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10E" w:rsidRPr="00561D07" w:rsidRDefault="003E210E" w:rsidP="003E210E">
      <w:pPr>
        <w:spacing w:after="0"/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561D07">
        <w:rPr>
          <w:rFonts w:ascii="Times New Roman" w:eastAsiaTheme="minorEastAsia" w:hAnsi="Times New Roman"/>
          <w:sz w:val="24"/>
          <w:szCs w:val="24"/>
          <w:lang w:eastAsia="ru-RU"/>
        </w:rPr>
        <w:t>Муниципальное казённое учреждение</w:t>
      </w:r>
    </w:p>
    <w:p w:rsidR="003E210E" w:rsidRPr="00561D07" w:rsidRDefault="003E210E" w:rsidP="003E210E">
      <w:pPr>
        <w:spacing w:after="0"/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561D07">
        <w:rPr>
          <w:rFonts w:ascii="Times New Roman" w:eastAsiaTheme="minorEastAsia" w:hAnsi="Times New Roman"/>
          <w:sz w:val="24"/>
          <w:szCs w:val="24"/>
          <w:lang w:eastAsia="ru-RU"/>
        </w:rPr>
        <w:t xml:space="preserve">«Управление образования Исполнительного комитета муниципального образования </w:t>
      </w:r>
      <w:proofErr w:type="gramStart"/>
      <w:r w:rsidRPr="00561D07">
        <w:rPr>
          <w:rFonts w:ascii="Times New Roman" w:eastAsiaTheme="minorEastAsia" w:hAnsi="Times New Roman"/>
          <w:sz w:val="24"/>
          <w:szCs w:val="24"/>
          <w:lang w:eastAsia="ru-RU"/>
        </w:rPr>
        <w:t>г</w:t>
      </w:r>
      <w:proofErr w:type="gramEnd"/>
      <w:r w:rsidRPr="00561D07">
        <w:rPr>
          <w:rFonts w:ascii="Times New Roman" w:eastAsiaTheme="minorEastAsia" w:hAnsi="Times New Roman"/>
          <w:sz w:val="24"/>
          <w:szCs w:val="24"/>
          <w:lang w:eastAsia="ru-RU"/>
        </w:rPr>
        <w:t>. Казани»</w:t>
      </w:r>
    </w:p>
    <w:p w:rsidR="003E210E" w:rsidRPr="00561D07" w:rsidRDefault="003E210E" w:rsidP="003E210E">
      <w:pPr>
        <w:spacing w:after="0"/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561D07">
        <w:rPr>
          <w:rFonts w:ascii="Times New Roman" w:eastAsiaTheme="minorEastAsia" w:hAnsi="Times New Roman"/>
          <w:sz w:val="24"/>
          <w:szCs w:val="24"/>
          <w:lang w:eastAsia="ru-RU"/>
        </w:rPr>
        <w:t>Муниципальное бюджетное учреждение дополнительного образования</w:t>
      </w:r>
    </w:p>
    <w:p w:rsidR="003E210E" w:rsidRPr="00561D07" w:rsidRDefault="003E210E" w:rsidP="003E210E">
      <w:pPr>
        <w:spacing w:after="0"/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561D07">
        <w:rPr>
          <w:rFonts w:ascii="Times New Roman" w:eastAsiaTheme="minorEastAsia" w:hAnsi="Times New Roman"/>
          <w:sz w:val="24"/>
          <w:szCs w:val="24"/>
          <w:lang w:eastAsia="ru-RU"/>
        </w:rPr>
        <w:t xml:space="preserve">«Центр дополнительного образования детей «Заречье» </w:t>
      </w:r>
    </w:p>
    <w:p w:rsidR="003E210E" w:rsidRDefault="003E210E" w:rsidP="003E210E">
      <w:pPr>
        <w:spacing w:after="0"/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561D07">
        <w:rPr>
          <w:rFonts w:ascii="Times New Roman" w:eastAsiaTheme="minorEastAsia" w:hAnsi="Times New Roman"/>
          <w:sz w:val="24"/>
          <w:szCs w:val="24"/>
          <w:lang w:eastAsia="ru-RU"/>
        </w:rPr>
        <w:t xml:space="preserve">Кировского района </w:t>
      </w:r>
      <w:proofErr w:type="gramStart"/>
      <w:r w:rsidRPr="00561D07">
        <w:rPr>
          <w:rFonts w:ascii="Times New Roman" w:eastAsiaTheme="minorEastAsia" w:hAnsi="Times New Roman"/>
          <w:sz w:val="24"/>
          <w:szCs w:val="24"/>
          <w:lang w:eastAsia="ru-RU"/>
        </w:rPr>
        <w:t>г</w:t>
      </w:r>
      <w:proofErr w:type="gramEnd"/>
      <w:r w:rsidRPr="00561D07">
        <w:rPr>
          <w:rFonts w:ascii="Times New Roman" w:eastAsiaTheme="minorEastAsia" w:hAnsi="Times New Roman"/>
          <w:sz w:val="24"/>
          <w:szCs w:val="24"/>
          <w:lang w:eastAsia="ru-RU"/>
        </w:rPr>
        <w:t>. Казани</w:t>
      </w:r>
    </w:p>
    <w:p w:rsidR="00561D07" w:rsidRDefault="00561D07" w:rsidP="003E210E">
      <w:pPr>
        <w:spacing w:after="0"/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</w:p>
    <w:p w:rsidR="00561D07" w:rsidRPr="00561D07" w:rsidRDefault="001613BE" w:rsidP="001613BE">
      <w:pPr>
        <w:spacing w:after="0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noProof/>
          <w:sz w:val="24"/>
          <w:szCs w:val="24"/>
          <w:lang w:eastAsia="ru-RU"/>
        </w:rPr>
        <w:drawing>
          <wp:inline distT="0" distB="0" distL="0" distR="0">
            <wp:extent cx="6910281" cy="1722120"/>
            <wp:effectExtent l="19050" t="0" r="4869" b="0"/>
            <wp:docPr id="1" name="Рисунок 1" descr="C:\Users\Admin\Desktop\Программы на сайт\Национальный\подпись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ы на сайт\Национальный\подпись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1470" cy="17224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210E" w:rsidRPr="004852A2" w:rsidRDefault="003E210E" w:rsidP="003E210E">
      <w:pPr>
        <w:spacing w:after="0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3E210E" w:rsidRPr="004852A2" w:rsidRDefault="003E210E" w:rsidP="003E210E">
      <w:pPr>
        <w:spacing w:after="0"/>
        <w:jc w:val="center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3E210E" w:rsidRPr="004852A2" w:rsidRDefault="003E210E" w:rsidP="003E210E">
      <w:pPr>
        <w:spacing w:after="0"/>
        <w:jc w:val="center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3E210E" w:rsidRDefault="003E210E" w:rsidP="003E210E">
      <w:pPr>
        <w:spacing w:after="0"/>
        <w:jc w:val="center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561D07" w:rsidRDefault="00561D07" w:rsidP="003E210E">
      <w:pPr>
        <w:spacing w:after="0"/>
        <w:jc w:val="center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561D07" w:rsidRPr="004852A2" w:rsidRDefault="00561D07" w:rsidP="003E210E">
      <w:pPr>
        <w:spacing w:after="0"/>
        <w:jc w:val="center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3E210E" w:rsidRPr="004852A2" w:rsidRDefault="001C025D" w:rsidP="001C025D">
      <w:pPr>
        <w:spacing w:after="0"/>
        <w:contextualSpacing/>
        <w:jc w:val="center"/>
        <w:rPr>
          <w:rFonts w:ascii="Times New Roman" w:eastAsiaTheme="minorEastAsia" w:hAnsi="Times New Roman"/>
          <w:b/>
          <w:sz w:val="28"/>
          <w:szCs w:val="28"/>
          <w:lang w:eastAsia="ru-RU"/>
        </w:rPr>
      </w:pPr>
      <w:r>
        <w:rPr>
          <w:rFonts w:ascii="Times New Roman" w:eastAsiaTheme="minorEastAsia" w:hAnsi="Times New Roman"/>
          <w:b/>
          <w:sz w:val="28"/>
          <w:szCs w:val="28"/>
          <w:lang w:eastAsia="ru-RU"/>
        </w:rPr>
        <w:t xml:space="preserve">АДАПТИРОВАННАЯ </w:t>
      </w:r>
      <w:r w:rsidR="003E210E" w:rsidRPr="004852A2">
        <w:rPr>
          <w:rFonts w:ascii="Times New Roman" w:eastAsiaTheme="minorEastAsia" w:hAnsi="Times New Roman"/>
          <w:b/>
          <w:sz w:val="28"/>
          <w:szCs w:val="28"/>
          <w:lang w:eastAsia="ru-RU"/>
        </w:rPr>
        <w:t>ДОПОЛ</w:t>
      </w:r>
      <w:r w:rsidR="00561D07">
        <w:rPr>
          <w:rFonts w:ascii="Times New Roman" w:eastAsiaTheme="minorEastAsia" w:hAnsi="Times New Roman"/>
          <w:b/>
          <w:sz w:val="28"/>
          <w:szCs w:val="28"/>
          <w:lang w:eastAsia="ru-RU"/>
        </w:rPr>
        <w:t xml:space="preserve">НИТЕЛЬНАЯ </w:t>
      </w:r>
    </w:p>
    <w:p w:rsidR="003E210E" w:rsidRPr="004852A2" w:rsidRDefault="003E210E" w:rsidP="001C025D">
      <w:pPr>
        <w:spacing w:after="0"/>
        <w:contextualSpacing/>
        <w:jc w:val="center"/>
        <w:rPr>
          <w:rFonts w:ascii="Times New Roman" w:eastAsiaTheme="minorEastAsia" w:hAnsi="Times New Roman"/>
          <w:b/>
          <w:sz w:val="28"/>
          <w:szCs w:val="28"/>
          <w:lang w:eastAsia="ru-RU"/>
        </w:rPr>
      </w:pPr>
      <w:r w:rsidRPr="004852A2">
        <w:rPr>
          <w:rFonts w:ascii="Times New Roman" w:eastAsiaTheme="minorEastAsia" w:hAnsi="Times New Roman"/>
          <w:b/>
          <w:sz w:val="28"/>
          <w:szCs w:val="28"/>
          <w:lang w:eastAsia="ru-RU"/>
        </w:rPr>
        <w:t>ОБЩЕРАЗВИВАЮЩАЯ ПРОГРАММА</w:t>
      </w:r>
    </w:p>
    <w:p w:rsidR="003E210E" w:rsidRPr="004852A2" w:rsidRDefault="003E210E" w:rsidP="003E210E">
      <w:pPr>
        <w:spacing w:after="0"/>
        <w:contextualSpacing/>
        <w:jc w:val="center"/>
        <w:rPr>
          <w:rFonts w:ascii="Times New Roman" w:eastAsiaTheme="minorEastAsia" w:hAnsi="Times New Roman"/>
          <w:b/>
          <w:sz w:val="28"/>
          <w:szCs w:val="28"/>
          <w:lang w:eastAsia="ru-RU"/>
        </w:rPr>
      </w:pPr>
      <w:r w:rsidRPr="004852A2">
        <w:rPr>
          <w:rFonts w:ascii="Times New Roman" w:eastAsiaTheme="minorEastAsia" w:hAnsi="Times New Roman"/>
          <w:b/>
          <w:sz w:val="28"/>
          <w:szCs w:val="28"/>
          <w:lang w:eastAsia="ru-RU"/>
        </w:rPr>
        <w:t>«</w:t>
      </w:r>
      <w:r>
        <w:rPr>
          <w:rFonts w:ascii="Times New Roman" w:eastAsiaTheme="minorEastAsia" w:hAnsi="Times New Roman"/>
          <w:b/>
          <w:sz w:val="28"/>
          <w:szCs w:val="28"/>
          <w:lang w:eastAsia="ru-RU"/>
        </w:rPr>
        <w:t>Радужная палитра для детей с ОВЗ</w:t>
      </w:r>
      <w:r w:rsidRPr="004852A2">
        <w:rPr>
          <w:rFonts w:ascii="Times New Roman" w:eastAsiaTheme="minorEastAsia" w:hAnsi="Times New Roman"/>
          <w:b/>
          <w:sz w:val="28"/>
          <w:szCs w:val="28"/>
          <w:lang w:eastAsia="ru-RU"/>
        </w:rPr>
        <w:t>»</w:t>
      </w:r>
    </w:p>
    <w:p w:rsidR="003E210E" w:rsidRPr="004852A2" w:rsidRDefault="003E210E" w:rsidP="003E210E">
      <w:pPr>
        <w:spacing w:after="0"/>
        <w:contextualSpacing/>
        <w:jc w:val="center"/>
        <w:rPr>
          <w:rFonts w:ascii="Times New Roman" w:eastAsiaTheme="minorEastAsia" w:hAnsi="Times New Roman"/>
          <w:b/>
          <w:sz w:val="28"/>
          <w:szCs w:val="28"/>
          <w:lang w:eastAsia="ru-RU"/>
        </w:rPr>
      </w:pPr>
    </w:p>
    <w:p w:rsidR="003E210E" w:rsidRPr="004852A2" w:rsidRDefault="003E210E" w:rsidP="003E210E">
      <w:pPr>
        <w:spacing w:after="0"/>
        <w:contextualSpacing/>
        <w:jc w:val="center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4852A2">
        <w:rPr>
          <w:rFonts w:ascii="Times New Roman" w:eastAsiaTheme="minorEastAsia" w:hAnsi="Times New Roman"/>
          <w:b/>
          <w:i/>
          <w:sz w:val="28"/>
          <w:szCs w:val="28"/>
          <w:lang w:eastAsia="ru-RU"/>
        </w:rPr>
        <w:t xml:space="preserve">Направленность: </w:t>
      </w:r>
      <w:r w:rsidRPr="004852A2">
        <w:rPr>
          <w:rFonts w:ascii="Times New Roman" w:eastAsiaTheme="minorEastAsia" w:hAnsi="Times New Roman"/>
          <w:sz w:val="28"/>
          <w:szCs w:val="28"/>
          <w:lang w:eastAsia="ru-RU"/>
        </w:rPr>
        <w:t>художественная</w:t>
      </w:r>
    </w:p>
    <w:p w:rsidR="003E210E" w:rsidRPr="004852A2" w:rsidRDefault="003E210E" w:rsidP="003E210E">
      <w:pPr>
        <w:spacing w:after="0"/>
        <w:contextualSpacing/>
        <w:jc w:val="center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4852A2">
        <w:rPr>
          <w:rFonts w:ascii="Times New Roman" w:eastAsiaTheme="minorEastAsia" w:hAnsi="Times New Roman"/>
          <w:b/>
          <w:i/>
          <w:sz w:val="28"/>
          <w:szCs w:val="28"/>
          <w:lang w:eastAsia="ru-RU"/>
        </w:rPr>
        <w:t>Возраст учащихся:</w:t>
      </w:r>
      <w:r w:rsidRPr="004852A2">
        <w:rPr>
          <w:rFonts w:ascii="Times New Roman" w:eastAsiaTheme="minorEastAsia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Theme="minorEastAsia" w:hAnsi="Times New Roman"/>
          <w:sz w:val="28"/>
          <w:szCs w:val="28"/>
          <w:lang w:eastAsia="ru-RU"/>
        </w:rPr>
        <w:t>10-13</w:t>
      </w:r>
      <w:r w:rsidRPr="004852A2">
        <w:rPr>
          <w:rFonts w:ascii="Times New Roman" w:eastAsiaTheme="minorEastAsia" w:hAnsi="Times New Roman"/>
          <w:sz w:val="28"/>
          <w:szCs w:val="28"/>
          <w:lang w:eastAsia="ru-RU"/>
        </w:rPr>
        <w:t xml:space="preserve"> лет</w:t>
      </w:r>
    </w:p>
    <w:p w:rsidR="003E210E" w:rsidRPr="004852A2" w:rsidRDefault="003E210E" w:rsidP="003E210E">
      <w:pPr>
        <w:spacing w:after="0"/>
        <w:contextualSpacing/>
        <w:jc w:val="center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4852A2">
        <w:rPr>
          <w:rFonts w:ascii="Times New Roman" w:eastAsiaTheme="minorEastAsia" w:hAnsi="Times New Roman"/>
          <w:b/>
          <w:i/>
          <w:sz w:val="28"/>
          <w:szCs w:val="28"/>
          <w:lang w:eastAsia="ru-RU"/>
        </w:rPr>
        <w:t xml:space="preserve">Срок реализации: </w:t>
      </w:r>
      <w:r w:rsidRPr="004852A2">
        <w:rPr>
          <w:rFonts w:ascii="Times New Roman" w:eastAsiaTheme="minorEastAsia" w:hAnsi="Times New Roman"/>
          <w:sz w:val="28"/>
          <w:szCs w:val="28"/>
          <w:lang w:eastAsia="ru-RU"/>
        </w:rPr>
        <w:t>3 года</w:t>
      </w:r>
    </w:p>
    <w:p w:rsidR="003E210E" w:rsidRPr="004852A2" w:rsidRDefault="003E210E" w:rsidP="003E210E">
      <w:pPr>
        <w:spacing w:after="0"/>
        <w:contextualSpacing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3E210E" w:rsidRDefault="003E210E" w:rsidP="003E210E">
      <w:pPr>
        <w:spacing w:after="0"/>
        <w:contextualSpacing/>
        <w:jc w:val="center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561D07" w:rsidRPr="004852A2" w:rsidRDefault="00561D07" w:rsidP="003E210E">
      <w:pPr>
        <w:spacing w:after="0"/>
        <w:contextualSpacing/>
        <w:jc w:val="center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3E210E" w:rsidRPr="004852A2" w:rsidRDefault="003E210E" w:rsidP="003E210E">
      <w:pPr>
        <w:spacing w:after="0"/>
        <w:jc w:val="center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3E210E" w:rsidRPr="004852A2" w:rsidRDefault="003E210E" w:rsidP="003E210E">
      <w:pPr>
        <w:spacing w:after="0"/>
        <w:jc w:val="center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3E210E" w:rsidRPr="004852A2" w:rsidRDefault="003E210E" w:rsidP="003E210E">
      <w:pPr>
        <w:spacing w:after="0"/>
        <w:jc w:val="right"/>
        <w:rPr>
          <w:rFonts w:ascii="Times New Roman" w:eastAsiaTheme="minorEastAsia" w:hAnsi="Times New Roman"/>
          <w:b/>
          <w:i/>
          <w:sz w:val="28"/>
          <w:szCs w:val="28"/>
          <w:lang w:eastAsia="ru-RU"/>
        </w:rPr>
      </w:pPr>
      <w:r w:rsidRPr="004852A2">
        <w:rPr>
          <w:rFonts w:ascii="Times New Roman" w:eastAsiaTheme="minorEastAsia" w:hAnsi="Times New Roman"/>
          <w:b/>
          <w:i/>
          <w:sz w:val="28"/>
          <w:szCs w:val="28"/>
          <w:lang w:eastAsia="ru-RU"/>
        </w:rPr>
        <w:t>Автор-составитель:</w:t>
      </w:r>
    </w:p>
    <w:p w:rsidR="003E210E" w:rsidRPr="004852A2" w:rsidRDefault="003E210E" w:rsidP="003E210E">
      <w:pPr>
        <w:spacing w:after="0"/>
        <w:jc w:val="right"/>
        <w:rPr>
          <w:rFonts w:ascii="Times New Roman" w:eastAsiaTheme="minorEastAsia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Theme="minorEastAsia" w:hAnsi="Times New Roman"/>
          <w:sz w:val="28"/>
          <w:szCs w:val="28"/>
          <w:lang w:eastAsia="ru-RU"/>
        </w:rPr>
        <w:t>Паршукова</w:t>
      </w:r>
      <w:proofErr w:type="spellEnd"/>
      <w:r>
        <w:rPr>
          <w:rFonts w:ascii="Times New Roman" w:eastAsiaTheme="minorEastAsia" w:hAnsi="Times New Roman"/>
          <w:sz w:val="28"/>
          <w:szCs w:val="28"/>
          <w:lang w:eastAsia="ru-RU"/>
        </w:rPr>
        <w:t xml:space="preserve"> Наталья Николаевна</w:t>
      </w:r>
    </w:p>
    <w:p w:rsidR="003E210E" w:rsidRPr="004852A2" w:rsidRDefault="003E210E" w:rsidP="003E210E">
      <w:pPr>
        <w:spacing w:after="0"/>
        <w:jc w:val="right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4852A2">
        <w:rPr>
          <w:rFonts w:ascii="Times New Roman" w:eastAsiaTheme="minorEastAsia" w:hAnsi="Times New Roman"/>
          <w:sz w:val="28"/>
          <w:szCs w:val="28"/>
          <w:lang w:eastAsia="ru-RU"/>
        </w:rPr>
        <w:t>педагог дополнительного образования</w:t>
      </w:r>
    </w:p>
    <w:p w:rsidR="003E210E" w:rsidRPr="004852A2" w:rsidRDefault="003E210E" w:rsidP="003E210E">
      <w:pPr>
        <w:spacing w:after="0"/>
        <w:jc w:val="right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4852A2">
        <w:rPr>
          <w:rFonts w:ascii="Times New Roman" w:eastAsiaTheme="minorEastAsia" w:hAnsi="Times New Roman"/>
          <w:sz w:val="28"/>
          <w:szCs w:val="28"/>
          <w:lang w:eastAsia="ru-RU"/>
        </w:rPr>
        <w:t xml:space="preserve"> </w:t>
      </w:r>
      <w:r w:rsidR="00C20F25">
        <w:rPr>
          <w:rFonts w:ascii="Times New Roman" w:eastAsiaTheme="minorEastAsia" w:hAnsi="Times New Roman"/>
          <w:sz w:val="28"/>
          <w:szCs w:val="28"/>
          <w:lang w:eastAsia="ru-RU"/>
        </w:rPr>
        <w:t>первой</w:t>
      </w:r>
      <w:r w:rsidRPr="004852A2">
        <w:rPr>
          <w:rFonts w:ascii="Times New Roman" w:eastAsiaTheme="minorEastAsia" w:hAnsi="Times New Roman"/>
          <w:sz w:val="28"/>
          <w:szCs w:val="28"/>
          <w:lang w:eastAsia="ru-RU"/>
        </w:rPr>
        <w:t xml:space="preserve"> квалификационной категории</w:t>
      </w:r>
    </w:p>
    <w:p w:rsidR="00561D07" w:rsidRDefault="00561D07" w:rsidP="001613BE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561D07" w:rsidRDefault="00561D07" w:rsidP="009976BE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561D07" w:rsidRDefault="00561D07" w:rsidP="009976BE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3E210E" w:rsidRDefault="003E210E" w:rsidP="009976BE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3E210E" w:rsidRDefault="003E210E" w:rsidP="009976BE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1C025D" w:rsidRPr="009976BE" w:rsidRDefault="001C025D" w:rsidP="009976BE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Казань, 2025</w:t>
      </w:r>
    </w:p>
    <w:p w:rsidR="008A2715" w:rsidRPr="009976BE" w:rsidRDefault="002C63CF" w:rsidP="009976BE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  <w:r w:rsidRPr="009976BE">
        <w:rPr>
          <w:rFonts w:ascii="Times New Roman" w:hAnsi="Times New Roman"/>
          <w:b/>
          <w:sz w:val="28"/>
          <w:szCs w:val="28"/>
        </w:rPr>
        <w:lastRenderedPageBreak/>
        <w:t>Информационная карта</w:t>
      </w:r>
      <w:r w:rsidR="00E65D9B" w:rsidRPr="009976BE">
        <w:rPr>
          <w:rFonts w:ascii="Times New Roman" w:hAnsi="Times New Roman"/>
          <w:b/>
          <w:sz w:val="28"/>
          <w:szCs w:val="28"/>
        </w:rPr>
        <w:t xml:space="preserve"> образовательной программы</w:t>
      </w:r>
    </w:p>
    <w:p w:rsidR="008A2715" w:rsidRPr="009976BE" w:rsidRDefault="008A2715" w:rsidP="009976BE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9976BE" w:rsidRDefault="008A2715" w:rsidP="009976BE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629" w:type="dxa"/>
        <w:tblCellMar>
          <w:left w:w="0" w:type="dxa"/>
          <w:right w:w="0" w:type="dxa"/>
        </w:tblCellMar>
        <w:tblLook w:val="0420"/>
      </w:tblPr>
      <w:tblGrid>
        <w:gridCol w:w="561"/>
        <w:gridCol w:w="3565"/>
        <w:gridCol w:w="5503"/>
      </w:tblGrid>
      <w:tr w:rsidR="008A2715" w:rsidRPr="000762ED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9976B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9976B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b/>
                <w:bCs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561D07">
            <w:pPr>
              <w:spacing w:before="100" w:beforeAutospacing="1" w:after="100" w:afterAutospacing="1" w:line="240" w:lineRule="auto"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r w:rsidRPr="000762ED">
              <w:rPr>
                <w:rFonts w:ascii="Times New Roman" w:hAnsi="Times New Roman"/>
                <w:bCs/>
                <w:sz w:val="24"/>
                <w:szCs w:val="24"/>
              </w:rPr>
              <w:t xml:space="preserve">Муниципальное бюджетное учреждение дополнительного образования «Центр дополнительного образования детей «Заречье» Кировского района» </w:t>
            </w:r>
            <w:proofErr w:type="gramStart"/>
            <w:r w:rsidRPr="000762ED">
              <w:rPr>
                <w:rFonts w:ascii="Times New Roman" w:hAnsi="Times New Roman"/>
                <w:bCs/>
                <w:sz w:val="24"/>
                <w:szCs w:val="24"/>
              </w:rPr>
              <w:t>г</w:t>
            </w:r>
            <w:proofErr w:type="gramEnd"/>
            <w:r w:rsidRPr="000762ED">
              <w:rPr>
                <w:rFonts w:ascii="Times New Roman" w:hAnsi="Times New Roman"/>
                <w:bCs/>
                <w:sz w:val="24"/>
                <w:szCs w:val="24"/>
              </w:rPr>
              <w:t>. Казани</w:t>
            </w:r>
          </w:p>
        </w:tc>
      </w:tr>
      <w:tr w:rsidR="008A2715" w:rsidRPr="000762ED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9976B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9976B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b/>
                <w:bCs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2715" w:rsidRPr="000762ED" w:rsidRDefault="00A878D4" w:rsidP="00561D07">
            <w:pPr>
              <w:shd w:val="clear" w:color="auto" w:fill="FFFFFF"/>
              <w:spacing w:before="23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sz w:val="24"/>
                <w:szCs w:val="24"/>
              </w:rPr>
              <w:t>Адаптированная д</w:t>
            </w:r>
            <w:r w:rsidR="002C63CF" w:rsidRPr="000762ED">
              <w:rPr>
                <w:rFonts w:ascii="Times New Roman" w:hAnsi="Times New Roman"/>
                <w:sz w:val="24"/>
                <w:szCs w:val="24"/>
              </w:rPr>
              <w:t>оп</w:t>
            </w:r>
            <w:r w:rsidR="00561D07" w:rsidRPr="000762ED">
              <w:rPr>
                <w:rFonts w:ascii="Times New Roman" w:hAnsi="Times New Roman"/>
                <w:sz w:val="24"/>
                <w:szCs w:val="24"/>
              </w:rPr>
              <w:t xml:space="preserve">олнительная </w:t>
            </w:r>
            <w:r w:rsidR="00E36C1C" w:rsidRPr="000762E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C63CF" w:rsidRPr="000762ED">
              <w:rPr>
                <w:rFonts w:ascii="Times New Roman" w:hAnsi="Times New Roman"/>
                <w:sz w:val="24"/>
                <w:szCs w:val="24"/>
              </w:rPr>
              <w:t>общеразвивающая программа «Радужная палитра</w:t>
            </w:r>
            <w:r w:rsidR="00E737E0" w:rsidRPr="000762ED">
              <w:rPr>
                <w:rFonts w:ascii="Times New Roman" w:hAnsi="Times New Roman"/>
                <w:sz w:val="24"/>
                <w:szCs w:val="24"/>
              </w:rPr>
              <w:t xml:space="preserve"> для детей с ОВЗ</w:t>
            </w:r>
            <w:r w:rsidR="002C63CF" w:rsidRPr="000762ED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A2715" w:rsidRPr="000762ED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9976B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9976B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b/>
                <w:bCs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2715" w:rsidRPr="000762ED" w:rsidRDefault="00321392" w:rsidP="00561D0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sz w:val="24"/>
                <w:szCs w:val="24"/>
              </w:rPr>
              <w:t>Х</w:t>
            </w:r>
            <w:r w:rsidR="002C63CF" w:rsidRPr="000762ED">
              <w:rPr>
                <w:rFonts w:ascii="Times New Roman" w:hAnsi="Times New Roman"/>
                <w:sz w:val="24"/>
                <w:szCs w:val="24"/>
              </w:rPr>
              <w:t>удожественная</w:t>
            </w:r>
          </w:p>
        </w:tc>
      </w:tr>
      <w:tr w:rsidR="008A2715" w:rsidRPr="000762ED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9976B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9976B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b/>
                <w:bCs/>
                <w:sz w:val="24"/>
                <w:szCs w:val="24"/>
              </w:rPr>
              <w:t>Сведения о разработчик</w:t>
            </w:r>
            <w:r w:rsidR="0071221C" w:rsidRPr="000762ED">
              <w:rPr>
                <w:rFonts w:ascii="Times New Roman" w:hAnsi="Times New Roman"/>
                <w:b/>
                <w:bCs/>
                <w:sz w:val="24"/>
                <w:szCs w:val="24"/>
              </w:rPr>
              <w:t>е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2715" w:rsidRPr="000762ED" w:rsidRDefault="0071221C" w:rsidP="00561D0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762ED">
              <w:rPr>
                <w:rFonts w:ascii="Times New Roman" w:hAnsi="Times New Roman"/>
                <w:sz w:val="24"/>
                <w:szCs w:val="24"/>
              </w:rPr>
              <w:t>Паршукова</w:t>
            </w:r>
            <w:proofErr w:type="spellEnd"/>
            <w:r w:rsidRPr="000762ED">
              <w:rPr>
                <w:rFonts w:ascii="Times New Roman" w:hAnsi="Times New Roman"/>
                <w:sz w:val="24"/>
                <w:szCs w:val="24"/>
              </w:rPr>
              <w:t xml:space="preserve"> Наталья Николаевна, педагог дополнительного образования</w:t>
            </w:r>
          </w:p>
        </w:tc>
      </w:tr>
      <w:tr w:rsidR="008A2715" w:rsidRPr="000762ED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9976B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9976B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b/>
                <w:bCs/>
                <w:sz w:val="24"/>
                <w:szCs w:val="24"/>
              </w:rPr>
              <w:t>Сведения о программе: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2715" w:rsidRPr="000762ED" w:rsidRDefault="008A2715" w:rsidP="00561D0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A2715" w:rsidRPr="000762ED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9976B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sz w:val="24"/>
                <w:szCs w:val="24"/>
              </w:rPr>
              <w:t>5.1.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9976B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561D0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sz w:val="24"/>
                <w:szCs w:val="24"/>
              </w:rPr>
              <w:t>3 года</w:t>
            </w:r>
          </w:p>
        </w:tc>
      </w:tr>
      <w:tr w:rsidR="008A2715" w:rsidRPr="000762ED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9976B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sz w:val="24"/>
                <w:szCs w:val="24"/>
              </w:rPr>
              <w:t>5.2.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9976B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sz w:val="24"/>
                <w:szCs w:val="24"/>
              </w:rPr>
              <w:t xml:space="preserve">Возраст </w:t>
            </w:r>
            <w:proofErr w:type="gramStart"/>
            <w:r w:rsidRPr="000762ED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561D0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sz w:val="24"/>
                <w:szCs w:val="24"/>
              </w:rPr>
              <w:t>7-18 лет</w:t>
            </w:r>
          </w:p>
        </w:tc>
      </w:tr>
      <w:tr w:rsidR="008A2715" w:rsidRPr="000762ED">
        <w:trPr>
          <w:trHeight w:val="239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9976B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sz w:val="24"/>
                <w:szCs w:val="24"/>
              </w:rPr>
              <w:t>5.3.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9976BE">
            <w:pPr>
              <w:pStyle w:val="TableParagraph"/>
              <w:ind w:left="109" w:right="1329"/>
              <w:rPr>
                <w:spacing w:val="-57"/>
                <w:sz w:val="24"/>
                <w:szCs w:val="24"/>
              </w:rPr>
            </w:pPr>
            <w:r w:rsidRPr="000762ED">
              <w:rPr>
                <w:sz w:val="24"/>
                <w:szCs w:val="24"/>
              </w:rPr>
              <w:t>Характеристика программы:</w:t>
            </w:r>
          </w:p>
          <w:p w:rsidR="009E1858" w:rsidRPr="000762ED" w:rsidRDefault="009E1858" w:rsidP="009976BE">
            <w:pPr>
              <w:pStyle w:val="TableParagraph"/>
              <w:ind w:left="109" w:right="1329"/>
              <w:rPr>
                <w:sz w:val="24"/>
                <w:szCs w:val="24"/>
              </w:rPr>
            </w:pPr>
            <w:r w:rsidRPr="000762ED">
              <w:rPr>
                <w:sz w:val="24"/>
                <w:szCs w:val="24"/>
              </w:rPr>
              <w:t>- т</w:t>
            </w:r>
            <w:r w:rsidR="002C63CF" w:rsidRPr="000762ED">
              <w:rPr>
                <w:sz w:val="24"/>
                <w:szCs w:val="24"/>
              </w:rPr>
              <w:t>ип</w:t>
            </w:r>
            <w:r w:rsidR="00321392" w:rsidRPr="000762ED">
              <w:rPr>
                <w:sz w:val="24"/>
                <w:szCs w:val="24"/>
              </w:rPr>
              <w:t xml:space="preserve"> </w:t>
            </w:r>
            <w:r w:rsidR="002C63CF" w:rsidRPr="000762ED">
              <w:rPr>
                <w:sz w:val="24"/>
                <w:szCs w:val="24"/>
              </w:rPr>
              <w:t>программы</w:t>
            </w:r>
          </w:p>
          <w:p w:rsidR="009E4937" w:rsidRPr="000762ED" w:rsidRDefault="009E1858" w:rsidP="009976BE">
            <w:pPr>
              <w:pStyle w:val="TableParagraph"/>
              <w:ind w:left="109" w:right="1329"/>
              <w:rPr>
                <w:sz w:val="24"/>
                <w:szCs w:val="24"/>
              </w:rPr>
            </w:pPr>
            <w:r w:rsidRPr="000762ED">
              <w:rPr>
                <w:sz w:val="24"/>
                <w:szCs w:val="24"/>
              </w:rPr>
              <w:t>- в</w:t>
            </w:r>
            <w:r w:rsidR="002C63CF" w:rsidRPr="000762ED">
              <w:rPr>
                <w:sz w:val="24"/>
                <w:szCs w:val="24"/>
              </w:rPr>
              <w:t>ид</w:t>
            </w:r>
            <w:r w:rsidR="00321392" w:rsidRPr="000762ED">
              <w:rPr>
                <w:sz w:val="24"/>
                <w:szCs w:val="24"/>
              </w:rPr>
              <w:t xml:space="preserve"> </w:t>
            </w:r>
            <w:r w:rsidR="002C63CF" w:rsidRPr="000762ED">
              <w:rPr>
                <w:sz w:val="24"/>
                <w:szCs w:val="24"/>
              </w:rPr>
              <w:t>программы</w:t>
            </w:r>
          </w:p>
          <w:p w:rsidR="009E4937" w:rsidRPr="000762ED" w:rsidRDefault="009E4937" w:rsidP="009976BE">
            <w:pPr>
              <w:pStyle w:val="TableParagraph"/>
              <w:ind w:left="109" w:right="1329"/>
              <w:rPr>
                <w:sz w:val="24"/>
                <w:szCs w:val="24"/>
              </w:rPr>
            </w:pPr>
            <w:r w:rsidRPr="000762ED">
              <w:rPr>
                <w:sz w:val="24"/>
                <w:szCs w:val="24"/>
              </w:rPr>
              <w:t xml:space="preserve">- </w:t>
            </w:r>
            <w:r w:rsidR="00523936" w:rsidRPr="000762ED">
              <w:rPr>
                <w:sz w:val="24"/>
                <w:szCs w:val="24"/>
              </w:rPr>
              <w:t>п</w:t>
            </w:r>
            <w:r w:rsidR="002C63CF" w:rsidRPr="000762ED">
              <w:rPr>
                <w:sz w:val="24"/>
                <w:szCs w:val="24"/>
              </w:rPr>
              <w:t>ринцип</w:t>
            </w:r>
          </w:p>
          <w:p w:rsidR="008A2715" w:rsidRPr="000762ED" w:rsidRDefault="002C63CF" w:rsidP="009976BE">
            <w:pPr>
              <w:pStyle w:val="TableParagraph"/>
              <w:ind w:left="109" w:right="1329"/>
              <w:rPr>
                <w:sz w:val="24"/>
                <w:szCs w:val="24"/>
              </w:rPr>
            </w:pPr>
            <w:r w:rsidRPr="000762ED">
              <w:rPr>
                <w:sz w:val="24"/>
                <w:szCs w:val="24"/>
              </w:rPr>
              <w:t>проектирования</w:t>
            </w:r>
            <w:r w:rsidR="00321392" w:rsidRPr="000762ED">
              <w:rPr>
                <w:sz w:val="24"/>
                <w:szCs w:val="24"/>
              </w:rPr>
              <w:t xml:space="preserve"> </w:t>
            </w:r>
            <w:r w:rsidRPr="000762ED">
              <w:rPr>
                <w:sz w:val="24"/>
                <w:szCs w:val="24"/>
              </w:rPr>
              <w:t>программы</w:t>
            </w:r>
          </w:p>
          <w:p w:rsidR="008A2715" w:rsidRPr="000762ED" w:rsidRDefault="008A2715" w:rsidP="009976BE">
            <w:pPr>
              <w:pStyle w:val="TableParagraph"/>
              <w:rPr>
                <w:b/>
                <w:sz w:val="24"/>
                <w:szCs w:val="24"/>
              </w:rPr>
            </w:pPr>
          </w:p>
          <w:p w:rsidR="008A2715" w:rsidRPr="000762ED" w:rsidRDefault="008A2715" w:rsidP="009976BE">
            <w:pPr>
              <w:pStyle w:val="TableParagraph"/>
              <w:rPr>
                <w:b/>
                <w:sz w:val="24"/>
                <w:szCs w:val="24"/>
              </w:rPr>
            </w:pPr>
          </w:p>
          <w:p w:rsidR="008A2715" w:rsidRPr="000762ED" w:rsidRDefault="008A2715" w:rsidP="009976BE">
            <w:pPr>
              <w:pStyle w:val="TableParagraph"/>
              <w:rPr>
                <w:b/>
                <w:sz w:val="24"/>
                <w:szCs w:val="24"/>
              </w:rPr>
            </w:pPr>
          </w:p>
          <w:p w:rsidR="008A2715" w:rsidRPr="000762ED" w:rsidRDefault="008A2715" w:rsidP="009976BE">
            <w:pPr>
              <w:pStyle w:val="TableParagraph"/>
              <w:rPr>
                <w:b/>
                <w:sz w:val="24"/>
                <w:szCs w:val="24"/>
              </w:rPr>
            </w:pPr>
          </w:p>
          <w:p w:rsidR="008A2715" w:rsidRPr="000762ED" w:rsidRDefault="002C63CF" w:rsidP="009976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sz w:val="24"/>
                <w:szCs w:val="24"/>
              </w:rPr>
              <w:t>форма организации содержания</w:t>
            </w:r>
            <w:r w:rsidR="00321392" w:rsidRPr="000762E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762ED">
              <w:rPr>
                <w:rFonts w:ascii="Times New Roman" w:hAnsi="Times New Roman"/>
                <w:sz w:val="24"/>
                <w:szCs w:val="24"/>
              </w:rPr>
              <w:t>учебного</w:t>
            </w:r>
            <w:r w:rsidR="00321392" w:rsidRPr="000762E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762ED">
              <w:rPr>
                <w:rFonts w:ascii="Times New Roman" w:hAnsi="Times New Roman"/>
                <w:sz w:val="24"/>
                <w:szCs w:val="24"/>
              </w:rPr>
              <w:t>процесса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" w:type="dxa"/>
              <w:left w:w="15" w:type="dxa"/>
              <w:bottom w:w="0" w:type="dxa"/>
              <w:right w:w="15" w:type="dxa"/>
            </w:tcMar>
          </w:tcPr>
          <w:p w:rsidR="008A2715" w:rsidRPr="000762ED" w:rsidRDefault="008A2715" w:rsidP="00561D07">
            <w:pPr>
              <w:pStyle w:val="TableParagraph"/>
              <w:tabs>
                <w:tab w:val="left" w:pos="249"/>
              </w:tabs>
              <w:ind w:left="248"/>
              <w:jc w:val="both"/>
              <w:rPr>
                <w:sz w:val="24"/>
                <w:szCs w:val="24"/>
              </w:rPr>
            </w:pPr>
          </w:p>
          <w:p w:rsidR="008A2715" w:rsidRPr="000762ED" w:rsidRDefault="008A2715" w:rsidP="00561D07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:rsidR="008A2715" w:rsidRPr="000762ED" w:rsidRDefault="002B1185" w:rsidP="00561D07">
            <w:pPr>
              <w:pStyle w:val="TableParagraph"/>
              <w:tabs>
                <w:tab w:val="left" w:pos="249"/>
              </w:tabs>
              <w:jc w:val="both"/>
              <w:rPr>
                <w:sz w:val="24"/>
                <w:szCs w:val="24"/>
              </w:rPr>
            </w:pPr>
            <w:r w:rsidRPr="000762ED">
              <w:rPr>
                <w:sz w:val="24"/>
                <w:szCs w:val="24"/>
              </w:rPr>
              <w:t xml:space="preserve">- </w:t>
            </w:r>
            <w:r w:rsidR="00E737E0" w:rsidRPr="000762ED">
              <w:rPr>
                <w:sz w:val="24"/>
                <w:szCs w:val="24"/>
              </w:rPr>
              <w:t xml:space="preserve">адаптированная </w:t>
            </w:r>
            <w:r w:rsidRPr="000762ED">
              <w:rPr>
                <w:sz w:val="24"/>
                <w:szCs w:val="24"/>
              </w:rPr>
              <w:t>до</w:t>
            </w:r>
            <w:r w:rsidR="00561D07" w:rsidRPr="000762ED">
              <w:rPr>
                <w:sz w:val="24"/>
                <w:szCs w:val="24"/>
              </w:rPr>
              <w:t xml:space="preserve">полнительная </w:t>
            </w:r>
          </w:p>
          <w:p w:rsidR="008A2715" w:rsidRPr="000762ED" w:rsidRDefault="00236747" w:rsidP="00561D07">
            <w:pPr>
              <w:pStyle w:val="TableParagraph"/>
              <w:tabs>
                <w:tab w:val="left" w:pos="249"/>
              </w:tabs>
              <w:jc w:val="both"/>
              <w:rPr>
                <w:sz w:val="24"/>
                <w:szCs w:val="24"/>
              </w:rPr>
            </w:pPr>
            <w:r w:rsidRPr="000762ED">
              <w:rPr>
                <w:sz w:val="24"/>
                <w:szCs w:val="24"/>
              </w:rPr>
              <w:t xml:space="preserve">- </w:t>
            </w:r>
            <w:r w:rsidR="002C63CF" w:rsidRPr="000762ED">
              <w:rPr>
                <w:sz w:val="24"/>
                <w:szCs w:val="24"/>
              </w:rPr>
              <w:t>общеразвивающая</w:t>
            </w:r>
          </w:p>
          <w:p w:rsidR="008A2715" w:rsidRPr="000762ED" w:rsidRDefault="009E4937" w:rsidP="00561D07">
            <w:pPr>
              <w:pStyle w:val="TableParagraph"/>
              <w:tabs>
                <w:tab w:val="left" w:pos="249"/>
              </w:tabs>
              <w:jc w:val="both"/>
              <w:rPr>
                <w:sz w:val="24"/>
                <w:szCs w:val="24"/>
              </w:rPr>
            </w:pPr>
            <w:r w:rsidRPr="000762ED">
              <w:rPr>
                <w:b/>
                <w:sz w:val="24"/>
                <w:szCs w:val="24"/>
              </w:rPr>
              <w:t xml:space="preserve">- </w:t>
            </w:r>
            <w:r w:rsidR="002C63CF" w:rsidRPr="000762ED">
              <w:rPr>
                <w:sz w:val="24"/>
                <w:szCs w:val="24"/>
              </w:rPr>
              <w:t>принцип</w:t>
            </w:r>
            <w:r w:rsidR="00321392" w:rsidRPr="000762ED">
              <w:rPr>
                <w:sz w:val="24"/>
                <w:szCs w:val="24"/>
              </w:rPr>
              <w:t xml:space="preserve"> </w:t>
            </w:r>
            <w:r w:rsidR="002C63CF" w:rsidRPr="000762ED">
              <w:rPr>
                <w:sz w:val="24"/>
                <w:szCs w:val="24"/>
              </w:rPr>
              <w:t>предметной</w:t>
            </w:r>
            <w:r w:rsidR="00321392" w:rsidRPr="000762ED">
              <w:rPr>
                <w:sz w:val="24"/>
                <w:szCs w:val="24"/>
              </w:rPr>
              <w:t xml:space="preserve"> </w:t>
            </w:r>
            <w:r w:rsidR="002C63CF" w:rsidRPr="000762ED">
              <w:rPr>
                <w:sz w:val="24"/>
                <w:szCs w:val="24"/>
              </w:rPr>
              <w:t>направленности;</w:t>
            </w:r>
          </w:p>
          <w:p w:rsidR="008A2715" w:rsidRPr="000762ED" w:rsidRDefault="002C63CF" w:rsidP="00561D07">
            <w:pPr>
              <w:pStyle w:val="TableParagraph"/>
              <w:numPr>
                <w:ilvl w:val="0"/>
                <w:numId w:val="1"/>
              </w:numPr>
              <w:tabs>
                <w:tab w:val="left" w:pos="249"/>
              </w:tabs>
              <w:ind w:firstLine="0"/>
              <w:jc w:val="both"/>
              <w:rPr>
                <w:sz w:val="24"/>
                <w:szCs w:val="24"/>
              </w:rPr>
            </w:pPr>
            <w:r w:rsidRPr="000762ED">
              <w:rPr>
                <w:sz w:val="24"/>
                <w:szCs w:val="24"/>
              </w:rPr>
              <w:t xml:space="preserve">принцип </w:t>
            </w:r>
            <w:proofErr w:type="spellStart"/>
            <w:r w:rsidRPr="000762ED">
              <w:rPr>
                <w:sz w:val="24"/>
                <w:szCs w:val="24"/>
              </w:rPr>
              <w:t>возрастосообразности</w:t>
            </w:r>
            <w:proofErr w:type="spellEnd"/>
            <w:r w:rsidR="00321392" w:rsidRPr="000762ED">
              <w:rPr>
                <w:sz w:val="24"/>
                <w:szCs w:val="24"/>
              </w:rPr>
              <w:t xml:space="preserve"> </w:t>
            </w:r>
            <w:r w:rsidRPr="000762ED">
              <w:rPr>
                <w:sz w:val="24"/>
                <w:szCs w:val="24"/>
              </w:rPr>
              <w:t>содержания программы и форм</w:t>
            </w:r>
            <w:r w:rsidR="00321392" w:rsidRPr="000762ED">
              <w:rPr>
                <w:sz w:val="24"/>
                <w:szCs w:val="24"/>
              </w:rPr>
              <w:t xml:space="preserve"> </w:t>
            </w:r>
            <w:r w:rsidRPr="000762ED">
              <w:rPr>
                <w:sz w:val="24"/>
                <w:szCs w:val="24"/>
              </w:rPr>
              <w:t>различных видов деятельности</w:t>
            </w:r>
            <w:r w:rsidR="00321392" w:rsidRPr="000762ED">
              <w:rPr>
                <w:sz w:val="24"/>
                <w:szCs w:val="24"/>
              </w:rPr>
              <w:t xml:space="preserve"> </w:t>
            </w:r>
            <w:r w:rsidR="00D359FC" w:rsidRPr="000762ED">
              <w:rPr>
                <w:sz w:val="24"/>
                <w:szCs w:val="24"/>
              </w:rPr>
              <w:t>об</w:t>
            </w:r>
            <w:r w:rsidRPr="000762ED">
              <w:rPr>
                <w:sz w:val="24"/>
                <w:szCs w:val="24"/>
              </w:rPr>
              <w:t>уча</w:t>
            </w:r>
            <w:r w:rsidR="00D359FC" w:rsidRPr="000762ED">
              <w:rPr>
                <w:sz w:val="24"/>
                <w:szCs w:val="24"/>
              </w:rPr>
              <w:t>ю</w:t>
            </w:r>
            <w:r w:rsidRPr="000762ED">
              <w:rPr>
                <w:sz w:val="24"/>
                <w:szCs w:val="24"/>
              </w:rPr>
              <w:t>щихся;</w:t>
            </w:r>
          </w:p>
          <w:p w:rsidR="008A2715" w:rsidRPr="000762ED" w:rsidRDefault="002C63CF" w:rsidP="00561D07">
            <w:pPr>
              <w:pStyle w:val="TableParagraph"/>
              <w:numPr>
                <w:ilvl w:val="0"/>
                <w:numId w:val="1"/>
              </w:numPr>
              <w:tabs>
                <w:tab w:val="left" w:pos="249"/>
              </w:tabs>
              <w:ind w:firstLine="0"/>
              <w:jc w:val="both"/>
              <w:rPr>
                <w:sz w:val="24"/>
                <w:szCs w:val="24"/>
              </w:rPr>
            </w:pPr>
            <w:r w:rsidRPr="000762ED">
              <w:rPr>
                <w:sz w:val="24"/>
                <w:szCs w:val="24"/>
              </w:rPr>
              <w:t>принцип</w:t>
            </w:r>
            <w:r w:rsidR="00321392" w:rsidRPr="000762ED">
              <w:rPr>
                <w:sz w:val="24"/>
                <w:szCs w:val="24"/>
              </w:rPr>
              <w:t xml:space="preserve"> </w:t>
            </w:r>
            <w:r w:rsidR="00315091" w:rsidRPr="000762ED">
              <w:rPr>
                <w:sz w:val="24"/>
                <w:szCs w:val="24"/>
              </w:rPr>
              <w:t xml:space="preserve">ориентации на </w:t>
            </w:r>
            <w:r w:rsidRPr="000762ED">
              <w:rPr>
                <w:sz w:val="24"/>
                <w:szCs w:val="24"/>
              </w:rPr>
              <w:t>личностные,</w:t>
            </w:r>
            <w:r w:rsidR="000A1540" w:rsidRPr="000762ED">
              <w:rPr>
                <w:sz w:val="24"/>
                <w:szCs w:val="24"/>
              </w:rPr>
              <w:t xml:space="preserve"> </w:t>
            </w:r>
            <w:proofErr w:type="spellStart"/>
            <w:r w:rsidRPr="000762ED">
              <w:rPr>
                <w:sz w:val="24"/>
                <w:szCs w:val="24"/>
              </w:rPr>
              <w:t>метапредметные</w:t>
            </w:r>
            <w:proofErr w:type="spellEnd"/>
            <w:r w:rsidR="000A1540" w:rsidRPr="000762ED">
              <w:rPr>
                <w:sz w:val="24"/>
                <w:szCs w:val="24"/>
              </w:rPr>
              <w:t xml:space="preserve"> </w:t>
            </w:r>
            <w:r w:rsidRPr="000762ED">
              <w:rPr>
                <w:sz w:val="24"/>
                <w:szCs w:val="24"/>
              </w:rPr>
              <w:t>и</w:t>
            </w:r>
            <w:r w:rsidR="000A1540" w:rsidRPr="000762ED">
              <w:rPr>
                <w:sz w:val="24"/>
                <w:szCs w:val="24"/>
              </w:rPr>
              <w:t xml:space="preserve"> </w:t>
            </w:r>
            <w:r w:rsidRPr="000762ED">
              <w:rPr>
                <w:sz w:val="24"/>
                <w:szCs w:val="24"/>
              </w:rPr>
              <w:t>предметные</w:t>
            </w:r>
            <w:r w:rsidR="000A1540" w:rsidRPr="000762ED">
              <w:rPr>
                <w:sz w:val="24"/>
                <w:szCs w:val="24"/>
              </w:rPr>
              <w:t xml:space="preserve"> </w:t>
            </w:r>
            <w:r w:rsidRPr="000762ED">
              <w:rPr>
                <w:sz w:val="24"/>
                <w:szCs w:val="24"/>
              </w:rPr>
              <w:t>результаты</w:t>
            </w:r>
            <w:r w:rsidR="004A7BBD" w:rsidRPr="000762ED">
              <w:rPr>
                <w:sz w:val="24"/>
                <w:szCs w:val="24"/>
              </w:rPr>
              <w:t xml:space="preserve"> </w:t>
            </w:r>
            <w:r w:rsidRPr="000762ED">
              <w:rPr>
                <w:sz w:val="24"/>
                <w:szCs w:val="24"/>
              </w:rPr>
              <w:t>образования;</w:t>
            </w:r>
          </w:p>
          <w:p w:rsidR="008A2715" w:rsidRPr="000762ED" w:rsidRDefault="00315091" w:rsidP="00561D07">
            <w:pPr>
              <w:pStyle w:val="TableParagraph"/>
              <w:tabs>
                <w:tab w:val="left" w:pos="249"/>
              </w:tabs>
              <w:spacing w:before="4"/>
              <w:ind w:left="104"/>
              <w:jc w:val="both"/>
              <w:rPr>
                <w:sz w:val="24"/>
                <w:szCs w:val="24"/>
              </w:rPr>
            </w:pPr>
            <w:r w:rsidRPr="000762ED">
              <w:rPr>
                <w:sz w:val="24"/>
                <w:szCs w:val="24"/>
              </w:rPr>
              <w:t xml:space="preserve">- </w:t>
            </w:r>
            <w:r w:rsidR="002C63CF" w:rsidRPr="000762ED">
              <w:rPr>
                <w:sz w:val="24"/>
                <w:szCs w:val="24"/>
              </w:rPr>
              <w:t>принцип</w:t>
            </w:r>
            <w:r w:rsidR="00321392" w:rsidRPr="000762ED">
              <w:rPr>
                <w:sz w:val="24"/>
                <w:szCs w:val="24"/>
              </w:rPr>
              <w:t xml:space="preserve"> </w:t>
            </w:r>
            <w:r w:rsidR="002C63CF" w:rsidRPr="000762ED">
              <w:rPr>
                <w:sz w:val="24"/>
                <w:szCs w:val="24"/>
              </w:rPr>
              <w:t>продуктивного</w:t>
            </w:r>
            <w:r w:rsidR="00321392" w:rsidRPr="000762ED">
              <w:rPr>
                <w:sz w:val="24"/>
                <w:szCs w:val="24"/>
              </w:rPr>
              <w:t xml:space="preserve"> </w:t>
            </w:r>
            <w:r w:rsidR="002C63CF" w:rsidRPr="000762ED">
              <w:rPr>
                <w:sz w:val="24"/>
                <w:szCs w:val="24"/>
              </w:rPr>
              <w:t>и</w:t>
            </w:r>
            <w:r w:rsidR="00321392" w:rsidRPr="000762ED">
              <w:rPr>
                <w:sz w:val="24"/>
                <w:szCs w:val="24"/>
              </w:rPr>
              <w:t xml:space="preserve"> </w:t>
            </w:r>
            <w:r w:rsidR="002C63CF" w:rsidRPr="000762ED">
              <w:rPr>
                <w:sz w:val="24"/>
                <w:szCs w:val="24"/>
              </w:rPr>
              <w:t>творческого</w:t>
            </w:r>
            <w:r w:rsidR="00321392" w:rsidRPr="000762ED">
              <w:rPr>
                <w:sz w:val="24"/>
                <w:szCs w:val="24"/>
              </w:rPr>
              <w:t xml:space="preserve"> </w:t>
            </w:r>
            <w:r w:rsidR="002C63CF" w:rsidRPr="000762ED">
              <w:rPr>
                <w:sz w:val="24"/>
                <w:szCs w:val="24"/>
              </w:rPr>
              <w:t>характера</w:t>
            </w:r>
            <w:r w:rsidR="00321392" w:rsidRPr="000762ED">
              <w:rPr>
                <w:sz w:val="24"/>
                <w:szCs w:val="24"/>
              </w:rPr>
              <w:t xml:space="preserve"> </w:t>
            </w:r>
            <w:r w:rsidR="002C63CF" w:rsidRPr="000762ED">
              <w:rPr>
                <w:sz w:val="24"/>
                <w:szCs w:val="24"/>
              </w:rPr>
              <w:t>программы.</w:t>
            </w:r>
          </w:p>
        </w:tc>
      </w:tr>
      <w:tr w:rsidR="008A2715" w:rsidRPr="000762ED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9976B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sz w:val="24"/>
                <w:szCs w:val="24"/>
              </w:rPr>
              <w:t>5.4.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9976B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2715" w:rsidRPr="000762ED" w:rsidRDefault="000F536C" w:rsidP="00561D07">
            <w:pPr>
              <w:pStyle w:val="c19"/>
              <w:jc w:val="both"/>
            </w:pPr>
            <w:r w:rsidRPr="000762ED">
              <w:t xml:space="preserve">Развитие творческой индивидуальности каждого ребёнка средствами декоративно-прикладного </w:t>
            </w:r>
            <w:r w:rsidR="004B0B66" w:rsidRPr="000762ED">
              <w:t xml:space="preserve">и </w:t>
            </w:r>
            <w:r w:rsidRPr="000762ED">
              <w:t>изобразительного искусства.</w:t>
            </w:r>
          </w:p>
        </w:tc>
      </w:tr>
      <w:tr w:rsidR="008A2715" w:rsidRPr="000762ED">
        <w:trPr>
          <w:trHeight w:val="683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9976B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9976B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b/>
                <w:bCs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2715" w:rsidRPr="000762ED" w:rsidRDefault="00892A29" w:rsidP="00561D07">
            <w:pPr>
              <w:pStyle w:val="c19"/>
              <w:jc w:val="both"/>
            </w:pPr>
            <w:bookmarkStart w:id="0" w:name="_Hlk94877481"/>
            <w:r w:rsidRPr="000762ED">
              <w:t xml:space="preserve">- </w:t>
            </w:r>
            <w:r w:rsidR="002C63CF" w:rsidRPr="000762ED">
              <w:t>групповые занятия, индивидуальные занятия с одаренными детьми, групповые работы, коллективные занятия по изг</w:t>
            </w:r>
            <w:r w:rsidR="00F27F27" w:rsidRPr="000762ED">
              <w:t>отовлению творческих</w:t>
            </w:r>
            <w:r w:rsidR="002C63CF" w:rsidRPr="000762ED">
              <w:t xml:space="preserve"> работ для выставок и</w:t>
            </w:r>
            <w:r w:rsidR="00FB7298" w:rsidRPr="000762ED">
              <w:t xml:space="preserve"> экспозиций. Методы: объяснительно-иллюстративный, репродуктивный, продуктивный, частично-поисковый, метод дистанционного обучения. </w:t>
            </w:r>
            <w:r w:rsidR="002C63CF" w:rsidRPr="000762ED">
              <w:t>При реализации данной программы могут использоваться дистанционные образовательные технологии, электронное обучение.</w:t>
            </w:r>
            <w:bookmarkEnd w:id="0"/>
          </w:p>
        </w:tc>
      </w:tr>
      <w:tr w:rsidR="008A2715" w:rsidRPr="000762ED" w:rsidTr="00E737E0">
        <w:trPr>
          <w:trHeight w:val="140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9976B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7.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9976B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b/>
                <w:bCs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561D07">
            <w:pPr>
              <w:pStyle w:val="c19"/>
              <w:tabs>
                <w:tab w:val="left" w:pos="1094"/>
              </w:tabs>
              <w:jc w:val="both"/>
            </w:pPr>
            <w:r w:rsidRPr="000762ED">
              <w:rPr>
                <w:iCs/>
              </w:rPr>
              <w:t xml:space="preserve">тестирование,  диагностика, текущий контроль, промежуточный контроль, промежуточная </w:t>
            </w:r>
            <w:r w:rsidR="007416D0" w:rsidRPr="000762ED">
              <w:rPr>
                <w:iCs/>
              </w:rPr>
              <w:t>атте</w:t>
            </w:r>
            <w:r w:rsidR="00594D28" w:rsidRPr="000762ED">
              <w:rPr>
                <w:iCs/>
              </w:rPr>
              <w:t>стация, аттестация по завершении</w:t>
            </w:r>
            <w:r w:rsidRPr="000762ED">
              <w:rPr>
                <w:iCs/>
              </w:rPr>
              <w:t xml:space="preserve"> освоения программы</w:t>
            </w:r>
            <w:r w:rsidR="00A62B57" w:rsidRPr="000762ED">
              <w:rPr>
                <w:iCs/>
              </w:rPr>
              <w:t>.</w:t>
            </w:r>
          </w:p>
        </w:tc>
      </w:tr>
      <w:tr w:rsidR="008A2715" w:rsidRPr="000762ED">
        <w:trPr>
          <w:trHeight w:val="686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9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9976B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9" w:type="dxa"/>
              <w:left w:w="15" w:type="dxa"/>
              <w:bottom w:w="0" w:type="dxa"/>
              <w:right w:w="15" w:type="dxa"/>
            </w:tcMar>
          </w:tcPr>
          <w:p w:rsidR="008A2715" w:rsidRPr="000762ED" w:rsidRDefault="002C63CF" w:rsidP="009976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b/>
                <w:bCs/>
                <w:sz w:val="24"/>
                <w:szCs w:val="24"/>
              </w:rPr>
              <w:t>Дата утверждения и последней корректировки</w:t>
            </w:r>
          </w:p>
          <w:p w:rsidR="008A2715" w:rsidRPr="000762ED" w:rsidRDefault="002C63CF" w:rsidP="009976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2715" w:rsidRPr="000762ED" w:rsidRDefault="00E737E0" w:rsidP="00561D0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62ED">
              <w:rPr>
                <w:rFonts w:ascii="Times New Roman" w:hAnsi="Times New Roman"/>
                <w:sz w:val="24"/>
                <w:szCs w:val="24"/>
              </w:rPr>
              <w:t>22.08.2025</w:t>
            </w:r>
            <w:r w:rsidR="00EF0946" w:rsidRPr="000762ED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</w:tbl>
    <w:p w:rsidR="008A2715" w:rsidRPr="009976BE" w:rsidRDefault="008A2715" w:rsidP="009976BE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9976BE" w:rsidRDefault="008A2715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A55E70" w:rsidRPr="009976BE" w:rsidRDefault="00A55E70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A55E70" w:rsidRPr="009976BE" w:rsidRDefault="00A55E70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A55E70" w:rsidRPr="009976BE" w:rsidRDefault="00A55E70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A55E70" w:rsidRPr="009976BE" w:rsidRDefault="00A55E70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9976BE" w:rsidRDefault="002477F2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9976BE" w:rsidRDefault="002477F2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9976BE" w:rsidRDefault="002477F2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9976BE" w:rsidRDefault="002477F2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9976BE" w:rsidRDefault="002477F2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9976BE" w:rsidRDefault="002477F2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9976BE" w:rsidRDefault="002477F2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9976BE" w:rsidRDefault="002477F2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9976BE" w:rsidRDefault="002477F2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9976BE" w:rsidRDefault="002477F2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9976BE" w:rsidRDefault="002477F2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9976BE" w:rsidRDefault="002477F2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9976BE" w:rsidRDefault="002477F2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9976BE" w:rsidRDefault="002477F2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Default="002477F2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561D07" w:rsidRPr="009976BE" w:rsidRDefault="00561D07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9976BE" w:rsidRDefault="002477F2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9976BE" w:rsidRDefault="002477F2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Default="002477F2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561D07" w:rsidRPr="009976BE" w:rsidRDefault="00561D07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Default="002477F2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0762ED" w:rsidRDefault="000762ED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0762ED" w:rsidRDefault="000762ED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0762ED" w:rsidRDefault="000762ED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0762ED" w:rsidRDefault="000762ED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0762ED" w:rsidRDefault="000762ED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0762ED" w:rsidRDefault="000762ED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0762ED" w:rsidRDefault="000762ED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0762ED" w:rsidRDefault="000762ED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E737E0" w:rsidRPr="009976BE" w:rsidRDefault="00E737E0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A55E70" w:rsidRPr="009976BE" w:rsidRDefault="00A55E70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8A2715" w:rsidRPr="009976BE" w:rsidRDefault="002C63CF" w:rsidP="009976BE">
      <w:pPr>
        <w:pStyle w:val="af2"/>
        <w:jc w:val="center"/>
        <w:rPr>
          <w:rFonts w:ascii="Times New Roman" w:hAnsi="Times New Roman"/>
          <w:b/>
          <w:sz w:val="28"/>
          <w:szCs w:val="28"/>
          <w:lang w:val="en-US"/>
        </w:rPr>
      </w:pPr>
      <w:r w:rsidRPr="009976BE">
        <w:rPr>
          <w:rFonts w:ascii="Times New Roman" w:hAnsi="Times New Roman"/>
          <w:b/>
          <w:sz w:val="28"/>
          <w:szCs w:val="28"/>
        </w:rPr>
        <w:lastRenderedPageBreak/>
        <w:t>Оглавление</w:t>
      </w:r>
    </w:p>
    <w:p w:rsidR="008A2715" w:rsidRPr="009976BE" w:rsidRDefault="008A2715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8A2715" w:rsidRPr="009976BE" w:rsidRDefault="008A2715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Style w:val="afc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8221"/>
        <w:gridCol w:w="851"/>
      </w:tblGrid>
      <w:tr w:rsidR="008A2715" w:rsidRPr="009976BE">
        <w:tc>
          <w:tcPr>
            <w:tcW w:w="534" w:type="dxa"/>
          </w:tcPr>
          <w:p w:rsidR="008A2715" w:rsidRPr="009976BE" w:rsidRDefault="002C63CF" w:rsidP="009976BE">
            <w:pPr>
              <w:pStyle w:val="af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76BE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8221" w:type="dxa"/>
          </w:tcPr>
          <w:p w:rsidR="008A2715" w:rsidRPr="009976BE" w:rsidRDefault="002C63CF" w:rsidP="009976BE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976BE">
              <w:rPr>
                <w:rFonts w:ascii="Times New Roman" w:hAnsi="Times New Roman"/>
                <w:sz w:val="28"/>
                <w:szCs w:val="28"/>
              </w:rPr>
              <w:t>Пояснительная записка</w:t>
            </w:r>
          </w:p>
        </w:tc>
        <w:tc>
          <w:tcPr>
            <w:tcW w:w="851" w:type="dxa"/>
          </w:tcPr>
          <w:p w:rsidR="008A2715" w:rsidRPr="009976BE" w:rsidRDefault="002C63CF" w:rsidP="009976BE">
            <w:pPr>
              <w:pStyle w:val="af2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9976BE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8A2715" w:rsidRPr="009976BE">
        <w:tc>
          <w:tcPr>
            <w:tcW w:w="534" w:type="dxa"/>
          </w:tcPr>
          <w:p w:rsidR="008A2715" w:rsidRPr="009976BE" w:rsidRDefault="002C63CF" w:rsidP="009976BE">
            <w:pPr>
              <w:pStyle w:val="af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76BE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8221" w:type="dxa"/>
          </w:tcPr>
          <w:p w:rsidR="008A2715" w:rsidRPr="009976BE" w:rsidRDefault="002C63CF" w:rsidP="009976BE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976BE">
              <w:rPr>
                <w:rFonts w:ascii="Times New Roman" w:hAnsi="Times New Roman"/>
                <w:sz w:val="28"/>
                <w:szCs w:val="28"/>
              </w:rPr>
              <w:t>Учебный (тематический) план</w:t>
            </w:r>
          </w:p>
        </w:tc>
        <w:tc>
          <w:tcPr>
            <w:tcW w:w="851" w:type="dxa"/>
          </w:tcPr>
          <w:p w:rsidR="008A2715" w:rsidRPr="009976BE" w:rsidRDefault="00D04579" w:rsidP="009976BE">
            <w:pPr>
              <w:pStyle w:val="af2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9976BE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D04579" w:rsidRPr="009976BE">
        <w:tc>
          <w:tcPr>
            <w:tcW w:w="534" w:type="dxa"/>
          </w:tcPr>
          <w:p w:rsidR="008A2715" w:rsidRPr="009976BE" w:rsidRDefault="002C63CF" w:rsidP="009976BE">
            <w:pPr>
              <w:pStyle w:val="af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76BE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8221" w:type="dxa"/>
          </w:tcPr>
          <w:p w:rsidR="008A2715" w:rsidRPr="009976BE" w:rsidRDefault="002C63CF" w:rsidP="009976BE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976BE">
              <w:rPr>
                <w:rFonts w:ascii="Times New Roman" w:hAnsi="Times New Roman"/>
                <w:sz w:val="28"/>
                <w:szCs w:val="28"/>
              </w:rPr>
              <w:t>Содержание программы</w:t>
            </w:r>
          </w:p>
        </w:tc>
        <w:tc>
          <w:tcPr>
            <w:tcW w:w="851" w:type="dxa"/>
          </w:tcPr>
          <w:p w:rsidR="008A2715" w:rsidRPr="009976BE" w:rsidRDefault="00D04579" w:rsidP="009976BE">
            <w:pPr>
              <w:pStyle w:val="af2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9976BE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</w:tr>
      <w:tr w:rsidR="008A2715" w:rsidRPr="009976BE">
        <w:tc>
          <w:tcPr>
            <w:tcW w:w="534" w:type="dxa"/>
          </w:tcPr>
          <w:p w:rsidR="008A2715" w:rsidRPr="009976BE" w:rsidRDefault="00D04579" w:rsidP="009976BE">
            <w:pPr>
              <w:pStyle w:val="af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76BE">
              <w:rPr>
                <w:rFonts w:ascii="Times New Roman" w:hAnsi="Times New Roman"/>
                <w:sz w:val="28"/>
                <w:szCs w:val="28"/>
              </w:rPr>
              <w:t>4</w:t>
            </w:r>
            <w:r w:rsidR="002C63CF" w:rsidRPr="009976B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8A2715" w:rsidRPr="009976BE" w:rsidRDefault="002C63CF" w:rsidP="009976BE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976BE">
              <w:rPr>
                <w:rFonts w:ascii="Times New Roman" w:hAnsi="Times New Roman"/>
                <w:sz w:val="28"/>
                <w:szCs w:val="28"/>
              </w:rPr>
              <w:t>Организационно-педагогические условия реализации программы</w:t>
            </w:r>
          </w:p>
        </w:tc>
        <w:tc>
          <w:tcPr>
            <w:tcW w:w="851" w:type="dxa"/>
          </w:tcPr>
          <w:p w:rsidR="008A2715" w:rsidRPr="009976BE" w:rsidRDefault="00D04579" w:rsidP="009976BE">
            <w:pPr>
              <w:pStyle w:val="af2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9976BE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</w:tr>
      <w:tr w:rsidR="008A2715" w:rsidRPr="009976BE">
        <w:tc>
          <w:tcPr>
            <w:tcW w:w="534" w:type="dxa"/>
          </w:tcPr>
          <w:p w:rsidR="008A2715" w:rsidRPr="009976BE" w:rsidRDefault="00D04579" w:rsidP="009976BE">
            <w:pPr>
              <w:pStyle w:val="af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76BE">
              <w:rPr>
                <w:rFonts w:ascii="Times New Roman" w:hAnsi="Times New Roman"/>
                <w:sz w:val="28"/>
                <w:szCs w:val="28"/>
              </w:rPr>
              <w:t>5</w:t>
            </w:r>
            <w:r w:rsidR="002C63CF" w:rsidRPr="009976B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8A2715" w:rsidRPr="009976BE" w:rsidRDefault="002C63CF" w:rsidP="009976BE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976BE">
              <w:rPr>
                <w:rStyle w:val="afb"/>
                <w:rFonts w:eastAsia="Courier New"/>
                <w:b w:val="0"/>
                <w:i w:val="0"/>
                <w:lang w:val="ru-RU"/>
              </w:rPr>
              <w:t>Форм</w:t>
            </w:r>
            <w:r w:rsidR="00FE4D89" w:rsidRPr="009976BE">
              <w:rPr>
                <w:rStyle w:val="afb"/>
                <w:rFonts w:eastAsia="Courier New"/>
                <w:b w:val="0"/>
                <w:i w:val="0"/>
                <w:lang w:val="ru-RU"/>
              </w:rPr>
              <w:t>а</w:t>
            </w:r>
            <w:r w:rsidR="00053438" w:rsidRPr="009976BE">
              <w:rPr>
                <w:rStyle w:val="afb"/>
                <w:rFonts w:eastAsia="Courier New"/>
                <w:b w:val="0"/>
                <w:i w:val="0"/>
                <w:lang w:val="ru-RU"/>
              </w:rPr>
              <w:t xml:space="preserve"> аттестации и </w:t>
            </w:r>
            <w:r w:rsidRPr="009976BE">
              <w:rPr>
                <w:rStyle w:val="afb"/>
                <w:rFonts w:eastAsia="Courier New"/>
                <w:b w:val="0"/>
                <w:i w:val="0"/>
                <w:lang w:val="ru-RU"/>
              </w:rPr>
              <w:t>контроля</w:t>
            </w:r>
          </w:p>
        </w:tc>
        <w:tc>
          <w:tcPr>
            <w:tcW w:w="851" w:type="dxa"/>
          </w:tcPr>
          <w:p w:rsidR="008A2715" w:rsidRPr="009976BE" w:rsidRDefault="00D04579" w:rsidP="009976BE">
            <w:pPr>
              <w:pStyle w:val="af2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9976BE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</w:tr>
      <w:tr w:rsidR="008A2715" w:rsidRPr="009976BE">
        <w:tc>
          <w:tcPr>
            <w:tcW w:w="534" w:type="dxa"/>
          </w:tcPr>
          <w:p w:rsidR="008A2715" w:rsidRPr="009976BE" w:rsidRDefault="00D04579" w:rsidP="009976BE">
            <w:pPr>
              <w:pStyle w:val="af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76BE">
              <w:rPr>
                <w:rFonts w:ascii="Times New Roman" w:hAnsi="Times New Roman"/>
                <w:sz w:val="28"/>
                <w:szCs w:val="28"/>
              </w:rPr>
              <w:t>6</w:t>
            </w:r>
            <w:r w:rsidR="002C63CF" w:rsidRPr="009976B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8A2715" w:rsidRPr="009976BE" w:rsidRDefault="00DC7169" w:rsidP="009976BE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976BE">
              <w:rPr>
                <w:rFonts w:ascii="Times New Roman" w:hAnsi="Times New Roman"/>
                <w:sz w:val="28"/>
                <w:szCs w:val="28"/>
              </w:rPr>
              <w:t xml:space="preserve">Список </w:t>
            </w:r>
            <w:r w:rsidR="002C63CF" w:rsidRPr="009976BE">
              <w:rPr>
                <w:rFonts w:ascii="Times New Roman" w:hAnsi="Times New Roman"/>
                <w:sz w:val="28"/>
                <w:szCs w:val="28"/>
              </w:rPr>
              <w:t xml:space="preserve"> литератур</w:t>
            </w:r>
            <w:r w:rsidRPr="009976BE">
              <w:rPr>
                <w:rFonts w:ascii="Times New Roman" w:hAnsi="Times New Roman"/>
                <w:sz w:val="28"/>
                <w:szCs w:val="28"/>
              </w:rPr>
              <w:t>ы</w:t>
            </w:r>
          </w:p>
        </w:tc>
        <w:tc>
          <w:tcPr>
            <w:tcW w:w="851" w:type="dxa"/>
          </w:tcPr>
          <w:p w:rsidR="008A2715" w:rsidRPr="009976BE" w:rsidRDefault="00D04579" w:rsidP="009976BE">
            <w:pPr>
              <w:pStyle w:val="af2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9976BE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</w:tr>
      <w:tr w:rsidR="008A2715" w:rsidRPr="009976BE">
        <w:trPr>
          <w:trHeight w:val="306"/>
        </w:trPr>
        <w:tc>
          <w:tcPr>
            <w:tcW w:w="8755" w:type="dxa"/>
            <w:gridSpan w:val="2"/>
          </w:tcPr>
          <w:p w:rsidR="008A2715" w:rsidRPr="009976BE" w:rsidRDefault="00D04579" w:rsidP="009976BE">
            <w:pPr>
              <w:pStyle w:val="af2"/>
              <w:tabs>
                <w:tab w:val="left" w:pos="142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76BE">
              <w:rPr>
                <w:rFonts w:ascii="Times New Roman" w:hAnsi="Times New Roman"/>
                <w:sz w:val="28"/>
                <w:szCs w:val="28"/>
              </w:rPr>
              <w:t>7</w:t>
            </w:r>
            <w:r w:rsidR="00DC7169" w:rsidRPr="009976BE">
              <w:rPr>
                <w:rFonts w:ascii="Times New Roman" w:hAnsi="Times New Roman"/>
                <w:sz w:val="28"/>
                <w:szCs w:val="28"/>
              </w:rPr>
              <w:t>.    Приложения</w:t>
            </w:r>
          </w:p>
          <w:p w:rsidR="008A2715" w:rsidRPr="009976BE" w:rsidRDefault="008A2715" w:rsidP="009976BE">
            <w:pPr>
              <w:pStyle w:val="af2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A2715" w:rsidRPr="009976BE" w:rsidRDefault="00D04579" w:rsidP="009976BE">
            <w:pPr>
              <w:pStyle w:val="af2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9976BE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</w:tr>
    </w:tbl>
    <w:p w:rsidR="008A2715" w:rsidRPr="009976BE" w:rsidRDefault="008A2715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8A2715" w:rsidRPr="009976BE" w:rsidRDefault="008A2715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8A2715" w:rsidRPr="009976BE" w:rsidRDefault="008A2715" w:rsidP="009976B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8A2715" w:rsidRPr="009976BE" w:rsidRDefault="008A2715" w:rsidP="009976BE">
      <w:pPr>
        <w:pStyle w:val="af2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</w:p>
    <w:p w:rsidR="008A2715" w:rsidRPr="009976BE" w:rsidRDefault="008A2715" w:rsidP="009976BE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9976BE" w:rsidRDefault="008A2715" w:rsidP="009976BE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9976BE" w:rsidRDefault="008A2715" w:rsidP="009976BE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9976BE" w:rsidRDefault="008A2715" w:rsidP="009976BE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9976BE" w:rsidRDefault="008A2715" w:rsidP="009976BE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9976BE" w:rsidRDefault="008A2715" w:rsidP="009976BE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9976BE" w:rsidRDefault="008A2715" w:rsidP="009976BE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9976BE" w:rsidRDefault="008A2715" w:rsidP="009976BE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9976BE" w:rsidRDefault="008A2715" w:rsidP="009976BE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9976BE" w:rsidRDefault="008A2715" w:rsidP="009976BE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9976BE" w:rsidRDefault="008A2715" w:rsidP="009976BE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9976BE" w:rsidRDefault="008A2715" w:rsidP="009976BE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9976BE" w:rsidRDefault="008A2715" w:rsidP="009976BE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8A2715" w:rsidRPr="009976BE" w:rsidRDefault="008A2715" w:rsidP="009976BE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8A2715" w:rsidRPr="009976BE" w:rsidRDefault="008A2715" w:rsidP="009976BE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8A2715" w:rsidRPr="009976BE" w:rsidRDefault="008A2715" w:rsidP="009976BE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8A2715" w:rsidRPr="009976BE" w:rsidRDefault="008A2715" w:rsidP="009976BE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8A2715" w:rsidRPr="009976BE" w:rsidRDefault="008A2715" w:rsidP="009976BE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8A2715" w:rsidRPr="009976BE" w:rsidRDefault="008A2715" w:rsidP="009976BE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8A2715" w:rsidRPr="009976BE" w:rsidRDefault="008A2715" w:rsidP="009976BE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8A2715" w:rsidRPr="009976BE" w:rsidRDefault="008A2715" w:rsidP="009976BE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ED3D80" w:rsidRPr="009976BE" w:rsidRDefault="00ED3D80" w:rsidP="009976BE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D04579" w:rsidRPr="009976BE" w:rsidRDefault="00D04579" w:rsidP="009976BE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D04579" w:rsidRDefault="00D04579" w:rsidP="009976BE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E737E0" w:rsidRDefault="00E737E0" w:rsidP="009976BE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E737E0" w:rsidRDefault="00E737E0" w:rsidP="009976BE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E737E0" w:rsidRDefault="00E737E0" w:rsidP="009976BE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E737E0" w:rsidRDefault="00E737E0" w:rsidP="009976BE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E737E0" w:rsidRDefault="00E737E0" w:rsidP="009976BE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E737E0" w:rsidRPr="009976BE" w:rsidRDefault="00E737E0" w:rsidP="009976BE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8A2715" w:rsidRPr="00561D07" w:rsidRDefault="002C63CF" w:rsidP="00EA45E6">
      <w:pPr>
        <w:pStyle w:val="af2"/>
        <w:numPr>
          <w:ilvl w:val="0"/>
          <w:numId w:val="6"/>
        </w:numPr>
        <w:jc w:val="center"/>
        <w:rPr>
          <w:rFonts w:ascii="Times New Roman" w:hAnsi="Times New Roman"/>
          <w:b/>
          <w:sz w:val="28"/>
          <w:szCs w:val="28"/>
        </w:rPr>
      </w:pPr>
      <w:r w:rsidRPr="009976BE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lastRenderedPageBreak/>
        <w:t>Пояснительная записка</w:t>
      </w:r>
    </w:p>
    <w:p w:rsidR="00561D07" w:rsidRPr="009976BE" w:rsidRDefault="00561D07" w:rsidP="00561D07">
      <w:pPr>
        <w:pStyle w:val="af2"/>
        <w:ind w:left="786"/>
        <w:rPr>
          <w:rFonts w:ascii="Times New Roman" w:hAnsi="Times New Roman"/>
          <w:b/>
          <w:sz w:val="28"/>
          <w:szCs w:val="28"/>
        </w:rPr>
      </w:pPr>
    </w:p>
    <w:p w:rsidR="008A2715" w:rsidRPr="009976BE" w:rsidRDefault="008E2B9E" w:rsidP="00561D07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Адаптированная д</w:t>
      </w:r>
      <w:r w:rsidR="002C63CF" w:rsidRPr="009976BE">
        <w:rPr>
          <w:rFonts w:ascii="Times New Roman" w:hAnsi="Times New Roman"/>
          <w:bCs/>
          <w:sz w:val="28"/>
          <w:szCs w:val="28"/>
        </w:rPr>
        <w:t>о</w:t>
      </w:r>
      <w:r w:rsidR="00561D07">
        <w:rPr>
          <w:rFonts w:ascii="Times New Roman" w:hAnsi="Times New Roman"/>
          <w:bCs/>
          <w:sz w:val="28"/>
          <w:szCs w:val="28"/>
        </w:rPr>
        <w:t>полнительная</w:t>
      </w:r>
      <w:r w:rsidR="002C63CF" w:rsidRPr="009976BE">
        <w:rPr>
          <w:rFonts w:ascii="Times New Roman" w:hAnsi="Times New Roman"/>
          <w:bCs/>
          <w:sz w:val="28"/>
          <w:szCs w:val="28"/>
        </w:rPr>
        <w:t xml:space="preserve"> общеразвивающая программа </w:t>
      </w:r>
      <w:r w:rsidR="00085E63" w:rsidRPr="009976BE">
        <w:rPr>
          <w:rFonts w:ascii="Times New Roman" w:hAnsi="Times New Roman"/>
          <w:bCs/>
          <w:sz w:val="28"/>
          <w:szCs w:val="28"/>
        </w:rPr>
        <w:t xml:space="preserve"> художественной направленности </w:t>
      </w:r>
      <w:r w:rsidR="002C63CF" w:rsidRPr="009976BE">
        <w:rPr>
          <w:rFonts w:ascii="Times New Roman" w:hAnsi="Times New Roman"/>
          <w:bCs/>
          <w:sz w:val="28"/>
          <w:szCs w:val="28"/>
        </w:rPr>
        <w:t>«Радужная палитра»</w:t>
      </w:r>
      <w:r w:rsidR="007F296D" w:rsidRPr="009976BE">
        <w:rPr>
          <w:rFonts w:ascii="Times New Roman" w:hAnsi="Times New Roman"/>
          <w:bCs/>
          <w:sz w:val="28"/>
          <w:szCs w:val="28"/>
        </w:rPr>
        <w:t xml:space="preserve"> составлена на основе следующих </w:t>
      </w:r>
      <w:r w:rsidR="007F296D" w:rsidRPr="009976BE">
        <w:rPr>
          <w:rFonts w:ascii="Times New Roman" w:hAnsi="Times New Roman"/>
          <w:b/>
          <w:bCs/>
          <w:sz w:val="28"/>
          <w:szCs w:val="28"/>
        </w:rPr>
        <w:t>нормативно-правовых документов</w:t>
      </w:r>
      <w:r w:rsidR="007F296D" w:rsidRPr="009976BE">
        <w:rPr>
          <w:rFonts w:ascii="Times New Roman" w:hAnsi="Times New Roman"/>
          <w:bCs/>
          <w:sz w:val="28"/>
          <w:szCs w:val="28"/>
        </w:rPr>
        <w:t>:</w:t>
      </w:r>
      <w:r w:rsidR="002C63CF" w:rsidRPr="009976BE">
        <w:rPr>
          <w:rFonts w:ascii="Times New Roman" w:hAnsi="Times New Roman"/>
          <w:sz w:val="28"/>
          <w:szCs w:val="28"/>
        </w:rPr>
        <w:t xml:space="preserve"> </w:t>
      </w:r>
    </w:p>
    <w:p w:rsidR="00E17B1F" w:rsidRPr="009976BE" w:rsidRDefault="00E17B1F" w:rsidP="00561D0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>1. Федеральный закон «Об образовании в Российской Федерации» от 29.12.2012</w:t>
      </w:r>
    </w:p>
    <w:p w:rsidR="00E17B1F" w:rsidRPr="009976BE" w:rsidRDefault="00E17B1F" w:rsidP="00561D0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 xml:space="preserve">№273-ФЗ (с изменениями и дополнениями) </w:t>
      </w:r>
    </w:p>
    <w:p w:rsidR="00E17B1F" w:rsidRPr="009976BE" w:rsidRDefault="00E17B1F" w:rsidP="00561D0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>2. 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 3. Распоряжение Правительства РФ от 31.03.2022 г. №678-р «О Концепции развития дополнительного образования детей до 2030 года»</w:t>
      </w:r>
      <w:r w:rsidRPr="009976BE">
        <w:rPr>
          <w:rFonts w:ascii="Times New Roman" w:hAnsi="Times New Roman"/>
          <w:sz w:val="28"/>
          <w:szCs w:val="28"/>
        </w:rPr>
        <w:br/>
        <w:t xml:space="preserve">4. Распоряжение Правительства РФ от 1.07.2025 года № 1745-Р «О внесении изменений в Распоряжение Правительства Российской Федерации от 31.03.2022 г. № 678-Р» </w:t>
      </w:r>
    </w:p>
    <w:p w:rsidR="00E17B1F" w:rsidRPr="009976BE" w:rsidRDefault="00E17B1F" w:rsidP="00561D0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i/>
          <w:iCs/>
          <w:sz w:val="28"/>
          <w:szCs w:val="28"/>
        </w:rPr>
        <w:t>+ План мероприятий (</w:t>
      </w:r>
      <w:r w:rsidRPr="009976BE">
        <w:rPr>
          <w:rFonts w:ascii="Times New Roman" w:hAnsi="Times New Roman"/>
          <w:i/>
          <w:iCs/>
          <w:sz w:val="28"/>
          <w:szCs w:val="28"/>
          <w:lang w:val="en-US"/>
        </w:rPr>
        <w:t>II</w:t>
      </w:r>
      <w:r w:rsidRPr="009976BE">
        <w:rPr>
          <w:rFonts w:ascii="Times New Roman" w:hAnsi="Times New Roman"/>
          <w:i/>
          <w:iCs/>
          <w:sz w:val="28"/>
          <w:szCs w:val="28"/>
        </w:rPr>
        <w:t xml:space="preserve"> этап 2025-2030 </w:t>
      </w:r>
      <w:proofErr w:type="spellStart"/>
      <w:proofErr w:type="gramStart"/>
      <w:r w:rsidRPr="009976BE">
        <w:rPr>
          <w:rFonts w:ascii="Times New Roman" w:hAnsi="Times New Roman"/>
          <w:i/>
          <w:iCs/>
          <w:sz w:val="28"/>
          <w:szCs w:val="28"/>
        </w:rPr>
        <w:t>гг</w:t>
      </w:r>
      <w:proofErr w:type="spellEnd"/>
      <w:proofErr w:type="gramEnd"/>
      <w:r w:rsidRPr="009976BE">
        <w:rPr>
          <w:rFonts w:ascii="Times New Roman" w:hAnsi="Times New Roman"/>
          <w:i/>
          <w:iCs/>
          <w:sz w:val="28"/>
          <w:szCs w:val="28"/>
        </w:rPr>
        <w:t>)</w:t>
      </w:r>
    </w:p>
    <w:p w:rsidR="00E17B1F" w:rsidRPr="009976BE" w:rsidRDefault="00E17B1F" w:rsidP="00561D0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 xml:space="preserve">5. Национальный проект «Молодежь и дети» </w:t>
      </w:r>
    </w:p>
    <w:p w:rsidR="00E17B1F" w:rsidRPr="009976BE" w:rsidRDefault="00E17B1F" w:rsidP="00561D0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>6. Постановление Правительства Российской Федерации от 11.10.2023 года N 1678 «Об утверждении Правил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(если программа реализуется с применением электронного обучения и дистанционных образовательных технологий)</w:t>
      </w:r>
    </w:p>
    <w:p w:rsidR="00E17B1F" w:rsidRPr="009976BE" w:rsidRDefault="00E17B1F" w:rsidP="00561D0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>7. Указ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</w:p>
    <w:p w:rsidR="00E17B1F" w:rsidRPr="009976BE" w:rsidRDefault="00E17B1F" w:rsidP="00561D0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 xml:space="preserve">8. Приказ Министерства просвещения Российской Федерации от 3.09.2019 №467 «Об утверждении Целевой </w:t>
      </w:r>
      <w:proofErr w:type="gramStart"/>
      <w:r w:rsidRPr="009976BE">
        <w:rPr>
          <w:rFonts w:ascii="Times New Roman" w:hAnsi="Times New Roman"/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 w:rsidRPr="009976BE">
        <w:rPr>
          <w:rFonts w:ascii="Times New Roman" w:hAnsi="Times New Roman"/>
          <w:sz w:val="28"/>
          <w:szCs w:val="28"/>
        </w:rPr>
        <w:t xml:space="preserve">» </w:t>
      </w:r>
    </w:p>
    <w:p w:rsidR="00E17B1F" w:rsidRPr="009976BE" w:rsidRDefault="00E17B1F" w:rsidP="00561D0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 xml:space="preserve">9. Приказ Министерства просвещения Российской Федерации от 27.07.2022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E17B1F" w:rsidRPr="009976BE" w:rsidRDefault="00E17B1F" w:rsidP="00561D0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 xml:space="preserve">10. Приказ Министерства просвещения Российской Федерации от 5.08.2020 года </w:t>
      </w:r>
    </w:p>
    <w:p w:rsidR="00E17B1F" w:rsidRPr="009976BE" w:rsidRDefault="00E17B1F" w:rsidP="00561D0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 xml:space="preserve">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E17B1F" w:rsidRPr="009976BE" w:rsidRDefault="00E17B1F" w:rsidP="00561D0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 xml:space="preserve">11.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8E2B9E" w:rsidRDefault="00E17B1F" w:rsidP="00561D0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 xml:space="preserve">12.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</w:t>
      </w:r>
      <w:r w:rsidRPr="009976BE">
        <w:rPr>
          <w:rFonts w:ascii="Times New Roman" w:hAnsi="Times New Roman"/>
          <w:sz w:val="28"/>
          <w:szCs w:val="28"/>
        </w:rPr>
        <w:lastRenderedPageBreak/>
        <w:t xml:space="preserve">просвещения от 31.01.2022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технологий); </w:t>
      </w:r>
    </w:p>
    <w:p w:rsidR="007E65A4" w:rsidRPr="007E65A4" w:rsidRDefault="0034180C" w:rsidP="00561D0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13</w:t>
      </w:r>
      <w:r w:rsidR="007E65A4">
        <w:rPr>
          <w:rFonts w:ascii="Times New Roman" w:hAnsi="Times New Roman"/>
          <w:sz w:val="28"/>
          <w:szCs w:val="28"/>
        </w:rPr>
        <w:t xml:space="preserve">. </w:t>
      </w:r>
      <w:r w:rsidR="007E65A4" w:rsidRPr="007E65A4">
        <w:rPr>
          <w:rFonts w:ascii="Times New Roman" w:hAnsi="Times New Roman"/>
          <w:sz w:val="28"/>
          <w:szCs w:val="28"/>
        </w:rPr>
        <w:t>Федеральный закон Российской Федерации «О социальной защите инвалидов в Российской Федерации» от 25.11.1995 №181-ФЗ с последними изменениями;</w:t>
      </w:r>
    </w:p>
    <w:p w:rsidR="007E65A4" w:rsidRPr="007E65A4" w:rsidRDefault="0034180C" w:rsidP="00561D0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14</w:t>
      </w:r>
      <w:r w:rsidR="007E65A4" w:rsidRPr="007E65A4">
        <w:rPr>
          <w:rFonts w:ascii="Times New Roman" w:hAnsi="Times New Roman"/>
          <w:sz w:val="28"/>
          <w:szCs w:val="28"/>
        </w:rPr>
        <w:t xml:space="preserve">. Письмо </w:t>
      </w:r>
      <w:proofErr w:type="spellStart"/>
      <w:r w:rsidR="007E65A4" w:rsidRPr="007E65A4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="007E65A4" w:rsidRPr="007E65A4">
        <w:rPr>
          <w:rFonts w:ascii="Times New Roman" w:hAnsi="Times New Roman"/>
          <w:sz w:val="28"/>
          <w:szCs w:val="28"/>
        </w:rPr>
        <w:t xml:space="preserve"> России от 29.03.2016 №ВК-641/09 «О направлении методических рекомендаций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учетом их особых образовательных потребностей»</w:t>
      </w:r>
    </w:p>
    <w:p w:rsidR="007E65A4" w:rsidRPr="009976BE" w:rsidRDefault="0034180C" w:rsidP="00561D0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15</w:t>
      </w:r>
      <w:r w:rsidR="007E65A4" w:rsidRPr="007E65A4">
        <w:rPr>
          <w:rFonts w:ascii="Times New Roman" w:hAnsi="Times New Roman"/>
          <w:sz w:val="28"/>
          <w:szCs w:val="28"/>
        </w:rPr>
        <w:t xml:space="preserve">. Письмо </w:t>
      </w:r>
      <w:proofErr w:type="spellStart"/>
      <w:r w:rsidR="007E65A4" w:rsidRPr="007E65A4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="007E65A4" w:rsidRPr="007E65A4">
        <w:rPr>
          <w:rFonts w:ascii="Times New Roman" w:hAnsi="Times New Roman"/>
          <w:sz w:val="28"/>
          <w:szCs w:val="28"/>
        </w:rPr>
        <w:t xml:space="preserve"> России от 12.02.2016 №ВК-270/07 «Об обеспечении условий доступности для инвалидов объектов и услуг в сфере образования»</w:t>
      </w:r>
    </w:p>
    <w:p w:rsidR="00E17B1F" w:rsidRPr="009976BE" w:rsidRDefault="0034180C" w:rsidP="00561D0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16</w:t>
      </w:r>
      <w:r w:rsidR="00E17B1F" w:rsidRPr="009976BE">
        <w:rPr>
          <w:rFonts w:ascii="Times New Roman" w:hAnsi="Times New Roman"/>
          <w:sz w:val="28"/>
          <w:szCs w:val="28"/>
        </w:rPr>
        <w:t xml:space="preserve">. Устав Муниципального бюджетного учреждения дополнительного образования «Центр дополнительного образования детей «Заречье» Кировского района </w:t>
      </w:r>
      <w:proofErr w:type="gramStart"/>
      <w:r w:rsidR="00E17B1F" w:rsidRPr="009976BE">
        <w:rPr>
          <w:rFonts w:ascii="Times New Roman" w:hAnsi="Times New Roman"/>
          <w:sz w:val="28"/>
          <w:szCs w:val="28"/>
        </w:rPr>
        <w:t>г</w:t>
      </w:r>
      <w:proofErr w:type="gramEnd"/>
      <w:r w:rsidR="00E17B1F" w:rsidRPr="009976BE">
        <w:rPr>
          <w:rFonts w:ascii="Times New Roman" w:hAnsi="Times New Roman"/>
          <w:sz w:val="28"/>
          <w:szCs w:val="28"/>
        </w:rPr>
        <w:t xml:space="preserve">. Казани; </w:t>
      </w:r>
    </w:p>
    <w:p w:rsidR="00561D07" w:rsidRDefault="0034180C" w:rsidP="00561D07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17</w:t>
      </w:r>
      <w:r w:rsidR="00E17B1F" w:rsidRPr="009976BE">
        <w:rPr>
          <w:rFonts w:ascii="Times New Roman" w:hAnsi="Times New Roman"/>
          <w:sz w:val="28"/>
          <w:szCs w:val="28"/>
        </w:rPr>
        <w:t xml:space="preserve">. Локальный акт МБУДО «ЦДОД «Заречье» Кировского района </w:t>
      </w:r>
      <w:proofErr w:type="gramStart"/>
      <w:r w:rsidR="00E17B1F" w:rsidRPr="009976BE">
        <w:rPr>
          <w:rFonts w:ascii="Times New Roman" w:hAnsi="Times New Roman"/>
          <w:sz w:val="28"/>
          <w:szCs w:val="28"/>
        </w:rPr>
        <w:t>г</w:t>
      </w:r>
      <w:proofErr w:type="gramEnd"/>
      <w:r w:rsidR="00E17B1F" w:rsidRPr="009976BE">
        <w:rPr>
          <w:rFonts w:ascii="Times New Roman" w:hAnsi="Times New Roman"/>
          <w:sz w:val="28"/>
          <w:szCs w:val="28"/>
        </w:rPr>
        <w:t xml:space="preserve">. Казани по разработке и написанию дополнительных общеобразовательных </w:t>
      </w:r>
      <w:proofErr w:type="spellStart"/>
      <w:r w:rsidR="00E17B1F" w:rsidRPr="009976BE">
        <w:rPr>
          <w:rFonts w:ascii="Times New Roman" w:hAnsi="Times New Roman"/>
          <w:sz w:val="28"/>
          <w:szCs w:val="28"/>
        </w:rPr>
        <w:t>общеразвивающих</w:t>
      </w:r>
      <w:proofErr w:type="spellEnd"/>
      <w:r w:rsidR="00E17B1F" w:rsidRPr="009976BE">
        <w:rPr>
          <w:rFonts w:ascii="Times New Roman" w:hAnsi="Times New Roman"/>
          <w:sz w:val="28"/>
          <w:szCs w:val="28"/>
        </w:rPr>
        <w:t xml:space="preserve"> программ</w:t>
      </w:r>
      <w:r w:rsidR="00561D07">
        <w:rPr>
          <w:rFonts w:ascii="Times New Roman" w:hAnsi="Times New Roman"/>
          <w:b/>
          <w:bCs/>
          <w:sz w:val="28"/>
          <w:szCs w:val="28"/>
        </w:rPr>
        <w:t>.</w:t>
      </w:r>
    </w:p>
    <w:p w:rsidR="00561D07" w:rsidRDefault="009976BE" w:rsidP="00561D0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b/>
          <w:sz w:val="28"/>
          <w:szCs w:val="28"/>
        </w:rPr>
        <w:t>Актуальность</w:t>
      </w:r>
      <w:r w:rsidR="008E2B9E">
        <w:rPr>
          <w:rFonts w:ascii="Times New Roman" w:hAnsi="Times New Roman"/>
          <w:sz w:val="28"/>
          <w:szCs w:val="28"/>
        </w:rPr>
        <w:t xml:space="preserve">. </w:t>
      </w:r>
      <w:r w:rsidR="008C6B91" w:rsidRPr="008C6B91">
        <w:rPr>
          <w:rFonts w:ascii="Times New Roman" w:hAnsi="Times New Roman"/>
          <w:sz w:val="28"/>
          <w:szCs w:val="28"/>
        </w:rPr>
        <w:t>Изобразительное и прикладное творчество – наиболее</w:t>
      </w:r>
      <w:r w:rsidR="008C6B91">
        <w:rPr>
          <w:rFonts w:ascii="Times New Roman" w:hAnsi="Times New Roman"/>
          <w:sz w:val="28"/>
          <w:szCs w:val="28"/>
        </w:rPr>
        <w:t xml:space="preserve"> </w:t>
      </w:r>
      <w:r w:rsidR="008C6B91" w:rsidRPr="008C6B91">
        <w:rPr>
          <w:rFonts w:ascii="Times New Roman" w:hAnsi="Times New Roman"/>
          <w:sz w:val="28"/>
          <w:szCs w:val="28"/>
        </w:rPr>
        <w:t>востребованные виды образовательной деятельности детей, подростков</w:t>
      </w:r>
      <w:r w:rsidR="008C6B91">
        <w:rPr>
          <w:rFonts w:ascii="Times New Roman" w:hAnsi="Times New Roman"/>
          <w:sz w:val="28"/>
          <w:szCs w:val="28"/>
        </w:rPr>
        <w:t xml:space="preserve"> </w:t>
      </w:r>
      <w:r w:rsidR="008C6B91" w:rsidRPr="008C6B91">
        <w:rPr>
          <w:rFonts w:ascii="Times New Roman" w:hAnsi="Times New Roman"/>
          <w:sz w:val="28"/>
          <w:szCs w:val="28"/>
        </w:rPr>
        <w:t>и даже взрослых. Любой любящий рисовать, выражает изобразительными</w:t>
      </w:r>
      <w:r w:rsidR="008C6B91">
        <w:rPr>
          <w:rFonts w:ascii="Times New Roman" w:hAnsi="Times New Roman"/>
          <w:sz w:val="28"/>
          <w:szCs w:val="28"/>
        </w:rPr>
        <w:t xml:space="preserve"> </w:t>
      </w:r>
      <w:r w:rsidR="008C6B91" w:rsidRPr="008C6B91">
        <w:rPr>
          <w:rFonts w:ascii="Times New Roman" w:hAnsi="Times New Roman"/>
          <w:sz w:val="28"/>
          <w:szCs w:val="28"/>
        </w:rPr>
        <w:t>средствами свой внутренний мир и постигает окружающий мир</w:t>
      </w:r>
      <w:r w:rsidR="008C6B91">
        <w:rPr>
          <w:rFonts w:ascii="Times New Roman" w:hAnsi="Times New Roman"/>
          <w:sz w:val="28"/>
          <w:szCs w:val="28"/>
        </w:rPr>
        <w:t xml:space="preserve"> </w:t>
      </w:r>
      <w:r w:rsidR="008C6B91" w:rsidRPr="008C6B91">
        <w:rPr>
          <w:rFonts w:ascii="Times New Roman" w:hAnsi="Times New Roman"/>
          <w:sz w:val="28"/>
          <w:szCs w:val="28"/>
        </w:rPr>
        <w:t>в многообразии цвета, форм, материалов и образов. Это в равной мере</w:t>
      </w:r>
      <w:r w:rsidR="008C6B91">
        <w:rPr>
          <w:rFonts w:ascii="Times New Roman" w:hAnsi="Times New Roman"/>
          <w:sz w:val="28"/>
          <w:szCs w:val="28"/>
        </w:rPr>
        <w:t xml:space="preserve"> </w:t>
      </w:r>
      <w:r w:rsidR="008C6B91" w:rsidRPr="008C6B91">
        <w:rPr>
          <w:rFonts w:ascii="Times New Roman" w:hAnsi="Times New Roman"/>
          <w:sz w:val="28"/>
          <w:szCs w:val="28"/>
        </w:rPr>
        <w:t>относится и к людям с особенностями физического и психического</w:t>
      </w:r>
      <w:r w:rsidR="008C6B91">
        <w:rPr>
          <w:rFonts w:ascii="Times New Roman" w:hAnsi="Times New Roman"/>
          <w:sz w:val="28"/>
          <w:szCs w:val="28"/>
        </w:rPr>
        <w:t xml:space="preserve"> </w:t>
      </w:r>
      <w:r w:rsidR="008C6B91" w:rsidRPr="008C6B91">
        <w:rPr>
          <w:rFonts w:ascii="Times New Roman" w:hAnsi="Times New Roman"/>
          <w:sz w:val="28"/>
          <w:szCs w:val="28"/>
        </w:rPr>
        <w:t>развития. Изучение искусства, включение в различные виды</w:t>
      </w:r>
      <w:r w:rsidR="008C6B91">
        <w:rPr>
          <w:rFonts w:ascii="Times New Roman" w:hAnsi="Times New Roman"/>
          <w:sz w:val="28"/>
          <w:szCs w:val="28"/>
        </w:rPr>
        <w:t xml:space="preserve"> </w:t>
      </w:r>
      <w:r w:rsidR="008C6B91" w:rsidRPr="008C6B91">
        <w:rPr>
          <w:rFonts w:ascii="Times New Roman" w:hAnsi="Times New Roman"/>
          <w:sz w:val="28"/>
          <w:szCs w:val="28"/>
        </w:rPr>
        <w:t>художественно-творческой деятельности особенно важно для детей</w:t>
      </w:r>
      <w:r w:rsidR="008C6B91">
        <w:rPr>
          <w:rFonts w:ascii="Times New Roman" w:hAnsi="Times New Roman"/>
          <w:sz w:val="28"/>
          <w:szCs w:val="28"/>
        </w:rPr>
        <w:t xml:space="preserve"> </w:t>
      </w:r>
      <w:r w:rsidR="008C6B91" w:rsidRPr="008C6B91">
        <w:rPr>
          <w:rFonts w:ascii="Times New Roman" w:hAnsi="Times New Roman"/>
          <w:sz w:val="28"/>
          <w:szCs w:val="28"/>
        </w:rPr>
        <w:t>с тяжелыми нарушениями речи. Они требуют особого отношения</w:t>
      </w:r>
      <w:r w:rsidR="008C6B91">
        <w:rPr>
          <w:rFonts w:ascii="Times New Roman" w:hAnsi="Times New Roman"/>
          <w:sz w:val="28"/>
          <w:szCs w:val="28"/>
        </w:rPr>
        <w:t xml:space="preserve"> </w:t>
      </w:r>
      <w:r w:rsidR="008C6B91" w:rsidRPr="008C6B91">
        <w:rPr>
          <w:rFonts w:ascii="Times New Roman" w:hAnsi="Times New Roman"/>
          <w:sz w:val="28"/>
          <w:szCs w:val="28"/>
        </w:rPr>
        <w:t>и создания дополнительных условий для освоения программ</w:t>
      </w:r>
      <w:r w:rsidR="008C6B91">
        <w:rPr>
          <w:rFonts w:ascii="Times New Roman" w:hAnsi="Times New Roman"/>
          <w:sz w:val="28"/>
          <w:szCs w:val="28"/>
        </w:rPr>
        <w:t xml:space="preserve"> </w:t>
      </w:r>
      <w:r w:rsidR="008C6B91" w:rsidRPr="008C6B91">
        <w:rPr>
          <w:rFonts w:ascii="Times New Roman" w:hAnsi="Times New Roman"/>
          <w:sz w:val="28"/>
          <w:szCs w:val="28"/>
        </w:rPr>
        <w:t>художественного образования, включения в творческую деятельность</w:t>
      </w:r>
      <w:r w:rsidR="008C6B91">
        <w:rPr>
          <w:rFonts w:ascii="Times New Roman" w:hAnsi="Times New Roman"/>
          <w:sz w:val="28"/>
          <w:szCs w:val="28"/>
        </w:rPr>
        <w:t xml:space="preserve"> </w:t>
      </w:r>
      <w:r w:rsidR="008C6B91" w:rsidRPr="008C6B91">
        <w:rPr>
          <w:rFonts w:ascii="Times New Roman" w:hAnsi="Times New Roman"/>
          <w:sz w:val="28"/>
          <w:szCs w:val="28"/>
        </w:rPr>
        <w:t>и адаптации к современной культуре и искусству. Неслучайно на основе</w:t>
      </w:r>
      <w:r w:rsidR="008C6B91">
        <w:rPr>
          <w:rFonts w:ascii="Times New Roman" w:hAnsi="Times New Roman"/>
          <w:sz w:val="28"/>
          <w:szCs w:val="28"/>
        </w:rPr>
        <w:t xml:space="preserve"> </w:t>
      </w:r>
      <w:r w:rsidR="008C6B91" w:rsidRPr="008C6B91">
        <w:rPr>
          <w:rFonts w:ascii="Times New Roman" w:hAnsi="Times New Roman"/>
          <w:sz w:val="28"/>
          <w:szCs w:val="28"/>
        </w:rPr>
        <w:t>изобразительного искусства и прикладного творчества появилось</w:t>
      </w:r>
      <w:r w:rsidR="008C6B91">
        <w:rPr>
          <w:rFonts w:ascii="Times New Roman" w:hAnsi="Times New Roman"/>
          <w:sz w:val="28"/>
          <w:szCs w:val="28"/>
        </w:rPr>
        <w:t xml:space="preserve"> </w:t>
      </w:r>
      <w:r w:rsidR="008C6B91" w:rsidRPr="008C6B91">
        <w:rPr>
          <w:rFonts w:ascii="Times New Roman" w:hAnsi="Times New Roman"/>
          <w:sz w:val="28"/>
          <w:szCs w:val="28"/>
        </w:rPr>
        <w:t xml:space="preserve">множество технологий </w:t>
      </w:r>
      <w:proofErr w:type="spellStart"/>
      <w:r w:rsidR="008C6B91" w:rsidRPr="008C6B91">
        <w:rPr>
          <w:rFonts w:ascii="Times New Roman" w:hAnsi="Times New Roman"/>
          <w:sz w:val="28"/>
          <w:szCs w:val="28"/>
        </w:rPr>
        <w:t>арт-терапии</w:t>
      </w:r>
      <w:proofErr w:type="spellEnd"/>
      <w:r w:rsidR="008C6B91">
        <w:rPr>
          <w:rFonts w:ascii="Times New Roman" w:hAnsi="Times New Roman"/>
          <w:sz w:val="28"/>
          <w:szCs w:val="28"/>
        </w:rPr>
        <w:t xml:space="preserve">. </w:t>
      </w:r>
    </w:p>
    <w:p w:rsidR="009976BE" w:rsidRPr="00561D07" w:rsidRDefault="008C6B91" w:rsidP="00561D07">
      <w:pPr>
        <w:spacing w:after="0" w:line="240" w:lineRule="auto"/>
        <w:ind w:firstLine="851"/>
        <w:jc w:val="both"/>
        <w:rPr>
          <w:rFonts w:ascii="Times New Roman" w:hAnsi="Times New Roman"/>
          <w:b/>
          <w:bCs/>
          <w:sz w:val="28"/>
          <w:szCs w:val="28"/>
        </w:rPr>
      </w:pPr>
      <w:r w:rsidRPr="008C6B91">
        <w:rPr>
          <w:rFonts w:ascii="Times New Roman" w:hAnsi="Times New Roman"/>
          <w:sz w:val="28"/>
          <w:szCs w:val="28"/>
        </w:rPr>
        <w:t>В современных условиях учёные всё больше ориентируются 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8C6B91">
        <w:rPr>
          <w:rFonts w:ascii="Times New Roman" w:hAnsi="Times New Roman"/>
          <w:sz w:val="28"/>
          <w:szCs w:val="28"/>
        </w:rPr>
        <w:t>использование коррекционных возможностей изобразительного искусства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8C6B91">
        <w:rPr>
          <w:rFonts w:ascii="Times New Roman" w:hAnsi="Times New Roman"/>
          <w:sz w:val="28"/>
          <w:szCs w:val="28"/>
        </w:rPr>
        <w:t xml:space="preserve">в процессе обучения и </w:t>
      </w:r>
      <w:r>
        <w:rPr>
          <w:rFonts w:ascii="Times New Roman" w:hAnsi="Times New Roman"/>
          <w:sz w:val="28"/>
          <w:szCs w:val="28"/>
        </w:rPr>
        <w:t xml:space="preserve"> </w:t>
      </w:r>
      <w:r w:rsidRPr="008C6B91">
        <w:rPr>
          <w:rFonts w:ascii="Times New Roman" w:hAnsi="Times New Roman"/>
          <w:sz w:val="28"/>
          <w:szCs w:val="28"/>
        </w:rPr>
        <w:t>воспитания детей с тяжелыми нарушениями речи,</w:t>
      </w:r>
      <w:r>
        <w:rPr>
          <w:rFonts w:ascii="Times New Roman" w:hAnsi="Times New Roman"/>
          <w:sz w:val="28"/>
          <w:szCs w:val="28"/>
        </w:rPr>
        <w:t xml:space="preserve"> </w:t>
      </w:r>
      <w:r w:rsidRPr="008C6B91">
        <w:rPr>
          <w:rFonts w:ascii="Times New Roman" w:hAnsi="Times New Roman"/>
          <w:sz w:val="28"/>
          <w:szCs w:val="28"/>
        </w:rPr>
        <w:t>что определяет актуальность выбранной темы. В связи, с чем была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8C6B91">
        <w:rPr>
          <w:rFonts w:ascii="Times New Roman" w:hAnsi="Times New Roman"/>
          <w:sz w:val="28"/>
          <w:szCs w:val="28"/>
        </w:rPr>
        <w:t>разработана адаптированная дополнительная общеобразовательная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8C6B91">
        <w:rPr>
          <w:rFonts w:ascii="Times New Roman" w:hAnsi="Times New Roman"/>
          <w:sz w:val="28"/>
          <w:szCs w:val="28"/>
        </w:rPr>
        <w:t>общеразвивающая программа дополнительного образования для детей</w:t>
      </w:r>
      <w:r>
        <w:rPr>
          <w:rFonts w:ascii="Times New Roman" w:hAnsi="Times New Roman"/>
          <w:sz w:val="28"/>
          <w:szCs w:val="28"/>
        </w:rPr>
        <w:t xml:space="preserve"> </w:t>
      </w:r>
      <w:r w:rsidR="00CE3730">
        <w:rPr>
          <w:rFonts w:ascii="Times New Roman" w:hAnsi="Times New Roman"/>
          <w:sz w:val="28"/>
          <w:szCs w:val="28"/>
        </w:rPr>
        <w:t>(</w:t>
      </w:r>
      <w:r w:rsidR="00561D07">
        <w:rPr>
          <w:rFonts w:ascii="Times New Roman" w:hAnsi="Times New Roman"/>
          <w:sz w:val="28"/>
          <w:szCs w:val="28"/>
        </w:rPr>
        <w:t>АД</w:t>
      </w:r>
      <w:r w:rsidRPr="008C6B91">
        <w:rPr>
          <w:rFonts w:ascii="Times New Roman" w:hAnsi="Times New Roman"/>
          <w:sz w:val="28"/>
          <w:szCs w:val="28"/>
        </w:rPr>
        <w:t>ОП) с тяжелыми нарушениями речи</w:t>
      </w:r>
      <w:r>
        <w:rPr>
          <w:rFonts w:ascii="Times New Roman" w:hAnsi="Times New Roman"/>
          <w:sz w:val="28"/>
          <w:szCs w:val="28"/>
        </w:rPr>
        <w:t xml:space="preserve"> (ТНР) «Радужная палитра».</w:t>
      </w:r>
    </w:p>
    <w:p w:rsidR="00561D07" w:rsidRDefault="009976BE" w:rsidP="00561D07">
      <w:pPr>
        <w:pStyle w:val="afd"/>
        <w:ind w:firstLine="851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b/>
          <w:sz w:val="28"/>
          <w:szCs w:val="28"/>
        </w:rPr>
        <w:t>Новизна</w:t>
      </w:r>
      <w:r w:rsidRPr="009976BE">
        <w:rPr>
          <w:rFonts w:ascii="Times New Roman" w:hAnsi="Times New Roman"/>
          <w:sz w:val="28"/>
          <w:szCs w:val="28"/>
        </w:rPr>
        <w:t>. Программа имеет художественную направленность и создает условия, обеспечивающие развитие творческих способностей детей с учетом их возможностей и мотивации, позволяет формировать те социально-психологические функции, которые заблокированы у детей с ОВЗ от рождения, либо утрачены вследствие болезни или травмы.</w:t>
      </w:r>
      <w:r w:rsidR="00CE3730" w:rsidRPr="00CE3730">
        <w:t xml:space="preserve"> </w:t>
      </w:r>
    </w:p>
    <w:p w:rsidR="00561D07" w:rsidRDefault="008E2B9E" w:rsidP="00561D07">
      <w:pPr>
        <w:pStyle w:val="afd"/>
        <w:ind w:firstLine="851"/>
        <w:jc w:val="both"/>
        <w:rPr>
          <w:rFonts w:ascii="Times New Roman" w:hAnsi="Times New Roman"/>
          <w:sz w:val="28"/>
          <w:szCs w:val="28"/>
        </w:rPr>
      </w:pPr>
      <w:r w:rsidRPr="008E2B9E">
        <w:rPr>
          <w:rFonts w:ascii="Times New Roman" w:hAnsi="Times New Roman"/>
          <w:b/>
          <w:sz w:val="28"/>
          <w:szCs w:val="28"/>
        </w:rPr>
        <w:lastRenderedPageBreak/>
        <w:t>Педагогическая целесообразность</w:t>
      </w:r>
      <w:r w:rsidR="00561D07">
        <w:rPr>
          <w:rFonts w:ascii="Times New Roman" w:hAnsi="Times New Roman"/>
          <w:sz w:val="28"/>
          <w:szCs w:val="28"/>
        </w:rPr>
        <w:t>. В основу разработки АДО</w:t>
      </w:r>
      <w:r w:rsidRPr="008E2B9E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 xml:space="preserve"> </w:t>
      </w:r>
      <w:r w:rsidRPr="008E2B9E">
        <w:rPr>
          <w:rFonts w:ascii="Times New Roman" w:hAnsi="Times New Roman"/>
          <w:sz w:val="28"/>
          <w:szCs w:val="28"/>
        </w:rPr>
        <w:t>обучающихся с ТНР заложены дифференцированный, системный,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E2B9E">
        <w:rPr>
          <w:rFonts w:ascii="Times New Roman" w:hAnsi="Times New Roman"/>
          <w:sz w:val="28"/>
          <w:szCs w:val="28"/>
        </w:rPr>
        <w:t>компетентностный</w:t>
      </w:r>
      <w:proofErr w:type="spellEnd"/>
      <w:r w:rsidRPr="008E2B9E">
        <w:rPr>
          <w:rFonts w:ascii="Times New Roman" w:hAnsi="Times New Roman"/>
          <w:sz w:val="28"/>
          <w:szCs w:val="28"/>
        </w:rPr>
        <w:t xml:space="preserve"> подходы, лечебное воздействие через применение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8E2B9E">
        <w:rPr>
          <w:rFonts w:ascii="Times New Roman" w:hAnsi="Times New Roman"/>
          <w:sz w:val="28"/>
          <w:szCs w:val="28"/>
        </w:rPr>
        <w:t xml:space="preserve">приемов </w:t>
      </w:r>
      <w:proofErr w:type="spellStart"/>
      <w:r w:rsidRPr="008E2B9E">
        <w:rPr>
          <w:rFonts w:ascii="Times New Roman" w:hAnsi="Times New Roman"/>
          <w:sz w:val="28"/>
          <w:szCs w:val="28"/>
        </w:rPr>
        <w:t>изотерапии</w:t>
      </w:r>
      <w:proofErr w:type="spellEnd"/>
      <w:r w:rsidRPr="008E2B9E">
        <w:rPr>
          <w:rFonts w:ascii="Times New Roman" w:hAnsi="Times New Roman"/>
          <w:sz w:val="28"/>
          <w:szCs w:val="28"/>
        </w:rPr>
        <w:t>. Обучение изобразительной деятельности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8E2B9E">
        <w:rPr>
          <w:rFonts w:ascii="Times New Roman" w:hAnsi="Times New Roman"/>
          <w:sz w:val="28"/>
          <w:szCs w:val="28"/>
        </w:rPr>
        <w:t>способствует формированию таких мыслительных операций, как анализ,</w:t>
      </w:r>
      <w:r>
        <w:rPr>
          <w:rFonts w:ascii="Times New Roman" w:hAnsi="Times New Roman"/>
          <w:sz w:val="28"/>
          <w:szCs w:val="28"/>
        </w:rPr>
        <w:t xml:space="preserve"> </w:t>
      </w:r>
      <w:r w:rsidRPr="008E2B9E">
        <w:rPr>
          <w:rFonts w:ascii="Times New Roman" w:hAnsi="Times New Roman"/>
          <w:sz w:val="28"/>
          <w:szCs w:val="28"/>
        </w:rPr>
        <w:t>сравнение, синтез, обобщение. В силу разнообразия психофизических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8E2B9E">
        <w:rPr>
          <w:rFonts w:ascii="Times New Roman" w:hAnsi="Times New Roman"/>
          <w:sz w:val="28"/>
          <w:szCs w:val="28"/>
        </w:rPr>
        <w:t>нарушений у детей особо значимыми являются индивидуально-групповые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8E2B9E">
        <w:rPr>
          <w:rFonts w:ascii="Times New Roman" w:hAnsi="Times New Roman"/>
          <w:sz w:val="28"/>
          <w:szCs w:val="28"/>
        </w:rPr>
        <w:t xml:space="preserve">формы работы и </w:t>
      </w:r>
      <w:proofErr w:type="spellStart"/>
      <w:r w:rsidRPr="008E2B9E">
        <w:rPr>
          <w:rFonts w:ascii="Times New Roman" w:hAnsi="Times New Roman"/>
          <w:sz w:val="28"/>
          <w:szCs w:val="28"/>
        </w:rPr>
        <w:t>личностно-деятельностный</w:t>
      </w:r>
      <w:proofErr w:type="spellEnd"/>
      <w:r w:rsidRPr="008E2B9E">
        <w:rPr>
          <w:rFonts w:ascii="Times New Roman" w:hAnsi="Times New Roman"/>
          <w:sz w:val="28"/>
          <w:szCs w:val="28"/>
        </w:rPr>
        <w:t xml:space="preserve"> подход.</w:t>
      </w:r>
    </w:p>
    <w:p w:rsidR="00561D07" w:rsidRDefault="009976BE" w:rsidP="00561D07">
      <w:pPr>
        <w:pStyle w:val="afd"/>
        <w:ind w:firstLine="851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9976BE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Отличительные особенности программы </w:t>
      </w:r>
      <w:r w:rsidR="00B801FD" w:rsidRPr="00B801FD">
        <w:rPr>
          <w:rFonts w:ascii="Times New Roman" w:hAnsi="Times New Roman"/>
          <w:sz w:val="28"/>
          <w:szCs w:val="28"/>
          <w:shd w:val="clear" w:color="auto" w:fill="FFFFFF"/>
        </w:rPr>
        <w:t>Программа ориентирована на создание условий для</w:t>
      </w:r>
      <w:r w:rsidR="00B801FD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B801FD" w:rsidRPr="00B801FD">
        <w:rPr>
          <w:rFonts w:ascii="Times New Roman" w:hAnsi="Times New Roman"/>
          <w:sz w:val="28"/>
          <w:szCs w:val="28"/>
          <w:shd w:val="clear" w:color="auto" w:fill="FFFFFF"/>
        </w:rPr>
        <w:t>творческого развития личности учащегося. Изучение</w:t>
      </w:r>
      <w:r w:rsidR="00B801FD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B801FD" w:rsidRPr="00B801FD">
        <w:rPr>
          <w:rFonts w:ascii="Times New Roman" w:hAnsi="Times New Roman"/>
          <w:sz w:val="28"/>
          <w:szCs w:val="28"/>
          <w:shd w:val="clear" w:color="auto" w:fill="FFFFFF"/>
        </w:rPr>
        <w:t xml:space="preserve">различных приемов декоративно </w:t>
      </w:r>
      <w:r w:rsidR="00B801FD">
        <w:rPr>
          <w:rFonts w:ascii="Times New Roman" w:hAnsi="Times New Roman"/>
          <w:sz w:val="28"/>
          <w:szCs w:val="28"/>
          <w:shd w:val="clear" w:color="auto" w:fill="FFFFFF"/>
        </w:rPr>
        <w:t>–</w:t>
      </w:r>
      <w:r w:rsidR="00B801FD" w:rsidRPr="00B801FD">
        <w:rPr>
          <w:rFonts w:ascii="Times New Roman" w:hAnsi="Times New Roman"/>
          <w:sz w:val="28"/>
          <w:szCs w:val="28"/>
          <w:shd w:val="clear" w:color="auto" w:fill="FFFFFF"/>
        </w:rPr>
        <w:t xml:space="preserve"> прикладного</w:t>
      </w:r>
      <w:r w:rsidR="00B801FD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B801FD" w:rsidRPr="00B801FD">
        <w:rPr>
          <w:rFonts w:ascii="Times New Roman" w:hAnsi="Times New Roman"/>
          <w:sz w:val="28"/>
          <w:szCs w:val="28"/>
          <w:shd w:val="clear" w:color="auto" w:fill="FFFFFF"/>
        </w:rPr>
        <w:t xml:space="preserve">творчества на основе применения </w:t>
      </w:r>
      <w:proofErr w:type="spellStart"/>
      <w:r w:rsidR="00B801FD" w:rsidRPr="00B801FD">
        <w:rPr>
          <w:rFonts w:ascii="Times New Roman" w:hAnsi="Times New Roman"/>
          <w:sz w:val="28"/>
          <w:szCs w:val="28"/>
          <w:shd w:val="clear" w:color="auto" w:fill="FFFFFF"/>
        </w:rPr>
        <w:t>арт-терапии</w:t>
      </w:r>
      <w:proofErr w:type="spellEnd"/>
      <w:r w:rsidR="00B801FD" w:rsidRPr="00B801FD">
        <w:rPr>
          <w:rFonts w:ascii="Times New Roman" w:hAnsi="Times New Roman"/>
          <w:sz w:val="28"/>
          <w:szCs w:val="28"/>
          <w:shd w:val="clear" w:color="auto" w:fill="FFFFFF"/>
        </w:rPr>
        <w:t>,</w:t>
      </w:r>
      <w:r w:rsidR="00B801FD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B801FD" w:rsidRPr="00B801FD">
        <w:rPr>
          <w:rFonts w:ascii="Times New Roman" w:hAnsi="Times New Roman"/>
          <w:sz w:val="28"/>
          <w:szCs w:val="28"/>
          <w:shd w:val="clear" w:color="auto" w:fill="FFFFFF"/>
        </w:rPr>
        <w:t>трудотерапии (методика лечения при помощи</w:t>
      </w:r>
      <w:r w:rsidR="00B801FD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B801FD" w:rsidRPr="00B801FD">
        <w:rPr>
          <w:rFonts w:ascii="Times New Roman" w:hAnsi="Times New Roman"/>
          <w:sz w:val="28"/>
          <w:szCs w:val="28"/>
          <w:shd w:val="clear" w:color="auto" w:fill="FFFFFF"/>
        </w:rPr>
        <w:t>художественного творчества, трудовой деятельности)</w:t>
      </w:r>
      <w:r w:rsidR="00B801FD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B801FD" w:rsidRPr="00B801FD">
        <w:rPr>
          <w:rFonts w:ascii="Times New Roman" w:hAnsi="Times New Roman"/>
          <w:sz w:val="28"/>
          <w:szCs w:val="28"/>
          <w:shd w:val="clear" w:color="auto" w:fill="FFFFFF"/>
        </w:rPr>
        <w:t>направлено на повышение уверенности ребенка в себе, в</w:t>
      </w:r>
      <w:r w:rsidR="00B801FD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B801FD" w:rsidRPr="00B801FD">
        <w:rPr>
          <w:rFonts w:ascii="Times New Roman" w:hAnsi="Times New Roman"/>
          <w:sz w:val="28"/>
          <w:szCs w:val="28"/>
          <w:shd w:val="clear" w:color="auto" w:fill="FFFFFF"/>
        </w:rPr>
        <w:t>своих силах, что позволяет выстраивать образовательную</w:t>
      </w:r>
      <w:r w:rsidR="00B801FD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B801FD" w:rsidRPr="00B801FD">
        <w:rPr>
          <w:rFonts w:ascii="Times New Roman" w:hAnsi="Times New Roman"/>
          <w:sz w:val="28"/>
          <w:szCs w:val="28"/>
          <w:shd w:val="clear" w:color="auto" w:fill="FFFFFF"/>
        </w:rPr>
        <w:t>деятельность с полным учетом этих особенностей.</w:t>
      </w:r>
      <w:r w:rsidR="00B801FD">
        <w:rPr>
          <w:rFonts w:ascii="Times New Roman" w:hAnsi="Times New Roman"/>
          <w:sz w:val="28"/>
          <w:szCs w:val="28"/>
          <w:shd w:val="clear" w:color="auto" w:fill="FFFFFF"/>
        </w:rPr>
        <w:t xml:space="preserve"> Д</w:t>
      </w:r>
      <w:r w:rsidR="00B801FD" w:rsidRPr="00B801FD">
        <w:rPr>
          <w:rFonts w:ascii="Times New Roman" w:hAnsi="Times New Roman"/>
          <w:sz w:val="28"/>
          <w:szCs w:val="28"/>
          <w:shd w:val="clear" w:color="auto" w:fill="FFFFFF"/>
        </w:rPr>
        <w:t>етям</w:t>
      </w:r>
      <w:r w:rsidR="00B801FD">
        <w:rPr>
          <w:rFonts w:ascii="Times New Roman" w:hAnsi="Times New Roman"/>
          <w:sz w:val="28"/>
          <w:szCs w:val="28"/>
          <w:shd w:val="clear" w:color="auto" w:fill="FFFFFF"/>
        </w:rPr>
        <w:t xml:space="preserve"> с </w:t>
      </w:r>
      <w:r w:rsidR="008F6FED">
        <w:rPr>
          <w:rFonts w:ascii="Times New Roman" w:hAnsi="Times New Roman"/>
          <w:sz w:val="28"/>
          <w:szCs w:val="28"/>
          <w:shd w:val="clear" w:color="auto" w:fill="FFFFFF"/>
        </w:rPr>
        <w:t>ТНР</w:t>
      </w:r>
      <w:r w:rsidR="00B801FD" w:rsidRPr="00B801FD">
        <w:rPr>
          <w:rFonts w:ascii="Times New Roman" w:hAnsi="Times New Roman"/>
          <w:sz w:val="28"/>
          <w:szCs w:val="28"/>
          <w:shd w:val="clear" w:color="auto" w:fill="FFFFFF"/>
        </w:rPr>
        <w:t xml:space="preserve"> требуются</w:t>
      </w:r>
      <w:r w:rsidR="00B801FD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B801FD" w:rsidRPr="00B801FD">
        <w:rPr>
          <w:rFonts w:ascii="Times New Roman" w:hAnsi="Times New Roman"/>
          <w:sz w:val="28"/>
          <w:szCs w:val="28"/>
          <w:shd w:val="clear" w:color="auto" w:fill="FFFFFF"/>
        </w:rPr>
        <w:t>особые, специфические методы обучения и</w:t>
      </w:r>
      <w:r w:rsidR="00B801FD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B801FD" w:rsidRPr="00B801FD">
        <w:rPr>
          <w:rFonts w:ascii="Times New Roman" w:hAnsi="Times New Roman"/>
          <w:sz w:val="28"/>
          <w:szCs w:val="28"/>
          <w:shd w:val="clear" w:color="auto" w:fill="FFFFFF"/>
        </w:rPr>
        <w:t>воспитания. Все это способствовало формированию</w:t>
      </w:r>
      <w:r w:rsidR="00B801FD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B801FD" w:rsidRPr="00B801FD">
        <w:rPr>
          <w:rFonts w:ascii="Times New Roman" w:hAnsi="Times New Roman"/>
          <w:sz w:val="28"/>
          <w:szCs w:val="28"/>
          <w:shd w:val="clear" w:color="auto" w:fill="FFFFFF"/>
        </w:rPr>
        <w:t>содержания программы, обусловило выбор тем, форм и</w:t>
      </w:r>
      <w:r w:rsidR="00B801FD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B801FD" w:rsidRPr="00B801FD">
        <w:rPr>
          <w:rFonts w:ascii="Times New Roman" w:hAnsi="Times New Roman"/>
          <w:sz w:val="28"/>
          <w:szCs w:val="28"/>
          <w:shd w:val="clear" w:color="auto" w:fill="FFFFFF"/>
        </w:rPr>
        <w:t>методов деятельности</w:t>
      </w:r>
    </w:p>
    <w:p w:rsidR="008E2B9E" w:rsidRPr="00561D07" w:rsidRDefault="008E2B9E" w:rsidP="00561D07">
      <w:pPr>
        <w:pStyle w:val="afd"/>
        <w:ind w:firstLine="851"/>
        <w:jc w:val="both"/>
        <w:rPr>
          <w:rFonts w:ascii="Times New Roman" w:hAnsi="Times New Roman"/>
          <w:sz w:val="28"/>
          <w:szCs w:val="28"/>
        </w:rPr>
      </w:pPr>
      <w:r w:rsidRPr="008E2B9E">
        <w:rPr>
          <w:rFonts w:ascii="Times New Roman" w:hAnsi="Times New Roman"/>
          <w:b/>
          <w:sz w:val="28"/>
          <w:szCs w:val="28"/>
          <w:shd w:val="clear" w:color="auto" w:fill="FFFFFF"/>
        </w:rPr>
        <w:t>Особенности реализации программы</w:t>
      </w:r>
      <w:r w:rsidRPr="008E2B9E">
        <w:rPr>
          <w:rFonts w:ascii="Times New Roman" w:hAnsi="Times New Roman"/>
          <w:sz w:val="28"/>
          <w:szCs w:val="28"/>
          <w:shd w:val="clear" w:color="auto" w:fill="FFFFFF"/>
        </w:rPr>
        <w:t>. Основными особенностями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8E2B9E">
        <w:rPr>
          <w:rFonts w:ascii="Times New Roman" w:hAnsi="Times New Roman"/>
          <w:sz w:val="28"/>
          <w:szCs w:val="28"/>
          <w:shd w:val="clear" w:color="auto" w:fill="FFFFFF"/>
        </w:rPr>
        <w:t>реализации программы являются:</w:t>
      </w:r>
    </w:p>
    <w:p w:rsidR="008E2B9E" w:rsidRPr="008E2B9E" w:rsidRDefault="008E2B9E" w:rsidP="008E2B9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8E2B9E">
        <w:rPr>
          <w:rFonts w:ascii="Times New Roman" w:hAnsi="Times New Roman"/>
          <w:sz w:val="28"/>
          <w:szCs w:val="28"/>
          <w:shd w:val="clear" w:color="auto" w:fill="FFFFFF"/>
        </w:rPr>
        <w:t>• контингент − обучающиеся с тяжелыми нарушениями речи, на</w:t>
      </w:r>
      <w:r w:rsidR="00561D07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8E2B9E">
        <w:rPr>
          <w:rFonts w:ascii="Times New Roman" w:hAnsi="Times New Roman"/>
          <w:sz w:val="28"/>
          <w:szCs w:val="28"/>
          <w:shd w:val="clear" w:color="auto" w:fill="FFFFFF"/>
        </w:rPr>
        <w:t>который ориентирована программа;</w:t>
      </w:r>
    </w:p>
    <w:p w:rsidR="00561D07" w:rsidRDefault="008E2B9E" w:rsidP="00240DE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8E2B9E">
        <w:rPr>
          <w:rFonts w:ascii="Times New Roman" w:hAnsi="Times New Roman"/>
          <w:sz w:val="28"/>
          <w:szCs w:val="28"/>
          <w:shd w:val="clear" w:color="auto" w:fill="FFFFFF"/>
        </w:rPr>
        <w:t xml:space="preserve">• разновозрастной и </w:t>
      </w:r>
      <w:proofErr w:type="spellStart"/>
      <w:r w:rsidRPr="008E2B9E">
        <w:rPr>
          <w:rFonts w:ascii="Times New Roman" w:hAnsi="Times New Roman"/>
          <w:sz w:val="28"/>
          <w:szCs w:val="28"/>
          <w:shd w:val="clear" w:color="auto" w:fill="FFFFFF"/>
        </w:rPr>
        <w:t>разноуровневый</w:t>
      </w:r>
      <w:proofErr w:type="spellEnd"/>
      <w:r w:rsidRPr="008E2B9E">
        <w:rPr>
          <w:rFonts w:ascii="Times New Roman" w:hAnsi="Times New Roman"/>
          <w:sz w:val="28"/>
          <w:szCs w:val="28"/>
          <w:shd w:val="clear" w:color="auto" w:fill="FFFFFF"/>
        </w:rPr>
        <w:t xml:space="preserve"> состав учебных групп: это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8E2B9E">
        <w:rPr>
          <w:rFonts w:ascii="Times New Roman" w:hAnsi="Times New Roman"/>
          <w:sz w:val="28"/>
          <w:szCs w:val="28"/>
          <w:shd w:val="clear" w:color="auto" w:fill="FFFFFF"/>
        </w:rPr>
        <w:t>определяет выбор дифференцированного подхода на занятиях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8E2B9E">
        <w:rPr>
          <w:rFonts w:ascii="Times New Roman" w:hAnsi="Times New Roman"/>
          <w:sz w:val="28"/>
          <w:szCs w:val="28"/>
          <w:shd w:val="clear" w:color="auto" w:fill="FFFFFF"/>
        </w:rPr>
        <w:t>и использование не только групповой, но и мелкогрупповой работы,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8E2B9E">
        <w:rPr>
          <w:rFonts w:ascii="Times New Roman" w:hAnsi="Times New Roman"/>
          <w:sz w:val="28"/>
          <w:szCs w:val="28"/>
          <w:shd w:val="clear" w:color="auto" w:fill="FFFFFF"/>
        </w:rPr>
        <w:t xml:space="preserve">различных форм индивидуального сопровождения и </w:t>
      </w:r>
      <w:proofErr w:type="spellStart"/>
      <w:r w:rsidRPr="008E2B9E">
        <w:rPr>
          <w:rFonts w:ascii="Times New Roman" w:hAnsi="Times New Roman"/>
          <w:sz w:val="28"/>
          <w:szCs w:val="28"/>
          <w:shd w:val="clear" w:color="auto" w:fill="FFFFFF"/>
        </w:rPr>
        <w:t>взаимообучения</w:t>
      </w:r>
      <w:proofErr w:type="spellEnd"/>
      <w:r w:rsidRPr="008E2B9E">
        <w:rPr>
          <w:rFonts w:ascii="Times New Roman" w:hAnsi="Times New Roman"/>
          <w:sz w:val="28"/>
          <w:szCs w:val="28"/>
          <w:shd w:val="clear" w:color="auto" w:fill="FFFFFF"/>
        </w:rPr>
        <w:t>. При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8E2B9E">
        <w:rPr>
          <w:rFonts w:ascii="Times New Roman" w:hAnsi="Times New Roman"/>
          <w:sz w:val="28"/>
          <w:szCs w:val="28"/>
          <w:shd w:val="clear" w:color="auto" w:fill="FFFFFF"/>
        </w:rPr>
        <w:t>такой организации образовательного процесса новый материал всем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8E2B9E">
        <w:rPr>
          <w:rFonts w:ascii="Times New Roman" w:hAnsi="Times New Roman"/>
          <w:sz w:val="28"/>
          <w:szCs w:val="28"/>
          <w:shd w:val="clear" w:color="auto" w:fill="FFFFFF"/>
        </w:rPr>
        <w:t>учащимся дается на одну тему, которая предполагает разный характер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8E2B9E">
        <w:rPr>
          <w:rFonts w:ascii="Times New Roman" w:hAnsi="Times New Roman"/>
          <w:sz w:val="28"/>
          <w:szCs w:val="28"/>
          <w:shd w:val="clear" w:color="auto" w:fill="FFFFFF"/>
        </w:rPr>
        <w:t>заданий для каждого возраста и уровня.</w:t>
      </w:r>
    </w:p>
    <w:p w:rsidR="008E2B9E" w:rsidRPr="008E2B9E" w:rsidRDefault="008E2B9E" w:rsidP="00561D07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8E2B9E">
        <w:rPr>
          <w:rFonts w:ascii="Times New Roman" w:hAnsi="Times New Roman"/>
          <w:sz w:val="28"/>
          <w:szCs w:val="28"/>
          <w:shd w:val="clear" w:color="auto" w:fill="FFFFFF"/>
        </w:rPr>
        <w:t>Воздействуя средствами изобразительного искусства, педагог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8E2B9E">
        <w:rPr>
          <w:rFonts w:ascii="Times New Roman" w:hAnsi="Times New Roman"/>
          <w:sz w:val="28"/>
          <w:szCs w:val="28"/>
          <w:shd w:val="clear" w:color="auto" w:fill="FFFFFF"/>
        </w:rPr>
        <w:t>осуществляет коррекционную помощь подросткам с тяжелыми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8E2B9E">
        <w:rPr>
          <w:rFonts w:ascii="Times New Roman" w:hAnsi="Times New Roman"/>
          <w:sz w:val="28"/>
          <w:szCs w:val="28"/>
          <w:shd w:val="clear" w:color="auto" w:fill="FFFFFF"/>
        </w:rPr>
        <w:t>нарушениями речи. Коррекционно-развивающая направленность курса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8E2B9E">
        <w:rPr>
          <w:rFonts w:ascii="Times New Roman" w:hAnsi="Times New Roman"/>
          <w:sz w:val="28"/>
          <w:szCs w:val="28"/>
          <w:shd w:val="clear" w:color="auto" w:fill="FFFFFF"/>
        </w:rPr>
        <w:t>реализуется за счет:</w:t>
      </w:r>
    </w:p>
    <w:p w:rsidR="008E2B9E" w:rsidRPr="008E2B9E" w:rsidRDefault="008E2B9E" w:rsidP="008E2B9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8E2B9E">
        <w:rPr>
          <w:rFonts w:ascii="Times New Roman" w:hAnsi="Times New Roman"/>
          <w:sz w:val="28"/>
          <w:szCs w:val="28"/>
          <w:shd w:val="clear" w:color="auto" w:fill="FFFFFF"/>
        </w:rPr>
        <w:t>• формирования навыка восприятия сложных объектов и явлений,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8E2B9E">
        <w:rPr>
          <w:rFonts w:ascii="Times New Roman" w:hAnsi="Times New Roman"/>
          <w:sz w:val="28"/>
          <w:szCs w:val="28"/>
          <w:shd w:val="clear" w:color="auto" w:fill="FFFFFF"/>
        </w:rPr>
        <w:t>умений их эмоционального оценивания,</w:t>
      </w:r>
    </w:p>
    <w:p w:rsidR="008E2B9E" w:rsidRPr="008E2B9E" w:rsidRDefault="008E2B9E" w:rsidP="008E2B9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8E2B9E">
        <w:rPr>
          <w:rFonts w:ascii="Times New Roman" w:hAnsi="Times New Roman"/>
          <w:sz w:val="28"/>
          <w:szCs w:val="28"/>
          <w:shd w:val="clear" w:color="auto" w:fill="FFFFFF"/>
        </w:rPr>
        <w:t>• обучения работе с натуральными объектами, разными видами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8E2B9E">
        <w:rPr>
          <w:rFonts w:ascii="Times New Roman" w:hAnsi="Times New Roman"/>
          <w:sz w:val="28"/>
          <w:szCs w:val="28"/>
          <w:shd w:val="clear" w:color="auto" w:fill="FFFFFF"/>
        </w:rPr>
        <w:t>средств рисования и техниками изобразительного искусства, развитии на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8E2B9E">
        <w:rPr>
          <w:rFonts w:ascii="Times New Roman" w:hAnsi="Times New Roman"/>
          <w:sz w:val="28"/>
          <w:szCs w:val="28"/>
          <w:shd w:val="clear" w:color="auto" w:fill="FFFFFF"/>
        </w:rPr>
        <w:t>этой основе сенсорного (зрительного, слухового и осязательного)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8E2B9E">
        <w:rPr>
          <w:rFonts w:ascii="Times New Roman" w:hAnsi="Times New Roman"/>
          <w:sz w:val="28"/>
          <w:szCs w:val="28"/>
          <w:shd w:val="clear" w:color="auto" w:fill="FFFFFF"/>
        </w:rPr>
        <w:t>восприятия и высших психических функций (внимание, память,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8E2B9E">
        <w:rPr>
          <w:rFonts w:ascii="Times New Roman" w:hAnsi="Times New Roman"/>
          <w:sz w:val="28"/>
          <w:szCs w:val="28"/>
          <w:shd w:val="clear" w:color="auto" w:fill="FFFFFF"/>
        </w:rPr>
        <w:t>мышление, воображение, речь);</w:t>
      </w:r>
    </w:p>
    <w:p w:rsidR="008E2B9E" w:rsidRPr="008E2B9E" w:rsidRDefault="008E2B9E" w:rsidP="008E2B9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8E2B9E">
        <w:rPr>
          <w:rFonts w:ascii="Times New Roman" w:hAnsi="Times New Roman"/>
          <w:sz w:val="28"/>
          <w:szCs w:val="28"/>
          <w:shd w:val="clear" w:color="auto" w:fill="FFFFFF"/>
        </w:rPr>
        <w:t>• целенаправленного формирования зрительно-пространственного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8E2B9E">
        <w:rPr>
          <w:rFonts w:ascii="Times New Roman" w:hAnsi="Times New Roman"/>
          <w:sz w:val="28"/>
          <w:szCs w:val="28"/>
          <w:shd w:val="clear" w:color="auto" w:fill="FFFFFF"/>
        </w:rPr>
        <w:t>гнозиса</w:t>
      </w:r>
      <w:proofErr w:type="spellEnd"/>
      <w:r w:rsidRPr="008E2B9E">
        <w:rPr>
          <w:rFonts w:ascii="Times New Roman" w:hAnsi="Times New Roman"/>
          <w:sz w:val="28"/>
          <w:szCs w:val="28"/>
          <w:shd w:val="clear" w:color="auto" w:fill="FFFFFF"/>
        </w:rPr>
        <w:t>, умения узнать и правильно назвать изображённые предметы;</w:t>
      </w:r>
    </w:p>
    <w:p w:rsidR="008E2B9E" w:rsidRPr="008E2B9E" w:rsidRDefault="008E2B9E" w:rsidP="008E2B9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8E2B9E">
        <w:rPr>
          <w:rFonts w:ascii="Times New Roman" w:hAnsi="Times New Roman"/>
          <w:sz w:val="28"/>
          <w:szCs w:val="28"/>
          <w:shd w:val="clear" w:color="auto" w:fill="FFFFFF"/>
        </w:rPr>
        <w:t>• специально организованной работой по обогащению словаря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8E2B9E">
        <w:rPr>
          <w:rFonts w:ascii="Times New Roman" w:hAnsi="Times New Roman"/>
          <w:sz w:val="28"/>
          <w:szCs w:val="28"/>
          <w:shd w:val="clear" w:color="auto" w:fill="FFFFFF"/>
        </w:rPr>
        <w:t>учащихся;</w:t>
      </w:r>
    </w:p>
    <w:p w:rsidR="008E2B9E" w:rsidRDefault="008E2B9E" w:rsidP="008E2B9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8E2B9E">
        <w:rPr>
          <w:rFonts w:ascii="Times New Roman" w:hAnsi="Times New Roman"/>
          <w:sz w:val="28"/>
          <w:szCs w:val="28"/>
          <w:shd w:val="clear" w:color="auto" w:fill="FFFFFF"/>
        </w:rPr>
        <w:t xml:space="preserve">• приемов </w:t>
      </w:r>
      <w:proofErr w:type="spellStart"/>
      <w:r w:rsidRPr="008E2B9E">
        <w:rPr>
          <w:rFonts w:ascii="Times New Roman" w:hAnsi="Times New Roman"/>
          <w:sz w:val="28"/>
          <w:szCs w:val="28"/>
          <w:shd w:val="clear" w:color="auto" w:fill="FFFFFF"/>
        </w:rPr>
        <w:t>арттерапии</w:t>
      </w:r>
      <w:proofErr w:type="spellEnd"/>
      <w:r w:rsidRPr="008E2B9E"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1A60C9" w:rsidRPr="001A60C9" w:rsidRDefault="001A60C9" w:rsidP="00561D07">
      <w:pPr>
        <w:shd w:val="clear" w:color="auto" w:fill="FFFFFF"/>
        <w:spacing w:after="0" w:line="240" w:lineRule="auto"/>
        <w:ind w:firstLine="851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1A60C9">
        <w:rPr>
          <w:rFonts w:ascii="Times New Roman" w:hAnsi="Times New Roman"/>
          <w:b/>
          <w:sz w:val="28"/>
          <w:szCs w:val="28"/>
          <w:shd w:val="clear" w:color="auto" w:fill="FFFFFF"/>
        </w:rPr>
        <w:t>Психолого-педагогическая характеристика детей с ТНР</w:t>
      </w:r>
    </w:p>
    <w:p w:rsidR="001A60C9" w:rsidRPr="001A60C9" w:rsidRDefault="001A60C9" w:rsidP="00561D07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Дети с ТНР – это особая категория детей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с отклонениями в развитии, у которых сохранен слух, первично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не нарушен интеллект, но есть значительные речевые нарушения,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 xml:space="preserve">влияющие на становление психики. У детей отмечается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lastRenderedPageBreak/>
        <w:t>ограниченность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в сложных формах речевой деятельности.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Понимание текста может быть фрагментарное, хотя тему и общее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 xml:space="preserve">содержание текста </w:t>
      </w:r>
      <w:proofErr w:type="gramStart"/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обучающийся</w:t>
      </w:r>
      <w:proofErr w:type="gramEnd"/>
      <w:r w:rsidRPr="001A60C9">
        <w:rPr>
          <w:rFonts w:ascii="Times New Roman" w:hAnsi="Times New Roman"/>
          <w:sz w:val="28"/>
          <w:szCs w:val="28"/>
          <w:shd w:val="clear" w:color="auto" w:fill="FFFFFF"/>
        </w:rPr>
        <w:t xml:space="preserve"> может установить. При тяжелой степени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нарушения количество допускаемых ошибок препятствует пониманию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 xml:space="preserve">прочитанного. </w:t>
      </w:r>
      <w:proofErr w:type="gramStart"/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Обучающийся</w:t>
      </w:r>
      <w:proofErr w:type="gramEnd"/>
      <w:r w:rsidRPr="001A60C9">
        <w:rPr>
          <w:rFonts w:ascii="Times New Roman" w:hAnsi="Times New Roman"/>
          <w:sz w:val="28"/>
          <w:szCs w:val="28"/>
          <w:shd w:val="clear" w:color="auto" w:fill="FFFFFF"/>
        </w:rPr>
        <w:t xml:space="preserve"> может выделить отдельные факты из текста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(при этом понимание устной речи в полном объеме). К этой же группе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 xml:space="preserve">относятся обучающиеся, у </w:t>
      </w:r>
      <w:proofErr w:type="gramStart"/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которых</w:t>
      </w:r>
      <w:proofErr w:type="gramEnd"/>
      <w:r w:rsidRPr="001A60C9">
        <w:rPr>
          <w:rFonts w:ascii="Times New Roman" w:hAnsi="Times New Roman"/>
          <w:sz w:val="28"/>
          <w:szCs w:val="28"/>
          <w:shd w:val="clear" w:color="auto" w:fill="FFFFFF"/>
        </w:rPr>
        <w:t xml:space="preserve"> не сформированы продуктивные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способы чтения, что встречается при отсутствии коррекционной работы на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уровне начального общего образования.</w:t>
      </w:r>
    </w:p>
    <w:p w:rsidR="001A60C9" w:rsidRPr="001A60C9" w:rsidRDefault="001A60C9" w:rsidP="001A60C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В обучении детей с ТНР остро стоит проблема формирования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и развития положительной коммуникативной мотивации, потребности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 xml:space="preserve">в активном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взаимодействии с участниками коммуникативного акта,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активизации мыслительной деятельности. В свете этого ведущая роль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отводится речевой практике, активизации самостоятельной речи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обучающихся, созданию таких ситуаций, которые бы побуждали их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к общению.</w:t>
      </w:r>
    </w:p>
    <w:p w:rsidR="001A60C9" w:rsidRPr="001A60C9" w:rsidRDefault="001A60C9" w:rsidP="001A60C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Заикание – расстройство речи с преимущественным нарушением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коммуникативной ее функции, проявляющееся лишь в процессе устного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общения. Подростковый период накладывает определенный отпечаток на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личность обучающихся с заиканием, в частности, у некоторого числа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обучающихся на данном этапе взросления возникает страх речи или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логофобия</w:t>
      </w:r>
      <w:proofErr w:type="spellEnd"/>
      <w:r w:rsidRPr="001A60C9">
        <w:rPr>
          <w:rFonts w:ascii="Times New Roman" w:hAnsi="Times New Roman"/>
          <w:sz w:val="28"/>
          <w:szCs w:val="28"/>
          <w:shd w:val="clear" w:color="auto" w:fill="FFFFFF"/>
        </w:rPr>
        <w:t>, которая затрудняет и искажает процесс эффективной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коммуникации, формирует искаженный образ способов взаимодействия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в социуме и проблемы дальнейшей социальной адаптации. При тяжелой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степени выраженности заикания особенности речи препятствуют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эффективному общению, выраженные судороги речевого аппарата, страх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речи резко ограничивает даже бытовое общение.</w:t>
      </w:r>
    </w:p>
    <w:p w:rsidR="001A60C9" w:rsidRPr="001A60C9" w:rsidRDefault="001A60C9" w:rsidP="001A60C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proofErr w:type="gramStart"/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Особая группа обучающихся – подростки, перенесшие различные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заболевания, оперативные вмешательства, травмы и иные воздействия на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головной мозг, которые приводят к изменениям состояния здоровья детей,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проявляющимся в распаде речи или расстройствах ее внешней реализации.</w:t>
      </w:r>
      <w:proofErr w:type="gramEnd"/>
    </w:p>
    <w:p w:rsidR="001A60C9" w:rsidRPr="001A60C9" w:rsidRDefault="001A60C9" w:rsidP="001A60C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proofErr w:type="gramStart"/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Изложение обучающимся текстового материала в устной и/или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письменной форме иные виды работы с текстом (редактирование,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трансформация, восстановление и др.) осуществляется после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предварительного анализа с возможной опорой на алгоритм, схему или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конкретные образцы.</w:t>
      </w:r>
      <w:proofErr w:type="gramEnd"/>
    </w:p>
    <w:p w:rsidR="001A60C9" w:rsidRPr="001A60C9" w:rsidRDefault="001A60C9" w:rsidP="0034180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1A60C9">
        <w:rPr>
          <w:rFonts w:ascii="Times New Roman" w:hAnsi="Times New Roman"/>
          <w:sz w:val="28"/>
          <w:szCs w:val="28"/>
          <w:shd w:val="clear" w:color="auto" w:fill="FFFFFF"/>
        </w:rPr>
        <w:t xml:space="preserve">Для </w:t>
      </w:r>
      <w:proofErr w:type="gramStart"/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заикающихся</w:t>
      </w:r>
      <w:proofErr w:type="gramEnd"/>
      <w:r w:rsidRPr="001A60C9">
        <w:rPr>
          <w:rFonts w:ascii="Times New Roman" w:hAnsi="Times New Roman"/>
          <w:sz w:val="28"/>
          <w:szCs w:val="28"/>
          <w:shd w:val="clear" w:color="auto" w:fill="FFFFFF"/>
        </w:rPr>
        <w:t xml:space="preserve"> обучающихся целесообразным является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увеличение времени для устного ответа, предоставление времени на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подготовку ответа.</w:t>
      </w:r>
    </w:p>
    <w:p w:rsidR="001A60C9" w:rsidRPr="001A60C9" w:rsidRDefault="001A60C9" w:rsidP="001A60C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1A60C9">
        <w:rPr>
          <w:rFonts w:ascii="Times New Roman" w:hAnsi="Times New Roman"/>
          <w:sz w:val="28"/>
          <w:szCs w:val="28"/>
          <w:shd w:val="clear" w:color="auto" w:fill="FFFFFF"/>
        </w:rPr>
        <w:t xml:space="preserve">Развитие речи ребенка связано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с постепенным овладением родным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языком: с развитием фонематического слуха и формированием навыков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произнесения звуков родного языка, с овладением словарным запасом,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правилами синтаксиса и смысла речи. Активное усвоение лексических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и грамматических закономерностей начинается у детей в 1,5-3 года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и в основном заканчивается к 7 годам. В школьном возрасте происходит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совершенствование приобретенных навыков на основе письменной речи.</w:t>
      </w:r>
    </w:p>
    <w:p w:rsidR="001A60C9" w:rsidRPr="001A60C9" w:rsidRDefault="001A60C9" w:rsidP="001A60C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Большинство детей с нарушениями речи имеют двигательные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расстройства разной степени выраженности. Дети с речевыми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нарушениями быстро утомляются, имеют пониженную работоспособность.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Они долго не включаются в выполнение задания. Отмечаются отклонения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 xml:space="preserve">и в эмоционально-волевой сфере.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lastRenderedPageBreak/>
        <w:t>Им присущи нестойкость интересов,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пониженная наблюдательность, сниженная мотивация, замкнутость,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негативизм, неуверенность в себе, повышенная раздражительность,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агрессивность, обидчивость, трудности в общении с окружающими,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в налаживании контактов со своими сверстниками.</w:t>
      </w:r>
    </w:p>
    <w:p w:rsidR="001A60C9" w:rsidRPr="001A60C9" w:rsidRDefault="001A60C9" w:rsidP="00561D07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Для своевременного учета особых образовательных потребностей</w:t>
      </w:r>
      <w:r w:rsidR="0034180C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детей с нарушениями речи необходимо следующее:</w:t>
      </w:r>
    </w:p>
    <w:p w:rsidR="001A60C9" w:rsidRPr="001A60C9" w:rsidRDefault="001A60C9" w:rsidP="001A60C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• возможность адаптации образовательной программы с учетом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необходимости коррекции речевых нарушений и оптимизации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коммуникативных навыков учащихся;</w:t>
      </w:r>
    </w:p>
    <w:p w:rsidR="001A60C9" w:rsidRPr="001A60C9" w:rsidRDefault="001A60C9" w:rsidP="001A60C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• гибкое варьирование двух компонентов – академического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и жизненной компетенции в процессе обучения путем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расширения/сокращения содержания отдельных образовательных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областей, изменения количества учебных часов и использования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соответствующих методик и технологий;</w:t>
      </w:r>
    </w:p>
    <w:p w:rsidR="001A60C9" w:rsidRPr="001A60C9" w:rsidRDefault="001A60C9" w:rsidP="001A60C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• индивидуальный темп обучения и продвижения в образовательном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пространстве для разных категорий детей с нарушениями речи;</w:t>
      </w:r>
    </w:p>
    <w:p w:rsidR="001A60C9" w:rsidRPr="001A60C9" w:rsidRDefault="001A60C9" w:rsidP="001A60C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• применение специальных методов, приемов и средств обучения,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в том числе специализированных компьютерных технологий,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дидактических пособий, визуальных средств, обеспечивающих реализацию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«обходных путей» коррекционного воздействия на речевые процессы,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 xml:space="preserve">повышающих контроль за </w:t>
      </w:r>
      <w:proofErr w:type="gramStart"/>
      <w:r w:rsidRPr="001A60C9">
        <w:rPr>
          <w:rFonts w:ascii="Times New Roman" w:hAnsi="Times New Roman"/>
          <w:sz w:val="28"/>
          <w:szCs w:val="28"/>
          <w:shd w:val="clear" w:color="auto" w:fill="FFFFFF"/>
        </w:rPr>
        <w:t>устной</w:t>
      </w:r>
      <w:proofErr w:type="gramEnd"/>
      <w:r w:rsidRPr="001A60C9">
        <w:rPr>
          <w:rFonts w:ascii="Times New Roman" w:hAnsi="Times New Roman"/>
          <w:sz w:val="28"/>
          <w:szCs w:val="28"/>
          <w:shd w:val="clear" w:color="auto" w:fill="FFFFFF"/>
        </w:rPr>
        <w:t>;</w:t>
      </w:r>
    </w:p>
    <w:p w:rsidR="001A60C9" w:rsidRPr="001A60C9" w:rsidRDefault="001A60C9" w:rsidP="001A60C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• возможность обучаться дистанционно в случае тяжелых форм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речевой патологии, а также при сочетанных нарушениях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психофизического развития;</w:t>
      </w:r>
    </w:p>
    <w:p w:rsidR="001A60C9" w:rsidRPr="001A60C9" w:rsidRDefault="001A60C9" w:rsidP="001A60C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• максимальное расширение образовательного пространства,</w:t>
      </w:r>
      <w:r w:rsidR="0034180C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увеличения социальных контактов; обучение умению выбирать</w:t>
      </w:r>
      <w:r w:rsidR="0034180C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и применять адекватные коммуникативные стратегии и тактики;</w:t>
      </w:r>
    </w:p>
    <w:p w:rsidR="001A60C9" w:rsidRDefault="001A60C9" w:rsidP="001A60C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1A60C9">
        <w:rPr>
          <w:rFonts w:ascii="Times New Roman" w:hAnsi="Times New Roman"/>
          <w:sz w:val="28"/>
          <w:szCs w:val="28"/>
          <w:shd w:val="clear" w:color="auto" w:fill="FFFFFF"/>
        </w:rPr>
        <w:t>• организация партнерских отношений с родителями.</w:t>
      </w:r>
    </w:p>
    <w:p w:rsidR="00561D07" w:rsidRDefault="00B60558" w:rsidP="00561D07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b/>
          <w:i/>
          <w:sz w:val="28"/>
          <w:szCs w:val="28"/>
          <w:shd w:val="clear" w:color="auto" w:fill="FFFFFF"/>
        </w:rPr>
      </w:pPr>
      <w:r w:rsidRPr="00561D07">
        <w:rPr>
          <w:rFonts w:ascii="Times New Roman" w:hAnsi="Times New Roman"/>
          <w:b/>
          <w:i/>
          <w:sz w:val="28"/>
          <w:szCs w:val="28"/>
          <w:shd w:val="clear" w:color="auto" w:fill="FFFFFF"/>
        </w:rPr>
        <w:t>Коррекционн</w:t>
      </w:r>
      <w:r w:rsidR="00561D07" w:rsidRPr="00561D07">
        <w:rPr>
          <w:rFonts w:ascii="Times New Roman" w:hAnsi="Times New Roman"/>
          <w:b/>
          <w:i/>
          <w:sz w:val="28"/>
          <w:szCs w:val="28"/>
          <w:shd w:val="clear" w:color="auto" w:fill="FFFFFF"/>
        </w:rPr>
        <w:t>о-развивающая направленность АД</w:t>
      </w:r>
      <w:r w:rsidRPr="00561D07">
        <w:rPr>
          <w:rFonts w:ascii="Times New Roman" w:hAnsi="Times New Roman"/>
          <w:b/>
          <w:i/>
          <w:sz w:val="28"/>
          <w:szCs w:val="28"/>
          <w:shd w:val="clear" w:color="auto" w:fill="FFFFFF"/>
        </w:rPr>
        <w:t>ОП «Радужная палитра»</w:t>
      </w:r>
    </w:p>
    <w:p w:rsidR="00B60558" w:rsidRPr="00561D07" w:rsidRDefault="00B60558" w:rsidP="00561D07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b/>
          <w:i/>
          <w:sz w:val="28"/>
          <w:szCs w:val="28"/>
          <w:shd w:val="clear" w:color="auto" w:fill="FFFFFF"/>
        </w:rPr>
      </w:pPr>
      <w:r w:rsidRPr="00B60558">
        <w:rPr>
          <w:rFonts w:ascii="Times New Roman" w:hAnsi="Times New Roman"/>
          <w:sz w:val="28"/>
          <w:szCs w:val="28"/>
          <w:shd w:val="clear" w:color="auto" w:fill="FFFFFF"/>
        </w:rPr>
        <w:t>По сравнению с остальными учебными направлениями деятельности,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B60558">
        <w:rPr>
          <w:rFonts w:ascii="Times New Roman" w:hAnsi="Times New Roman"/>
          <w:sz w:val="28"/>
          <w:szCs w:val="28"/>
          <w:shd w:val="clear" w:color="auto" w:fill="FFFFFF"/>
        </w:rPr>
        <w:t>развивающими рационально логический тип мышления, изобразительное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B60558">
        <w:rPr>
          <w:rFonts w:ascii="Times New Roman" w:hAnsi="Times New Roman"/>
          <w:sz w:val="28"/>
          <w:szCs w:val="28"/>
          <w:shd w:val="clear" w:color="auto" w:fill="FFFFFF"/>
        </w:rPr>
        <w:t>искусство направлено в основном на формирование эмоционально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B60558">
        <w:rPr>
          <w:rFonts w:ascii="Times New Roman" w:hAnsi="Times New Roman"/>
          <w:sz w:val="28"/>
          <w:szCs w:val="28"/>
          <w:shd w:val="clear" w:color="auto" w:fill="FFFFFF"/>
        </w:rPr>
        <w:t>образного, художественного типа мышления, что является условием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B60558">
        <w:rPr>
          <w:rFonts w:ascii="Times New Roman" w:hAnsi="Times New Roman"/>
          <w:sz w:val="28"/>
          <w:szCs w:val="28"/>
          <w:shd w:val="clear" w:color="auto" w:fill="FFFFFF"/>
        </w:rPr>
        <w:t>становления интеллектуальной деятельности растущей личности.</w:t>
      </w:r>
    </w:p>
    <w:p w:rsidR="00B60558" w:rsidRPr="008E2B9E" w:rsidRDefault="00B60558" w:rsidP="00561D07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B60558">
        <w:rPr>
          <w:rFonts w:ascii="Times New Roman" w:hAnsi="Times New Roman"/>
          <w:sz w:val="28"/>
          <w:szCs w:val="28"/>
          <w:shd w:val="clear" w:color="auto" w:fill="FFFFFF"/>
        </w:rPr>
        <w:t>Выразительные средства декоративной композиции (точка, пятно,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B60558">
        <w:rPr>
          <w:rFonts w:ascii="Times New Roman" w:hAnsi="Times New Roman"/>
          <w:sz w:val="28"/>
          <w:szCs w:val="28"/>
          <w:shd w:val="clear" w:color="auto" w:fill="FFFFFF"/>
        </w:rPr>
        <w:t>линия, цвет) и образный язык декоративно-прикладного искусства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B60558">
        <w:rPr>
          <w:rFonts w:ascii="Times New Roman" w:hAnsi="Times New Roman"/>
          <w:sz w:val="28"/>
          <w:szCs w:val="28"/>
          <w:shd w:val="clear" w:color="auto" w:fill="FFFFFF"/>
        </w:rPr>
        <w:t>обладают большим коррекционным потенциалом, так как позволяют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B60558">
        <w:rPr>
          <w:rFonts w:ascii="Times New Roman" w:hAnsi="Times New Roman"/>
          <w:sz w:val="28"/>
          <w:szCs w:val="28"/>
          <w:shd w:val="clear" w:color="auto" w:fill="FFFFFF"/>
        </w:rPr>
        <w:t>обогатить лексику учащихся, развивают тонкую моторику, психические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B60558">
        <w:rPr>
          <w:rFonts w:ascii="Times New Roman" w:hAnsi="Times New Roman"/>
          <w:sz w:val="28"/>
          <w:szCs w:val="28"/>
          <w:shd w:val="clear" w:color="auto" w:fill="FFFFFF"/>
        </w:rPr>
        <w:t>процессы и функции.</w:t>
      </w:r>
    </w:p>
    <w:p w:rsidR="00B60558" w:rsidRPr="00561D07" w:rsidRDefault="00B60558" w:rsidP="00561D07">
      <w:pPr>
        <w:pStyle w:val="afa"/>
        <w:ind w:left="0" w:firstLine="851"/>
        <w:jc w:val="both"/>
        <w:rPr>
          <w:rFonts w:eastAsia="Calibri"/>
          <w:b/>
          <w:bCs/>
          <w:sz w:val="28"/>
          <w:szCs w:val="28"/>
          <w:lang w:eastAsia="en-US" w:bidi="ar-SA"/>
        </w:rPr>
      </w:pPr>
      <w:r w:rsidRPr="00B60558">
        <w:rPr>
          <w:rFonts w:eastAsia="Calibri"/>
          <w:b/>
          <w:bCs/>
          <w:sz w:val="28"/>
          <w:szCs w:val="28"/>
          <w:lang w:eastAsia="en-US" w:bidi="ar-SA"/>
        </w:rPr>
        <w:t>Цель:</w:t>
      </w:r>
      <w:r w:rsidR="00561D07">
        <w:rPr>
          <w:rFonts w:eastAsia="Calibri"/>
          <w:b/>
          <w:bCs/>
          <w:sz w:val="28"/>
          <w:szCs w:val="28"/>
          <w:lang w:eastAsia="en-US" w:bidi="ar-SA"/>
        </w:rPr>
        <w:t xml:space="preserve"> </w:t>
      </w:r>
      <w:r w:rsidRPr="00B60558">
        <w:rPr>
          <w:rFonts w:eastAsia="Calibri"/>
          <w:bCs/>
          <w:sz w:val="28"/>
          <w:szCs w:val="28"/>
          <w:lang w:eastAsia="en-US" w:bidi="ar-SA"/>
        </w:rPr>
        <w:t>Развитие творческих способностей и потенциала обучающегося</w:t>
      </w:r>
      <w:r>
        <w:rPr>
          <w:rFonts w:eastAsia="Calibri"/>
          <w:bCs/>
          <w:sz w:val="28"/>
          <w:szCs w:val="28"/>
          <w:lang w:eastAsia="en-US" w:bidi="ar-SA"/>
        </w:rPr>
        <w:t xml:space="preserve"> </w:t>
      </w:r>
      <w:r w:rsidRPr="00B60558">
        <w:rPr>
          <w:rFonts w:eastAsia="Calibri"/>
          <w:bCs/>
          <w:sz w:val="28"/>
          <w:szCs w:val="28"/>
          <w:lang w:eastAsia="en-US" w:bidi="ar-SA"/>
        </w:rPr>
        <w:t>с ТНР через освоение разных видов художественно-творческой</w:t>
      </w:r>
      <w:r>
        <w:rPr>
          <w:rFonts w:eastAsia="Calibri"/>
          <w:bCs/>
          <w:sz w:val="28"/>
          <w:szCs w:val="28"/>
          <w:lang w:eastAsia="en-US" w:bidi="ar-SA"/>
        </w:rPr>
        <w:t xml:space="preserve"> </w:t>
      </w:r>
      <w:r w:rsidRPr="00B60558">
        <w:rPr>
          <w:rFonts w:eastAsia="Calibri"/>
          <w:bCs/>
          <w:sz w:val="28"/>
          <w:szCs w:val="28"/>
          <w:lang w:eastAsia="en-US" w:bidi="ar-SA"/>
        </w:rPr>
        <w:t>деятельности.</w:t>
      </w:r>
    </w:p>
    <w:p w:rsidR="00B60558" w:rsidRPr="00B60558" w:rsidRDefault="00B60558" w:rsidP="00561D07">
      <w:pPr>
        <w:pStyle w:val="afa"/>
        <w:ind w:left="0"/>
        <w:jc w:val="both"/>
        <w:rPr>
          <w:rFonts w:eastAsia="Calibri"/>
          <w:b/>
          <w:bCs/>
          <w:sz w:val="28"/>
          <w:szCs w:val="28"/>
          <w:lang w:eastAsia="en-US" w:bidi="ar-SA"/>
        </w:rPr>
      </w:pPr>
      <w:r w:rsidRPr="00B60558">
        <w:rPr>
          <w:rFonts w:eastAsia="Calibri"/>
          <w:b/>
          <w:bCs/>
          <w:sz w:val="28"/>
          <w:szCs w:val="28"/>
          <w:lang w:eastAsia="en-US" w:bidi="ar-SA"/>
        </w:rPr>
        <w:t>Задачи:</w:t>
      </w:r>
    </w:p>
    <w:p w:rsidR="00B60558" w:rsidRPr="00B60558" w:rsidRDefault="00B60558" w:rsidP="00561D07">
      <w:pPr>
        <w:pStyle w:val="afa"/>
        <w:ind w:left="0" w:firstLine="851"/>
        <w:jc w:val="both"/>
        <w:rPr>
          <w:rFonts w:eastAsia="Calibri"/>
          <w:bCs/>
          <w:i/>
          <w:sz w:val="28"/>
          <w:szCs w:val="28"/>
          <w:lang w:eastAsia="en-US" w:bidi="ar-SA"/>
        </w:rPr>
      </w:pPr>
      <w:r w:rsidRPr="00B60558">
        <w:rPr>
          <w:rFonts w:eastAsia="Calibri"/>
          <w:bCs/>
          <w:i/>
          <w:sz w:val="28"/>
          <w:szCs w:val="28"/>
          <w:lang w:eastAsia="en-US" w:bidi="ar-SA"/>
        </w:rPr>
        <w:t>Обучающие:</w:t>
      </w:r>
    </w:p>
    <w:p w:rsidR="00B60558" w:rsidRPr="00B60558" w:rsidRDefault="00B60558" w:rsidP="00561D07">
      <w:pPr>
        <w:pStyle w:val="afa"/>
        <w:ind w:left="0"/>
        <w:jc w:val="both"/>
        <w:rPr>
          <w:rFonts w:eastAsia="Calibri"/>
          <w:bCs/>
          <w:sz w:val="28"/>
          <w:szCs w:val="28"/>
          <w:lang w:eastAsia="en-US" w:bidi="ar-SA"/>
        </w:rPr>
      </w:pPr>
      <w:r w:rsidRPr="00B60558">
        <w:rPr>
          <w:rFonts w:eastAsia="Calibri"/>
          <w:bCs/>
          <w:sz w:val="28"/>
          <w:szCs w:val="28"/>
          <w:lang w:eastAsia="en-US" w:bidi="ar-SA"/>
        </w:rPr>
        <w:t>1. Обучение основам изобразительного искусства.</w:t>
      </w:r>
    </w:p>
    <w:p w:rsidR="00B60558" w:rsidRPr="00B60558" w:rsidRDefault="00B60558" w:rsidP="00561D07">
      <w:pPr>
        <w:pStyle w:val="afa"/>
        <w:ind w:left="0"/>
        <w:jc w:val="both"/>
        <w:rPr>
          <w:rFonts w:eastAsia="Calibri"/>
          <w:bCs/>
          <w:sz w:val="28"/>
          <w:szCs w:val="28"/>
          <w:lang w:eastAsia="en-US" w:bidi="ar-SA"/>
        </w:rPr>
      </w:pPr>
      <w:r w:rsidRPr="00B60558">
        <w:rPr>
          <w:rFonts w:eastAsia="Calibri"/>
          <w:bCs/>
          <w:sz w:val="28"/>
          <w:szCs w:val="28"/>
          <w:lang w:eastAsia="en-US" w:bidi="ar-SA"/>
        </w:rPr>
        <w:t>2. Овладение терминологией.</w:t>
      </w:r>
    </w:p>
    <w:p w:rsidR="00B60558" w:rsidRPr="00B60558" w:rsidRDefault="00B60558" w:rsidP="00561D07">
      <w:pPr>
        <w:pStyle w:val="afa"/>
        <w:ind w:left="0"/>
        <w:jc w:val="both"/>
        <w:rPr>
          <w:rFonts w:eastAsia="Calibri"/>
          <w:bCs/>
          <w:sz w:val="28"/>
          <w:szCs w:val="28"/>
          <w:lang w:eastAsia="en-US" w:bidi="ar-SA"/>
        </w:rPr>
      </w:pPr>
      <w:r w:rsidRPr="00B60558">
        <w:rPr>
          <w:rFonts w:eastAsia="Calibri"/>
          <w:bCs/>
          <w:sz w:val="28"/>
          <w:szCs w:val="28"/>
          <w:lang w:eastAsia="en-US" w:bidi="ar-SA"/>
        </w:rPr>
        <w:t>3. Развитие умения работать с разными источниками информации.</w:t>
      </w:r>
    </w:p>
    <w:p w:rsidR="00B60558" w:rsidRPr="00B60558" w:rsidRDefault="00B60558" w:rsidP="00561D07">
      <w:pPr>
        <w:pStyle w:val="afa"/>
        <w:ind w:left="0"/>
        <w:jc w:val="both"/>
        <w:rPr>
          <w:rFonts w:eastAsia="Calibri"/>
          <w:bCs/>
          <w:sz w:val="28"/>
          <w:szCs w:val="28"/>
          <w:lang w:eastAsia="en-US" w:bidi="ar-SA"/>
        </w:rPr>
      </w:pPr>
      <w:r w:rsidRPr="00B60558">
        <w:rPr>
          <w:rFonts w:eastAsia="Calibri"/>
          <w:bCs/>
          <w:sz w:val="28"/>
          <w:szCs w:val="28"/>
          <w:lang w:eastAsia="en-US" w:bidi="ar-SA"/>
        </w:rPr>
        <w:t xml:space="preserve">4. Формирование навыка приобретения </w:t>
      </w:r>
      <w:proofErr w:type="gramStart"/>
      <w:r w:rsidRPr="00B60558">
        <w:rPr>
          <w:rFonts w:eastAsia="Calibri"/>
          <w:bCs/>
          <w:sz w:val="28"/>
          <w:szCs w:val="28"/>
          <w:lang w:eastAsia="en-US" w:bidi="ar-SA"/>
        </w:rPr>
        <w:t>обучающимися</w:t>
      </w:r>
      <w:proofErr w:type="gramEnd"/>
      <w:r w:rsidRPr="00B60558">
        <w:rPr>
          <w:rFonts w:eastAsia="Calibri"/>
          <w:bCs/>
          <w:sz w:val="28"/>
          <w:szCs w:val="28"/>
          <w:lang w:eastAsia="en-US" w:bidi="ar-SA"/>
        </w:rPr>
        <w:t xml:space="preserve"> личного</w:t>
      </w:r>
      <w:r>
        <w:rPr>
          <w:rFonts w:eastAsia="Calibri"/>
          <w:bCs/>
          <w:sz w:val="28"/>
          <w:szCs w:val="28"/>
          <w:lang w:eastAsia="en-US" w:bidi="ar-SA"/>
        </w:rPr>
        <w:t xml:space="preserve"> </w:t>
      </w:r>
      <w:r w:rsidRPr="00B60558">
        <w:rPr>
          <w:rFonts w:eastAsia="Calibri"/>
          <w:bCs/>
          <w:sz w:val="28"/>
          <w:szCs w:val="28"/>
          <w:lang w:eastAsia="en-US" w:bidi="ar-SA"/>
        </w:rPr>
        <w:t xml:space="preserve">практического и </w:t>
      </w:r>
      <w:r w:rsidRPr="00B60558">
        <w:rPr>
          <w:rFonts w:eastAsia="Calibri"/>
          <w:bCs/>
          <w:sz w:val="28"/>
          <w:szCs w:val="28"/>
          <w:lang w:eastAsia="en-US" w:bidi="ar-SA"/>
        </w:rPr>
        <w:lastRenderedPageBreak/>
        <w:t>теоретического опыта.</w:t>
      </w:r>
    </w:p>
    <w:p w:rsidR="00B60558" w:rsidRPr="00B60558" w:rsidRDefault="00B60558" w:rsidP="00561D07">
      <w:pPr>
        <w:pStyle w:val="afa"/>
        <w:ind w:left="0"/>
        <w:jc w:val="both"/>
        <w:rPr>
          <w:rFonts w:eastAsia="Calibri"/>
          <w:bCs/>
          <w:sz w:val="28"/>
          <w:szCs w:val="28"/>
          <w:lang w:eastAsia="en-US" w:bidi="ar-SA"/>
        </w:rPr>
      </w:pPr>
      <w:r w:rsidRPr="00B60558">
        <w:rPr>
          <w:rFonts w:eastAsia="Calibri"/>
          <w:bCs/>
          <w:sz w:val="28"/>
          <w:szCs w:val="28"/>
          <w:lang w:eastAsia="en-US" w:bidi="ar-SA"/>
        </w:rPr>
        <w:t>5. Формирование знаний, умений, навыков изобразительной</w:t>
      </w:r>
      <w:r>
        <w:rPr>
          <w:rFonts w:eastAsia="Calibri"/>
          <w:bCs/>
          <w:sz w:val="28"/>
          <w:szCs w:val="28"/>
          <w:lang w:eastAsia="en-US" w:bidi="ar-SA"/>
        </w:rPr>
        <w:t xml:space="preserve"> </w:t>
      </w:r>
      <w:r w:rsidRPr="00B60558">
        <w:rPr>
          <w:rFonts w:eastAsia="Calibri"/>
          <w:bCs/>
          <w:sz w:val="28"/>
          <w:szCs w:val="28"/>
          <w:lang w:eastAsia="en-US" w:bidi="ar-SA"/>
        </w:rPr>
        <w:t>деятельности.</w:t>
      </w:r>
    </w:p>
    <w:p w:rsidR="00B60558" w:rsidRPr="00B60558" w:rsidRDefault="00B60558" w:rsidP="00561D07">
      <w:pPr>
        <w:pStyle w:val="afa"/>
        <w:ind w:left="0"/>
        <w:jc w:val="both"/>
        <w:rPr>
          <w:rFonts w:eastAsia="Calibri"/>
          <w:bCs/>
          <w:sz w:val="28"/>
          <w:szCs w:val="28"/>
          <w:lang w:eastAsia="en-US" w:bidi="ar-SA"/>
        </w:rPr>
      </w:pPr>
      <w:r w:rsidRPr="00B60558">
        <w:rPr>
          <w:rFonts w:eastAsia="Calibri"/>
          <w:bCs/>
          <w:sz w:val="28"/>
          <w:szCs w:val="28"/>
          <w:lang w:eastAsia="en-US" w:bidi="ar-SA"/>
        </w:rPr>
        <w:t>6. Усвоение элементарных знаний основ реалистического рисунка,</w:t>
      </w:r>
      <w:r>
        <w:rPr>
          <w:rFonts w:eastAsia="Calibri"/>
          <w:bCs/>
          <w:sz w:val="28"/>
          <w:szCs w:val="28"/>
          <w:lang w:eastAsia="en-US" w:bidi="ar-SA"/>
        </w:rPr>
        <w:t xml:space="preserve"> </w:t>
      </w:r>
      <w:r w:rsidRPr="00B60558">
        <w:rPr>
          <w:rFonts w:eastAsia="Calibri"/>
          <w:bCs/>
          <w:sz w:val="28"/>
          <w:szCs w:val="28"/>
          <w:lang w:eastAsia="en-US" w:bidi="ar-SA"/>
        </w:rPr>
        <w:t xml:space="preserve">навыков </w:t>
      </w:r>
      <w:r>
        <w:rPr>
          <w:rFonts w:eastAsia="Calibri"/>
          <w:bCs/>
          <w:sz w:val="28"/>
          <w:szCs w:val="28"/>
          <w:lang w:eastAsia="en-US" w:bidi="ar-SA"/>
        </w:rPr>
        <w:t>р</w:t>
      </w:r>
      <w:r w:rsidRPr="00B60558">
        <w:rPr>
          <w:rFonts w:eastAsia="Calibri"/>
          <w:bCs/>
          <w:sz w:val="28"/>
          <w:szCs w:val="28"/>
          <w:lang w:eastAsia="en-US" w:bidi="ar-SA"/>
        </w:rPr>
        <w:t>исования с натуры, по памяти, по представлению.</w:t>
      </w:r>
    </w:p>
    <w:p w:rsidR="00B60558" w:rsidRPr="00B60558" w:rsidRDefault="00B60558" w:rsidP="00561D07">
      <w:pPr>
        <w:pStyle w:val="afa"/>
        <w:ind w:left="0" w:firstLine="851"/>
        <w:jc w:val="both"/>
        <w:rPr>
          <w:rFonts w:eastAsia="Calibri"/>
          <w:bCs/>
          <w:i/>
          <w:sz w:val="28"/>
          <w:szCs w:val="28"/>
          <w:lang w:eastAsia="en-US" w:bidi="ar-SA"/>
        </w:rPr>
      </w:pPr>
      <w:r w:rsidRPr="00B60558">
        <w:rPr>
          <w:rFonts w:eastAsia="Calibri"/>
          <w:bCs/>
          <w:i/>
          <w:sz w:val="28"/>
          <w:szCs w:val="28"/>
          <w:lang w:eastAsia="en-US" w:bidi="ar-SA"/>
        </w:rPr>
        <w:t>Воспитательные:</w:t>
      </w:r>
    </w:p>
    <w:p w:rsidR="00B60558" w:rsidRPr="00B60558" w:rsidRDefault="00B60558" w:rsidP="00561D07">
      <w:pPr>
        <w:pStyle w:val="afa"/>
        <w:ind w:left="0"/>
        <w:jc w:val="both"/>
        <w:rPr>
          <w:rFonts w:eastAsia="Calibri"/>
          <w:bCs/>
          <w:sz w:val="28"/>
          <w:szCs w:val="28"/>
          <w:lang w:eastAsia="en-US" w:bidi="ar-SA"/>
        </w:rPr>
      </w:pPr>
      <w:r w:rsidRPr="00B60558">
        <w:rPr>
          <w:rFonts w:eastAsia="Calibri"/>
          <w:bCs/>
          <w:sz w:val="28"/>
          <w:szCs w:val="28"/>
          <w:lang w:eastAsia="en-US" w:bidi="ar-SA"/>
        </w:rPr>
        <w:t>1. Воспитание любви и уважения к изобразительному искусству.</w:t>
      </w:r>
    </w:p>
    <w:p w:rsidR="00B60558" w:rsidRPr="00B60558" w:rsidRDefault="00B60558" w:rsidP="00561D07">
      <w:pPr>
        <w:pStyle w:val="afa"/>
        <w:ind w:left="0"/>
        <w:jc w:val="both"/>
        <w:rPr>
          <w:rFonts w:eastAsia="Calibri"/>
          <w:bCs/>
          <w:sz w:val="28"/>
          <w:szCs w:val="28"/>
          <w:lang w:eastAsia="en-US" w:bidi="ar-SA"/>
        </w:rPr>
      </w:pPr>
      <w:r w:rsidRPr="00B60558">
        <w:rPr>
          <w:rFonts w:eastAsia="Calibri"/>
          <w:bCs/>
          <w:sz w:val="28"/>
          <w:szCs w:val="28"/>
          <w:lang w:eastAsia="en-US" w:bidi="ar-SA"/>
        </w:rPr>
        <w:t>2. Содействие гармоничному развитию личности.</w:t>
      </w:r>
    </w:p>
    <w:p w:rsidR="00B60558" w:rsidRPr="00B60558" w:rsidRDefault="00B60558" w:rsidP="00561D07">
      <w:pPr>
        <w:pStyle w:val="afa"/>
        <w:ind w:left="0"/>
        <w:jc w:val="both"/>
        <w:rPr>
          <w:rFonts w:eastAsia="Calibri"/>
          <w:bCs/>
          <w:sz w:val="28"/>
          <w:szCs w:val="28"/>
          <w:lang w:eastAsia="en-US" w:bidi="ar-SA"/>
        </w:rPr>
      </w:pPr>
      <w:r w:rsidRPr="00B60558">
        <w:rPr>
          <w:rFonts w:eastAsia="Calibri"/>
          <w:bCs/>
          <w:sz w:val="28"/>
          <w:szCs w:val="28"/>
          <w:lang w:eastAsia="en-US" w:bidi="ar-SA"/>
        </w:rPr>
        <w:t>3. Воспитание художественного вкуса и чувства гармонии.</w:t>
      </w:r>
    </w:p>
    <w:p w:rsidR="00B60558" w:rsidRPr="00B60558" w:rsidRDefault="00B60558" w:rsidP="00561D07">
      <w:pPr>
        <w:pStyle w:val="afa"/>
        <w:ind w:left="0"/>
        <w:jc w:val="both"/>
        <w:rPr>
          <w:rFonts w:eastAsia="Calibri"/>
          <w:bCs/>
          <w:sz w:val="28"/>
          <w:szCs w:val="28"/>
          <w:lang w:eastAsia="en-US" w:bidi="ar-SA"/>
        </w:rPr>
      </w:pPr>
      <w:r w:rsidRPr="00B60558">
        <w:rPr>
          <w:rFonts w:eastAsia="Calibri"/>
          <w:bCs/>
          <w:sz w:val="28"/>
          <w:szCs w:val="28"/>
          <w:lang w:eastAsia="en-US" w:bidi="ar-SA"/>
        </w:rPr>
        <w:t xml:space="preserve">4. Обеспечение духовно-нравственного, гражданско-патриотического, трудового воспитания </w:t>
      </w:r>
      <w:proofErr w:type="gramStart"/>
      <w:r w:rsidRPr="00B60558">
        <w:rPr>
          <w:rFonts w:eastAsia="Calibri"/>
          <w:bCs/>
          <w:sz w:val="28"/>
          <w:szCs w:val="28"/>
          <w:lang w:eastAsia="en-US" w:bidi="ar-SA"/>
        </w:rPr>
        <w:t>обучающихся</w:t>
      </w:r>
      <w:proofErr w:type="gramEnd"/>
      <w:r w:rsidRPr="00B60558">
        <w:rPr>
          <w:rFonts w:eastAsia="Calibri"/>
          <w:bCs/>
          <w:sz w:val="28"/>
          <w:szCs w:val="28"/>
          <w:lang w:eastAsia="en-US" w:bidi="ar-SA"/>
        </w:rPr>
        <w:t>.</w:t>
      </w:r>
    </w:p>
    <w:p w:rsidR="00B60558" w:rsidRPr="00B60558" w:rsidRDefault="00561D07" w:rsidP="00E52F4D">
      <w:pPr>
        <w:pStyle w:val="afa"/>
        <w:ind w:left="0" w:firstLine="851"/>
        <w:jc w:val="both"/>
        <w:rPr>
          <w:rFonts w:eastAsia="Calibri"/>
          <w:bCs/>
          <w:i/>
          <w:sz w:val="28"/>
          <w:szCs w:val="28"/>
          <w:lang w:eastAsia="en-US" w:bidi="ar-SA"/>
        </w:rPr>
      </w:pPr>
      <w:r>
        <w:rPr>
          <w:rFonts w:eastAsia="Calibri"/>
          <w:bCs/>
          <w:i/>
          <w:sz w:val="28"/>
          <w:szCs w:val="28"/>
          <w:lang w:eastAsia="en-US" w:bidi="ar-SA"/>
        </w:rPr>
        <w:t>Развивающие и коррек</w:t>
      </w:r>
      <w:r w:rsidR="00E52F4D">
        <w:rPr>
          <w:rFonts w:eastAsia="Calibri"/>
          <w:bCs/>
          <w:i/>
          <w:sz w:val="28"/>
          <w:szCs w:val="28"/>
          <w:lang w:eastAsia="en-US" w:bidi="ar-SA"/>
        </w:rPr>
        <w:t>ционные:</w:t>
      </w:r>
    </w:p>
    <w:p w:rsidR="00B60558" w:rsidRPr="00B60558" w:rsidRDefault="00B60558" w:rsidP="00561D07">
      <w:pPr>
        <w:pStyle w:val="afa"/>
        <w:ind w:left="0"/>
        <w:jc w:val="both"/>
        <w:rPr>
          <w:rFonts w:eastAsia="Calibri"/>
          <w:bCs/>
          <w:sz w:val="28"/>
          <w:szCs w:val="28"/>
          <w:lang w:eastAsia="en-US" w:bidi="ar-SA"/>
        </w:rPr>
      </w:pPr>
      <w:r w:rsidRPr="00B60558">
        <w:rPr>
          <w:rFonts w:eastAsia="Calibri"/>
          <w:bCs/>
          <w:sz w:val="28"/>
          <w:szCs w:val="28"/>
          <w:lang w:eastAsia="en-US" w:bidi="ar-SA"/>
        </w:rPr>
        <w:t>1. Развитие навыков рисования, пространственной ориентации,</w:t>
      </w:r>
      <w:r>
        <w:rPr>
          <w:rFonts w:eastAsia="Calibri"/>
          <w:bCs/>
          <w:sz w:val="28"/>
          <w:szCs w:val="28"/>
          <w:lang w:eastAsia="en-US" w:bidi="ar-SA"/>
        </w:rPr>
        <w:t xml:space="preserve"> </w:t>
      </w:r>
      <w:r w:rsidRPr="00B60558">
        <w:rPr>
          <w:rFonts w:eastAsia="Calibri"/>
          <w:bCs/>
          <w:sz w:val="28"/>
          <w:szCs w:val="28"/>
          <w:lang w:eastAsia="en-US" w:bidi="ar-SA"/>
        </w:rPr>
        <w:t xml:space="preserve">воображения, </w:t>
      </w:r>
      <w:proofErr w:type="spellStart"/>
      <w:r w:rsidRPr="00B60558">
        <w:rPr>
          <w:rFonts w:eastAsia="Calibri"/>
          <w:bCs/>
          <w:sz w:val="28"/>
          <w:szCs w:val="28"/>
          <w:lang w:eastAsia="en-US" w:bidi="ar-SA"/>
        </w:rPr>
        <w:t>ветовосприятия</w:t>
      </w:r>
      <w:proofErr w:type="spellEnd"/>
      <w:r w:rsidRPr="00B60558">
        <w:rPr>
          <w:rFonts w:eastAsia="Calibri"/>
          <w:bCs/>
          <w:sz w:val="28"/>
          <w:szCs w:val="28"/>
          <w:lang w:eastAsia="en-US" w:bidi="ar-SA"/>
        </w:rPr>
        <w:t>.</w:t>
      </w:r>
    </w:p>
    <w:p w:rsidR="00B60558" w:rsidRPr="00B60558" w:rsidRDefault="00B60558" w:rsidP="00561D07">
      <w:pPr>
        <w:pStyle w:val="afa"/>
        <w:ind w:left="0"/>
        <w:jc w:val="both"/>
        <w:rPr>
          <w:rFonts w:eastAsia="Calibri"/>
          <w:bCs/>
          <w:sz w:val="28"/>
          <w:szCs w:val="28"/>
          <w:lang w:eastAsia="en-US" w:bidi="ar-SA"/>
        </w:rPr>
      </w:pPr>
      <w:r w:rsidRPr="00B60558">
        <w:rPr>
          <w:rFonts w:eastAsia="Calibri"/>
          <w:bCs/>
          <w:sz w:val="28"/>
          <w:szCs w:val="28"/>
          <w:lang w:eastAsia="en-US" w:bidi="ar-SA"/>
        </w:rPr>
        <w:t>2. Развитие творческих способностей, фантазии, наблюдательности,</w:t>
      </w:r>
    </w:p>
    <w:p w:rsidR="00B60558" w:rsidRPr="00B60558" w:rsidRDefault="00B60558" w:rsidP="00561D07">
      <w:pPr>
        <w:pStyle w:val="afa"/>
        <w:ind w:left="0"/>
        <w:jc w:val="both"/>
        <w:rPr>
          <w:rFonts w:eastAsia="Calibri"/>
          <w:bCs/>
          <w:sz w:val="28"/>
          <w:szCs w:val="28"/>
          <w:lang w:eastAsia="en-US" w:bidi="ar-SA"/>
        </w:rPr>
      </w:pPr>
      <w:r w:rsidRPr="00B60558">
        <w:rPr>
          <w:rFonts w:eastAsia="Calibri"/>
          <w:bCs/>
          <w:sz w:val="28"/>
          <w:szCs w:val="28"/>
          <w:lang w:eastAsia="en-US" w:bidi="ar-SA"/>
        </w:rPr>
        <w:t>ассоциативного мышления и любознательности.</w:t>
      </w:r>
    </w:p>
    <w:p w:rsidR="00B60558" w:rsidRPr="00B60558" w:rsidRDefault="00B60558" w:rsidP="00561D07">
      <w:pPr>
        <w:pStyle w:val="afa"/>
        <w:ind w:left="0"/>
        <w:jc w:val="both"/>
        <w:rPr>
          <w:rFonts w:eastAsia="Calibri"/>
          <w:bCs/>
          <w:sz w:val="28"/>
          <w:szCs w:val="28"/>
          <w:lang w:eastAsia="en-US" w:bidi="ar-SA"/>
        </w:rPr>
      </w:pPr>
      <w:r w:rsidRPr="00B60558">
        <w:rPr>
          <w:rFonts w:eastAsia="Calibri"/>
          <w:bCs/>
          <w:sz w:val="28"/>
          <w:szCs w:val="28"/>
          <w:lang w:eastAsia="en-US" w:bidi="ar-SA"/>
        </w:rPr>
        <w:t>3. Развитие эстетических чувств и понимания прекрасного,</w:t>
      </w:r>
      <w:r>
        <w:rPr>
          <w:rFonts w:eastAsia="Calibri"/>
          <w:bCs/>
          <w:sz w:val="28"/>
          <w:szCs w:val="28"/>
          <w:lang w:eastAsia="en-US" w:bidi="ar-SA"/>
        </w:rPr>
        <w:t xml:space="preserve"> </w:t>
      </w:r>
      <w:r w:rsidRPr="00B60558">
        <w:rPr>
          <w:rFonts w:eastAsia="Calibri"/>
          <w:bCs/>
          <w:sz w:val="28"/>
          <w:szCs w:val="28"/>
          <w:lang w:eastAsia="en-US" w:bidi="ar-SA"/>
        </w:rPr>
        <w:t>способности наслаждаться искусством, раскрывать специфику</w:t>
      </w:r>
      <w:r>
        <w:rPr>
          <w:rFonts w:eastAsia="Calibri"/>
          <w:bCs/>
          <w:sz w:val="28"/>
          <w:szCs w:val="28"/>
          <w:lang w:eastAsia="en-US" w:bidi="ar-SA"/>
        </w:rPr>
        <w:t xml:space="preserve"> </w:t>
      </w:r>
      <w:r w:rsidRPr="00B60558">
        <w:rPr>
          <w:rFonts w:eastAsia="Calibri"/>
          <w:bCs/>
          <w:sz w:val="28"/>
          <w:szCs w:val="28"/>
          <w:lang w:eastAsia="en-US" w:bidi="ar-SA"/>
        </w:rPr>
        <w:t>художественно-образного отображения действительности средствами</w:t>
      </w:r>
      <w:r>
        <w:rPr>
          <w:rFonts w:eastAsia="Calibri"/>
          <w:bCs/>
          <w:sz w:val="28"/>
          <w:szCs w:val="28"/>
          <w:lang w:eastAsia="en-US" w:bidi="ar-SA"/>
        </w:rPr>
        <w:t xml:space="preserve"> </w:t>
      </w:r>
      <w:r w:rsidRPr="00B60558">
        <w:rPr>
          <w:rFonts w:eastAsia="Calibri"/>
          <w:bCs/>
          <w:sz w:val="28"/>
          <w:szCs w:val="28"/>
          <w:lang w:eastAsia="en-US" w:bidi="ar-SA"/>
        </w:rPr>
        <w:t>графики, живописи и декоративно-прикладного искусства.</w:t>
      </w:r>
    </w:p>
    <w:p w:rsidR="00B60558" w:rsidRPr="00B60558" w:rsidRDefault="00B60558" w:rsidP="00561D07">
      <w:pPr>
        <w:pStyle w:val="afa"/>
        <w:ind w:left="0"/>
        <w:jc w:val="both"/>
        <w:rPr>
          <w:rFonts w:eastAsia="Calibri"/>
          <w:bCs/>
          <w:sz w:val="28"/>
          <w:szCs w:val="28"/>
          <w:lang w:eastAsia="en-US" w:bidi="ar-SA"/>
        </w:rPr>
      </w:pPr>
      <w:r w:rsidRPr="00B60558">
        <w:rPr>
          <w:rFonts w:eastAsia="Calibri"/>
          <w:bCs/>
          <w:sz w:val="28"/>
          <w:szCs w:val="28"/>
          <w:lang w:eastAsia="en-US" w:bidi="ar-SA"/>
        </w:rPr>
        <w:t>4. Формирование первоначальных представлений о роли</w:t>
      </w:r>
      <w:r>
        <w:rPr>
          <w:rFonts w:eastAsia="Calibri"/>
          <w:bCs/>
          <w:sz w:val="28"/>
          <w:szCs w:val="28"/>
          <w:lang w:eastAsia="en-US" w:bidi="ar-SA"/>
        </w:rPr>
        <w:t xml:space="preserve"> </w:t>
      </w:r>
      <w:r w:rsidRPr="00B60558">
        <w:rPr>
          <w:rFonts w:eastAsia="Calibri"/>
          <w:bCs/>
          <w:sz w:val="28"/>
          <w:szCs w:val="28"/>
          <w:lang w:eastAsia="en-US" w:bidi="ar-SA"/>
        </w:rPr>
        <w:t>изобразительного искусства в жизни человека.</w:t>
      </w:r>
    </w:p>
    <w:p w:rsidR="00B60558" w:rsidRPr="00B60558" w:rsidRDefault="00B60558" w:rsidP="00561D07">
      <w:pPr>
        <w:pStyle w:val="afa"/>
        <w:ind w:left="0"/>
        <w:jc w:val="both"/>
        <w:rPr>
          <w:rFonts w:eastAsia="Calibri"/>
          <w:bCs/>
          <w:sz w:val="28"/>
          <w:szCs w:val="28"/>
          <w:lang w:eastAsia="en-US" w:bidi="ar-SA"/>
        </w:rPr>
      </w:pPr>
      <w:r w:rsidRPr="00B60558">
        <w:rPr>
          <w:rFonts w:eastAsia="Calibri"/>
          <w:bCs/>
          <w:sz w:val="28"/>
          <w:szCs w:val="28"/>
          <w:lang w:eastAsia="en-US" w:bidi="ar-SA"/>
        </w:rPr>
        <w:t>5. Формирование умения самостоятельно выполнять сюжетные</w:t>
      </w:r>
      <w:r>
        <w:rPr>
          <w:rFonts w:eastAsia="Calibri"/>
          <w:bCs/>
          <w:sz w:val="28"/>
          <w:szCs w:val="28"/>
          <w:lang w:eastAsia="en-US" w:bidi="ar-SA"/>
        </w:rPr>
        <w:t xml:space="preserve"> </w:t>
      </w:r>
      <w:r w:rsidRPr="00B60558">
        <w:rPr>
          <w:rFonts w:eastAsia="Calibri"/>
          <w:bCs/>
          <w:sz w:val="28"/>
          <w:szCs w:val="28"/>
          <w:lang w:eastAsia="en-US" w:bidi="ar-SA"/>
        </w:rPr>
        <w:t>рисунки.</w:t>
      </w:r>
    </w:p>
    <w:p w:rsidR="00B60558" w:rsidRPr="00B60558" w:rsidRDefault="00B60558" w:rsidP="00561D07">
      <w:pPr>
        <w:pStyle w:val="afa"/>
        <w:ind w:left="0"/>
        <w:jc w:val="both"/>
        <w:rPr>
          <w:rFonts w:eastAsia="Calibri"/>
          <w:bCs/>
          <w:sz w:val="28"/>
          <w:szCs w:val="28"/>
          <w:lang w:eastAsia="en-US" w:bidi="ar-SA"/>
        </w:rPr>
      </w:pPr>
      <w:r w:rsidRPr="00B60558">
        <w:rPr>
          <w:rFonts w:eastAsia="Calibri"/>
          <w:bCs/>
          <w:sz w:val="28"/>
          <w:szCs w:val="28"/>
          <w:lang w:eastAsia="en-US" w:bidi="ar-SA"/>
        </w:rPr>
        <w:t>6. Коррекция недостатков познавательной деятельности путем</w:t>
      </w:r>
      <w:r w:rsidR="00EE1648">
        <w:rPr>
          <w:rFonts w:eastAsia="Calibri"/>
          <w:bCs/>
          <w:sz w:val="28"/>
          <w:szCs w:val="28"/>
          <w:lang w:eastAsia="en-US" w:bidi="ar-SA"/>
        </w:rPr>
        <w:t xml:space="preserve"> </w:t>
      </w:r>
      <w:r w:rsidRPr="00B60558">
        <w:rPr>
          <w:rFonts w:eastAsia="Calibri"/>
          <w:bCs/>
          <w:sz w:val="28"/>
          <w:szCs w:val="28"/>
          <w:lang w:eastAsia="en-US" w:bidi="ar-SA"/>
        </w:rPr>
        <w:t>систематического и целенаправленного воспитания и развития</w:t>
      </w:r>
      <w:r w:rsidR="00EE1648">
        <w:rPr>
          <w:rFonts w:eastAsia="Calibri"/>
          <w:bCs/>
          <w:sz w:val="28"/>
          <w:szCs w:val="28"/>
          <w:lang w:eastAsia="en-US" w:bidi="ar-SA"/>
        </w:rPr>
        <w:t xml:space="preserve"> </w:t>
      </w:r>
      <w:r w:rsidRPr="00B60558">
        <w:rPr>
          <w:rFonts w:eastAsia="Calibri"/>
          <w:bCs/>
          <w:sz w:val="28"/>
          <w:szCs w:val="28"/>
          <w:lang w:eastAsia="en-US" w:bidi="ar-SA"/>
        </w:rPr>
        <w:t>правильного восприятия формы, конструкции, величины, цвета предметов,</w:t>
      </w:r>
      <w:r w:rsidR="00EE1648">
        <w:rPr>
          <w:rFonts w:eastAsia="Calibri"/>
          <w:bCs/>
          <w:sz w:val="28"/>
          <w:szCs w:val="28"/>
          <w:lang w:eastAsia="en-US" w:bidi="ar-SA"/>
        </w:rPr>
        <w:t xml:space="preserve"> </w:t>
      </w:r>
      <w:r w:rsidRPr="00B60558">
        <w:rPr>
          <w:rFonts w:eastAsia="Calibri"/>
          <w:bCs/>
          <w:sz w:val="28"/>
          <w:szCs w:val="28"/>
          <w:lang w:eastAsia="en-US" w:bidi="ar-SA"/>
        </w:rPr>
        <w:t>их положения в пространстве.</w:t>
      </w:r>
    </w:p>
    <w:p w:rsidR="00B60558" w:rsidRPr="00B60558" w:rsidRDefault="00B60558" w:rsidP="00561D07">
      <w:pPr>
        <w:pStyle w:val="afa"/>
        <w:ind w:left="0"/>
        <w:jc w:val="both"/>
        <w:rPr>
          <w:rFonts w:eastAsia="Calibri"/>
          <w:bCs/>
          <w:sz w:val="28"/>
          <w:szCs w:val="28"/>
          <w:lang w:eastAsia="en-US" w:bidi="ar-SA"/>
        </w:rPr>
      </w:pPr>
      <w:r w:rsidRPr="00B60558">
        <w:rPr>
          <w:rFonts w:eastAsia="Calibri"/>
          <w:bCs/>
          <w:sz w:val="28"/>
          <w:szCs w:val="28"/>
          <w:lang w:eastAsia="en-US" w:bidi="ar-SA"/>
        </w:rPr>
        <w:t>7. Коррекция умения находить в композиции существенные</w:t>
      </w:r>
      <w:r w:rsidR="00EE1648">
        <w:rPr>
          <w:rFonts w:eastAsia="Calibri"/>
          <w:bCs/>
          <w:sz w:val="28"/>
          <w:szCs w:val="28"/>
          <w:lang w:eastAsia="en-US" w:bidi="ar-SA"/>
        </w:rPr>
        <w:t xml:space="preserve"> признаки, </w:t>
      </w:r>
      <w:r w:rsidRPr="00B60558">
        <w:rPr>
          <w:rFonts w:eastAsia="Calibri"/>
          <w:bCs/>
          <w:sz w:val="28"/>
          <w:szCs w:val="28"/>
          <w:lang w:eastAsia="en-US" w:bidi="ar-SA"/>
        </w:rPr>
        <w:t>устанавливать их сходство и различие.</w:t>
      </w:r>
    </w:p>
    <w:p w:rsidR="00B60558" w:rsidRPr="00B60558" w:rsidRDefault="00B60558" w:rsidP="00561D07">
      <w:pPr>
        <w:pStyle w:val="afa"/>
        <w:ind w:left="0"/>
        <w:jc w:val="both"/>
        <w:rPr>
          <w:rFonts w:eastAsia="Calibri"/>
          <w:bCs/>
          <w:sz w:val="28"/>
          <w:szCs w:val="28"/>
          <w:lang w:eastAsia="en-US" w:bidi="ar-SA"/>
        </w:rPr>
      </w:pPr>
      <w:r w:rsidRPr="00B60558">
        <w:rPr>
          <w:rFonts w:eastAsia="Calibri"/>
          <w:bCs/>
          <w:sz w:val="28"/>
          <w:szCs w:val="28"/>
          <w:lang w:eastAsia="en-US" w:bidi="ar-SA"/>
        </w:rPr>
        <w:t>8. Коррекция недостатков в развитии мелкой моторики.</w:t>
      </w:r>
    </w:p>
    <w:p w:rsidR="00D43FA3" w:rsidRPr="00E52F4D" w:rsidRDefault="00B60558" w:rsidP="00E52F4D">
      <w:pPr>
        <w:pStyle w:val="afa"/>
        <w:ind w:left="0"/>
        <w:jc w:val="both"/>
        <w:rPr>
          <w:sz w:val="28"/>
          <w:szCs w:val="28"/>
          <w:u w:val="single"/>
        </w:rPr>
      </w:pPr>
      <w:r w:rsidRPr="00B60558">
        <w:rPr>
          <w:rFonts w:eastAsia="Calibri"/>
          <w:bCs/>
          <w:sz w:val="28"/>
          <w:szCs w:val="28"/>
          <w:lang w:eastAsia="en-US" w:bidi="ar-SA"/>
        </w:rPr>
        <w:t>9. Развитие зрительного восприятия, оптико-пространственных</w:t>
      </w:r>
      <w:r w:rsidR="00EE1648">
        <w:rPr>
          <w:rFonts w:eastAsia="Calibri"/>
          <w:bCs/>
          <w:sz w:val="28"/>
          <w:szCs w:val="28"/>
          <w:lang w:eastAsia="en-US" w:bidi="ar-SA"/>
        </w:rPr>
        <w:t xml:space="preserve"> </w:t>
      </w:r>
      <w:r w:rsidRPr="00B60558">
        <w:rPr>
          <w:rFonts w:eastAsia="Calibri"/>
          <w:bCs/>
          <w:sz w:val="28"/>
          <w:szCs w:val="28"/>
          <w:lang w:eastAsia="en-US" w:bidi="ar-SA"/>
        </w:rPr>
        <w:t xml:space="preserve">представлений, конструктивного </w:t>
      </w:r>
      <w:proofErr w:type="spellStart"/>
      <w:r w:rsidRPr="00B60558">
        <w:rPr>
          <w:rFonts w:eastAsia="Calibri"/>
          <w:bCs/>
          <w:sz w:val="28"/>
          <w:szCs w:val="28"/>
          <w:lang w:eastAsia="en-US" w:bidi="ar-SA"/>
        </w:rPr>
        <w:t>праксиса</w:t>
      </w:r>
      <w:proofErr w:type="spellEnd"/>
      <w:r w:rsidRPr="00B60558">
        <w:rPr>
          <w:rFonts w:eastAsia="Calibri"/>
          <w:bCs/>
          <w:sz w:val="28"/>
          <w:szCs w:val="28"/>
          <w:lang w:eastAsia="en-US" w:bidi="ar-SA"/>
        </w:rPr>
        <w:t>, графических умений</w:t>
      </w:r>
      <w:r w:rsidR="00EE1648">
        <w:rPr>
          <w:rFonts w:eastAsia="Calibri"/>
          <w:bCs/>
          <w:sz w:val="28"/>
          <w:szCs w:val="28"/>
          <w:lang w:eastAsia="en-US" w:bidi="ar-SA"/>
        </w:rPr>
        <w:t xml:space="preserve"> </w:t>
      </w:r>
      <w:r w:rsidRPr="00B60558">
        <w:rPr>
          <w:rFonts w:eastAsia="Calibri"/>
          <w:bCs/>
          <w:sz w:val="28"/>
          <w:szCs w:val="28"/>
          <w:lang w:eastAsia="en-US" w:bidi="ar-SA"/>
        </w:rPr>
        <w:t>и навыков.</w:t>
      </w:r>
    </w:p>
    <w:p w:rsidR="009976BE" w:rsidRPr="009976BE" w:rsidRDefault="009976BE" w:rsidP="00E52F4D">
      <w:pPr>
        <w:pStyle w:val="afd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9976BE">
        <w:rPr>
          <w:rFonts w:ascii="Times New Roman" w:hAnsi="Times New Roman"/>
          <w:b/>
          <w:sz w:val="28"/>
          <w:szCs w:val="28"/>
        </w:rPr>
        <w:t>Адресат программы</w:t>
      </w:r>
    </w:p>
    <w:p w:rsidR="009976BE" w:rsidRPr="00E52F4D" w:rsidRDefault="009976BE" w:rsidP="00E52F4D">
      <w:pPr>
        <w:pStyle w:val="afd"/>
        <w:ind w:firstLine="708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proofErr w:type="gramStart"/>
      <w:r w:rsidRPr="009976BE">
        <w:rPr>
          <w:rFonts w:ascii="Times New Roman" w:hAnsi="Times New Roman"/>
          <w:sz w:val="28"/>
          <w:szCs w:val="28"/>
        </w:rPr>
        <w:t>Обучение по</w:t>
      </w:r>
      <w:proofErr w:type="gramEnd"/>
      <w:r w:rsidRPr="009976BE">
        <w:rPr>
          <w:rFonts w:ascii="Times New Roman" w:hAnsi="Times New Roman"/>
          <w:sz w:val="28"/>
          <w:szCs w:val="28"/>
        </w:rPr>
        <w:t xml:space="preserve"> данной программе предназначена </w:t>
      </w:r>
      <w:r w:rsidR="00E52F4D">
        <w:rPr>
          <w:rFonts w:ascii="Times New Roman" w:hAnsi="Times New Roman"/>
          <w:sz w:val="28"/>
          <w:szCs w:val="28"/>
        </w:rPr>
        <w:t xml:space="preserve">для обучающихся 10-13 лет ГБОУ </w:t>
      </w:r>
      <w:r w:rsidRPr="009976BE">
        <w:rPr>
          <w:rFonts w:ascii="Times New Roman" w:hAnsi="Times New Roman"/>
          <w:sz w:val="28"/>
          <w:szCs w:val="28"/>
        </w:rPr>
        <w:t>«Казанская школа-интернат для детей с ОВЗ» (</w:t>
      </w:r>
      <w:r w:rsidR="008F6FED" w:rsidRPr="00CE3730">
        <w:rPr>
          <w:rFonts w:ascii="Times New Roman" w:hAnsi="Times New Roman"/>
          <w:sz w:val="28"/>
          <w:szCs w:val="28"/>
          <w:shd w:val="clear" w:color="auto" w:fill="FFFFFF"/>
        </w:rPr>
        <w:t>обучающиеся с тяжелыми нарушениями речи</w:t>
      </w:r>
      <w:r w:rsidRPr="009976BE">
        <w:rPr>
          <w:rFonts w:ascii="Times New Roman" w:hAnsi="Times New Roman"/>
          <w:sz w:val="28"/>
          <w:szCs w:val="28"/>
        </w:rPr>
        <w:t>).</w:t>
      </w:r>
    </w:p>
    <w:p w:rsidR="009976BE" w:rsidRPr="00E52F4D" w:rsidRDefault="009976BE" w:rsidP="00E52F4D">
      <w:pPr>
        <w:pStyle w:val="afd"/>
        <w:ind w:firstLine="851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b/>
          <w:sz w:val="28"/>
          <w:szCs w:val="28"/>
        </w:rPr>
        <w:t>Объём программы</w:t>
      </w:r>
      <w:r w:rsidRPr="009976BE">
        <w:rPr>
          <w:rFonts w:ascii="Times New Roman" w:hAnsi="Times New Roman"/>
          <w:sz w:val="28"/>
          <w:szCs w:val="28"/>
        </w:rPr>
        <w:t xml:space="preserve">: программа рассчитана на 3 года обучения. Занятия проходят 2 раза в неделю по 1 учебному часу. Периодичность и продолжительность занятий соответствуют санитарно-эпидемиологическим правилам и нормативам </w:t>
      </w:r>
      <w:proofErr w:type="spellStart"/>
      <w:r w:rsidRPr="009976BE">
        <w:rPr>
          <w:rFonts w:ascii="Times New Roman" w:hAnsi="Times New Roman"/>
          <w:sz w:val="28"/>
          <w:szCs w:val="28"/>
        </w:rPr>
        <w:t>СанПиН</w:t>
      </w:r>
      <w:proofErr w:type="spellEnd"/>
      <w:r w:rsidRPr="009976BE">
        <w:rPr>
          <w:rFonts w:ascii="Times New Roman" w:hAnsi="Times New Roman"/>
          <w:sz w:val="28"/>
          <w:szCs w:val="28"/>
        </w:rPr>
        <w:t xml:space="preserve"> 2.4.4.3172-14</w:t>
      </w:r>
    </w:p>
    <w:p w:rsidR="00E52F4D" w:rsidRDefault="009976BE" w:rsidP="00E52F4D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9976BE">
        <w:rPr>
          <w:rFonts w:ascii="Times New Roman" w:hAnsi="Times New Roman"/>
          <w:b/>
          <w:sz w:val="28"/>
          <w:szCs w:val="28"/>
        </w:rPr>
        <w:t>Формы организации образовательного процесса:</w:t>
      </w:r>
    </w:p>
    <w:p w:rsidR="008F6FED" w:rsidRPr="00E52F4D" w:rsidRDefault="00E52F4D" w:rsidP="00E52F4D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E52F4D">
        <w:rPr>
          <w:rFonts w:ascii="Times New Roman" w:hAnsi="Times New Roman"/>
          <w:sz w:val="28"/>
          <w:szCs w:val="28"/>
        </w:rPr>
        <w:t>Основными особе</w:t>
      </w:r>
      <w:r w:rsidR="008F6FED" w:rsidRPr="00E52F4D">
        <w:rPr>
          <w:rFonts w:ascii="Times New Roman" w:hAnsi="Times New Roman"/>
          <w:sz w:val="28"/>
          <w:szCs w:val="28"/>
        </w:rPr>
        <w:t>нностями</w:t>
      </w:r>
      <w:r w:rsidR="0034180C" w:rsidRPr="00E52F4D">
        <w:rPr>
          <w:rFonts w:ascii="Times New Roman" w:hAnsi="Times New Roman"/>
          <w:sz w:val="28"/>
          <w:szCs w:val="28"/>
        </w:rPr>
        <w:t xml:space="preserve"> </w:t>
      </w:r>
      <w:r w:rsidR="008F6FED" w:rsidRPr="00E52F4D">
        <w:rPr>
          <w:rFonts w:ascii="Times New Roman" w:hAnsi="Times New Roman"/>
          <w:sz w:val="28"/>
          <w:szCs w:val="28"/>
        </w:rPr>
        <w:t>реализации программы являются:</w:t>
      </w:r>
    </w:p>
    <w:p w:rsidR="00E52F4D" w:rsidRDefault="008F6FED" w:rsidP="00E52F4D">
      <w:pPr>
        <w:pStyle w:val="c11"/>
        <w:spacing w:before="0" w:beforeAutospacing="0" w:after="0" w:afterAutospacing="0"/>
        <w:ind w:right="98"/>
        <w:jc w:val="both"/>
        <w:rPr>
          <w:sz w:val="28"/>
          <w:szCs w:val="28"/>
        </w:rPr>
      </w:pPr>
      <w:r w:rsidRPr="008F6FED">
        <w:rPr>
          <w:sz w:val="28"/>
          <w:szCs w:val="28"/>
        </w:rPr>
        <w:t>• контингент − обучающиеся с тяжелыми нарушениями речи, на</w:t>
      </w:r>
      <w:r w:rsidR="0034180C">
        <w:rPr>
          <w:sz w:val="28"/>
          <w:szCs w:val="28"/>
        </w:rPr>
        <w:t xml:space="preserve"> </w:t>
      </w:r>
      <w:r w:rsidRPr="008F6FED">
        <w:rPr>
          <w:sz w:val="28"/>
          <w:szCs w:val="28"/>
        </w:rPr>
        <w:t>который ориентирована программа;</w:t>
      </w:r>
    </w:p>
    <w:p w:rsidR="00E52F4D" w:rsidRDefault="008F6FED" w:rsidP="008F6FED">
      <w:pPr>
        <w:pStyle w:val="c11"/>
        <w:numPr>
          <w:ilvl w:val="0"/>
          <w:numId w:val="30"/>
        </w:numPr>
        <w:spacing w:before="0" w:beforeAutospacing="0" w:after="0" w:afterAutospacing="0"/>
        <w:ind w:left="0" w:right="98" w:firstLine="0"/>
        <w:jc w:val="both"/>
        <w:rPr>
          <w:sz w:val="28"/>
          <w:szCs w:val="28"/>
        </w:rPr>
      </w:pPr>
      <w:r w:rsidRPr="008F6FED">
        <w:rPr>
          <w:sz w:val="28"/>
          <w:szCs w:val="28"/>
        </w:rPr>
        <w:t xml:space="preserve">разновозрастной и </w:t>
      </w:r>
      <w:proofErr w:type="spellStart"/>
      <w:r w:rsidRPr="008F6FED">
        <w:rPr>
          <w:sz w:val="28"/>
          <w:szCs w:val="28"/>
        </w:rPr>
        <w:t>разноуровневый</w:t>
      </w:r>
      <w:proofErr w:type="spellEnd"/>
      <w:r w:rsidRPr="008F6FED">
        <w:rPr>
          <w:sz w:val="28"/>
          <w:szCs w:val="28"/>
        </w:rPr>
        <w:t xml:space="preserve"> состав учебных групп: это</w:t>
      </w:r>
      <w:r w:rsidR="0034180C">
        <w:rPr>
          <w:sz w:val="28"/>
          <w:szCs w:val="28"/>
        </w:rPr>
        <w:t xml:space="preserve"> </w:t>
      </w:r>
      <w:r w:rsidRPr="008F6FED">
        <w:rPr>
          <w:sz w:val="28"/>
          <w:szCs w:val="28"/>
        </w:rPr>
        <w:t>определяет выбор дифференцированного подхода на занятиях</w:t>
      </w:r>
      <w:r w:rsidR="0034180C">
        <w:rPr>
          <w:sz w:val="28"/>
          <w:szCs w:val="28"/>
        </w:rPr>
        <w:t xml:space="preserve"> </w:t>
      </w:r>
      <w:r w:rsidRPr="008F6FED">
        <w:rPr>
          <w:sz w:val="28"/>
          <w:szCs w:val="28"/>
        </w:rPr>
        <w:t>и использование не только групповой, но и мелкогрупповой работы,</w:t>
      </w:r>
      <w:r w:rsidR="0034180C">
        <w:rPr>
          <w:sz w:val="28"/>
          <w:szCs w:val="28"/>
        </w:rPr>
        <w:t xml:space="preserve"> </w:t>
      </w:r>
      <w:r w:rsidRPr="008F6FED">
        <w:rPr>
          <w:sz w:val="28"/>
          <w:szCs w:val="28"/>
        </w:rPr>
        <w:t xml:space="preserve">различных форм индивидуального </w:t>
      </w:r>
      <w:r w:rsidRPr="008F6FED">
        <w:rPr>
          <w:sz w:val="28"/>
          <w:szCs w:val="28"/>
        </w:rPr>
        <w:lastRenderedPageBreak/>
        <w:t xml:space="preserve">сопровождения и </w:t>
      </w:r>
      <w:proofErr w:type="spellStart"/>
      <w:r w:rsidRPr="008F6FED">
        <w:rPr>
          <w:sz w:val="28"/>
          <w:szCs w:val="28"/>
        </w:rPr>
        <w:t>взаимообучения</w:t>
      </w:r>
      <w:proofErr w:type="spellEnd"/>
      <w:r w:rsidRPr="008F6FED">
        <w:rPr>
          <w:sz w:val="28"/>
          <w:szCs w:val="28"/>
        </w:rPr>
        <w:t>. При</w:t>
      </w:r>
      <w:r w:rsidR="0034180C">
        <w:rPr>
          <w:sz w:val="28"/>
          <w:szCs w:val="28"/>
        </w:rPr>
        <w:t xml:space="preserve"> </w:t>
      </w:r>
      <w:r w:rsidRPr="008F6FED">
        <w:rPr>
          <w:sz w:val="28"/>
          <w:szCs w:val="28"/>
        </w:rPr>
        <w:t>такой</w:t>
      </w:r>
      <w:r w:rsidR="0034180C">
        <w:rPr>
          <w:sz w:val="28"/>
          <w:szCs w:val="28"/>
        </w:rPr>
        <w:t xml:space="preserve"> </w:t>
      </w:r>
      <w:r w:rsidRPr="008F6FED">
        <w:rPr>
          <w:sz w:val="28"/>
          <w:szCs w:val="28"/>
        </w:rPr>
        <w:t>организации образовательного процесса новый материал всем</w:t>
      </w:r>
      <w:r w:rsidR="0034180C">
        <w:rPr>
          <w:sz w:val="28"/>
          <w:szCs w:val="28"/>
        </w:rPr>
        <w:t xml:space="preserve"> </w:t>
      </w:r>
      <w:r w:rsidRPr="008F6FED">
        <w:rPr>
          <w:sz w:val="28"/>
          <w:szCs w:val="28"/>
        </w:rPr>
        <w:t>учащимся дается на одну тему, которая предполагает разный характер</w:t>
      </w:r>
      <w:r w:rsidR="0034180C">
        <w:rPr>
          <w:sz w:val="28"/>
          <w:szCs w:val="28"/>
        </w:rPr>
        <w:t xml:space="preserve"> </w:t>
      </w:r>
      <w:r w:rsidRPr="008F6FED">
        <w:rPr>
          <w:sz w:val="28"/>
          <w:szCs w:val="28"/>
        </w:rPr>
        <w:t>заданий для каждого возраста и уровня.</w:t>
      </w:r>
    </w:p>
    <w:p w:rsidR="00E52F4D" w:rsidRDefault="008F6FED" w:rsidP="008F6FED">
      <w:pPr>
        <w:pStyle w:val="c11"/>
        <w:numPr>
          <w:ilvl w:val="0"/>
          <w:numId w:val="30"/>
        </w:numPr>
        <w:spacing w:before="0" w:beforeAutospacing="0" w:after="0" w:afterAutospacing="0"/>
        <w:ind w:left="0" w:right="98" w:firstLine="0"/>
        <w:jc w:val="both"/>
        <w:rPr>
          <w:sz w:val="28"/>
          <w:szCs w:val="28"/>
        </w:rPr>
      </w:pPr>
      <w:r w:rsidRPr="00E52F4D">
        <w:rPr>
          <w:sz w:val="28"/>
          <w:szCs w:val="28"/>
        </w:rPr>
        <w:t>Воздействуя средствами изобразительного искусства, педагог</w:t>
      </w:r>
      <w:r w:rsidR="0034180C" w:rsidRPr="00E52F4D">
        <w:rPr>
          <w:sz w:val="28"/>
          <w:szCs w:val="28"/>
        </w:rPr>
        <w:t xml:space="preserve"> </w:t>
      </w:r>
      <w:r w:rsidRPr="00E52F4D">
        <w:rPr>
          <w:sz w:val="28"/>
          <w:szCs w:val="28"/>
        </w:rPr>
        <w:t>осуществляет коррекционную помощь подросткам с тяжелыми</w:t>
      </w:r>
      <w:r w:rsidR="0034180C" w:rsidRPr="00E52F4D">
        <w:rPr>
          <w:sz w:val="28"/>
          <w:szCs w:val="28"/>
        </w:rPr>
        <w:t xml:space="preserve"> </w:t>
      </w:r>
      <w:r w:rsidRPr="00E52F4D">
        <w:rPr>
          <w:sz w:val="28"/>
          <w:szCs w:val="28"/>
        </w:rPr>
        <w:t xml:space="preserve">нарушениями речи. </w:t>
      </w:r>
    </w:p>
    <w:p w:rsidR="00E52F4D" w:rsidRDefault="008F6FED" w:rsidP="00E52F4D">
      <w:pPr>
        <w:pStyle w:val="c11"/>
        <w:spacing w:before="0" w:beforeAutospacing="0" w:after="0" w:afterAutospacing="0"/>
        <w:ind w:right="98" w:firstLine="851"/>
        <w:jc w:val="both"/>
        <w:rPr>
          <w:sz w:val="28"/>
          <w:szCs w:val="28"/>
        </w:rPr>
      </w:pPr>
      <w:r w:rsidRPr="00E52F4D">
        <w:rPr>
          <w:sz w:val="28"/>
          <w:szCs w:val="28"/>
        </w:rPr>
        <w:t>Коррекционно-развивающая направленность курса</w:t>
      </w:r>
      <w:r w:rsidR="0034180C" w:rsidRPr="00E52F4D">
        <w:rPr>
          <w:sz w:val="28"/>
          <w:szCs w:val="28"/>
        </w:rPr>
        <w:t xml:space="preserve"> </w:t>
      </w:r>
      <w:r w:rsidRPr="00E52F4D">
        <w:rPr>
          <w:sz w:val="28"/>
          <w:szCs w:val="28"/>
        </w:rPr>
        <w:t>реализуется за счет:</w:t>
      </w:r>
    </w:p>
    <w:p w:rsidR="008F6FED" w:rsidRPr="00E52F4D" w:rsidRDefault="008F6FED" w:rsidP="00E52F4D">
      <w:pPr>
        <w:pStyle w:val="c11"/>
        <w:numPr>
          <w:ilvl w:val="0"/>
          <w:numId w:val="30"/>
        </w:numPr>
        <w:spacing w:before="0" w:beforeAutospacing="0" w:after="0" w:afterAutospacing="0"/>
        <w:ind w:left="0" w:right="98" w:firstLine="0"/>
        <w:jc w:val="both"/>
        <w:rPr>
          <w:sz w:val="28"/>
          <w:szCs w:val="28"/>
        </w:rPr>
      </w:pPr>
      <w:r w:rsidRPr="00E52F4D">
        <w:rPr>
          <w:sz w:val="28"/>
          <w:szCs w:val="28"/>
        </w:rPr>
        <w:t>формирования навыка восприятия сложных объектов и явлений,</w:t>
      </w:r>
      <w:r w:rsidR="0034180C" w:rsidRPr="00E52F4D">
        <w:rPr>
          <w:sz w:val="28"/>
          <w:szCs w:val="28"/>
        </w:rPr>
        <w:t xml:space="preserve"> </w:t>
      </w:r>
      <w:r w:rsidRPr="00E52F4D">
        <w:rPr>
          <w:sz w:val="28"/>
          <w:szCs w:val="28"/>
        </w:rPr>
        <w:t>умений их эмоционального оценивания,</w:t>
      </w:r>
    </w:p>
    <w:p w:rsidR="008F6FED" w:rsidRPr="008F6FED" w:rsidRDefault="008F6FED" w:rsidP="00E52F4D">
      <w:pPr>
        <w:pStyle w:val="c11"/>
        <w:spacing w:before="0" w:beforeAutospacing="0" w:after="0" w:afterAutospacing="0"/>
        <w:ind w:right="98"/>
        <w:jc w:val="both"/>
        <w:rPr>
          <w:sz w:val="28"/>
          <w:szCs w:val="28"/>
        </w:rPr>
      </w:pPr>
      <w:r w:rsidRPr="008F6FED">
        <w:rPr>
          <w:sz w:val="28"/>
          <w:szCs w:val="28"/>
        </w:rPr>
        <w:t>• обучения работе с натуральными объектами, разными видами</w:t>
      </w:r>
      <w:r w:rsidR="0034180C">
        <w:rPr>
          <w:sz w:val="28"/>
          <w:szCs w:val="28"/>
        </w:rPr>
        <w:t xml:space="preserve"> </w:t>
      </w:r>
      <w:r w:rsidRPr="008F6FED">
        <w:rPr>
          <w:sz w:val="28"/>
          <w:szCs w:val="28"/>
        </w:rPr>
        <w:t>средств рисования и техниками изобразительного искусства, развитии на</w:t>
      </w:r>
      <w:r w:rsidR="0034180C">
        <w:rPr>
          <w:sz w:val="28"/>
          <w:szCs w:val="28"/>
        </w:rPr>
        <w:t xml:space="preserve"> </w:t>
      </w:r>
      <w:r w:rsidRPr="008F6FED">
        <w:rPr>
          <w:sz w:val="28"/>
          <w:szCs w:val="28"/>
        </w:rPr>
        <w:t>этой основе сенсорного (зрительного, слухового и осязательного)</w:t>
      </w:r>
      <w:r w:rsidR="0034180C">
        <w:rPr>
          <w:sz w:val="28"/>
          <w:szCs w:val="28"/>
        </w:rPr>
        <w:t xml:space="preserve"> </w:t>
      </w:r>
      <w:r w:rsidRPr="008F6FED">
        <w:rPr>
          <w:sz w:val="28"/>
          <w:szCs w:val="28"/>
        </w:rPr>
        <w:t>восприятия и высших психических функций (внимание, память,</w:t>
      </w:r>
      <w:r w:rsidR="0034180C">
        <w:rPr>
          <w:sz w:val="28"/>
          <w:szCs w:val="28"/>
        </w:rPr>
        <w:t xml:space="preserve"> </w:t>
      </w:r>
      <w:r w:rsidRPr="008F6FED">
        <w:rPr>
          <w:sz w:val="28"/>
          <w:szCs w:val="28"/>
        </w:rPr>
        <w:t>мышление, воображение, речь);</w:t>
      </w:r>
    </w:p>
    <w:p w:rsidR="008F6FED" w:rsidRPr="008F6FED" w:rsidRDefault="008F6FED" w:rsidP="00E52F4D">
      <w:pPr>
        <w:pStyle w:val="c11"/>
        <w:spacing w:before="0" w:beforeAutospacing="0" w:after="0" w:afterAutospacing="0"/>
        <w:ind w:right="98"/>
        <w:jc w:val="both"/>
        <w:rPr>
          <w:sz w:val="28"/>
          <w:szCs w:val="28"/>
        </w:rPr>
      </w:pPr>
      <w:r w:rsidRPr="008F6FED">
        <w:rPr>
          <w:sz w:val="28"/>
          <w:szCs w:val="28"/>
        </w:rPr>
        <w:t>• целенаправленного формирования зрительно-пространственного</w:t>
      </w:r>
      <w:r w:rsidR="0034180C">
        <w:rPr>
          <w:sz w:val="28"/>
          <w:szCs w:val="28"/>
        </w:rPr>
        <w:t xml:space="preserve"> </w:t>
      </w:r>
      <w:proofErr w:type="spellStart"/>
      <w:r w:rsidRPr="008F6FED">
        <w:rPr>
          <w:sz w:val="28"/>
          <w:szCs w:val="28"/>
        </w:rPr>
        <w:t>гнозиса</w:t>
      </w:r>
      <w:proofErr w:type="spellEnd"/>
      <w:r w:rsidRPr="008F6FED">
        <w:rPr>
          <w:sz w:val="28"/>
          <w:szCs w:val="28"/>
        </w:rPr>
        <w:t>, умения узнать и правильно назвать изображённые предметы;</w:t>
      </w:r>
    </w:p>
    <w:p w:rsidR="008F6FED" w:rsidRPr="008F6FED" w:rsidRDefault="008F6FED" w:rsidP="00E52F4D">
      <w:pPr>
        <w:pStyle w:val="c11"/>
        <w:spacing w:before="0" w:beforeAutospacing="0" w:after="0" w:afterAutospacing="0"/>
        <w:ind w:right="98"/>
        <w:jc w:val="both"/>
        <w:rPr>
          <w:sz w:val="28"/>
          <w:szCs w:val="28"/>
        </w:rPr>
      </w:pPr>
      <w:r w:rsidRPr="008F6FED">
        <w:rPr>
          <w:sz w:val="28"/>
          <w:szCs w:val="28"/>
        </w:rPr>
        <w:t>• специально организованной работой по обогащению словаря</w:t>
      </w:r>
      <w:r w:rsidR="0034180C">
        <w:rPr>
          <w:sz w:val="28"/>
          <w:szCs w:val="28"/>
        </w:rPr>
        <w:t xml:space="preserve"> </w:t>
      </w:r>
      <w:r w:rsidRPr="008F6FED">
        <w:rPr>
          <w:sz w:val="28"/>
          <w:szCs w:val="28"/>
        </w:rPr>
        <w:t>учащихся;</w:t>
      </w:r>
    </w:p>
    <w:p w:rsidR="00E52F4D" w:rsidRDefault="008F6FED" w:rsidP="00E52F4D">
      <w:pPr>
        <w:pStyle w:val="c11"/>
        <w:spacing w:before="0" w:beforeAutospacing="0" w:after="0" w:afterAutospacing="0"/>
        <w:ind w:right="98"/>
        <w:jc w:val="both"/>
        <w:rPr>
          <w:sz w:val="28"/>
          <w:szCs w:val="28"/>
        </w:rPr>
      </w:pPr>
      <w:r w:rsidRPr="008F6FED">
        <w:rPr>
          <w:sz w:val="28"/>
          <w:szCs w:val="28"/>
        </w:rPr>
        <w:t xml:space="preserve">• приемов </w:t>
      </w:r>
      <w:proofErr w:type="spellStart"/>
      <w:r w:rsidRPr="008F6FED">
        <w:rPr>
          <w:sz w:val="28"/>
          <w:szCs w:val="28"/>
        </w:rPr>
        <w:t>арттерапии</w:t>
      </w:r>
      <w:proofErr w:type="spellEnd"/>
      <w:r w:rsidRPr="008F6FED">
        <w:rPr>
          <w:sz w:val="28"/>
          <w:szCs w:val="28"/>
        </w:rPr>
        <w:t>.</w:t>
      </w:r>
    </w:p>
    <w:p w:rsidR="00E52F4D" w:rsidRDefault="009976BE" w:rsidP="00E52F4D">
      <w:pPr>
        <w:pStyle w:val="c11"/>
        <w:spacing w:before="0" w:beforeAutospacing="0" w:after="0" w:afterAutospacing="0"/>
        <w:ind w:right="98" w:firstLine="851"/>
        <w:jc w:val="both"/>
        <w:rPr>
          <w:sz w:val="28"/>
          <w:szCs w:val="28"/>
        </w:rPr>
      </w:pPr>
      <w:r w:rsidRPr="009976BE">
        <w:rPr>
          <w:b/>
          <w:bCs/>
          <w:sz w:val="28"/>
          <w:szCs w:val="28"/>
        </w:rPr>
        <w:t>Формы работы:</w:t>
      </w:r>
      <w:r w:rsidRPr="009976BE">
        <w:rPr>
          <w:sz w:val="28"/>
          <w:szCs w:val="28"/>
        </w:rPr>
        <w:t xml:space="preserve"> фестивали, тематические праздники, коллективно-творческие дела; художественное творчество </w:t>
      </w:r>
      <w:proofErr w:type="gramStart"/>
      <w:r w:rsidRPr="009976BE">
        <w:rPr>
          <w:sz w:val="28"/>
          <w:szCs w:val="28"/>
        </w:rPr>
        <w:t>обучающихся</w:t>
      </w:r>
      <w:proofErr w:type="gramEnd"/>
      <w:r w:rsidRPr="009976BE">
        <w:rPr>
          <w:sz w:val="28"/>
          <w:szCs w:val="28"/>
        </w:rPr>
        <w:t xml:space="preserve">. </w:t>
      </w:r>
    </w:p>
    <w:p w:rsidR="00E52F4D" w:rsidRDefault="009976BE" w:rsidP="00E52F4D">
      <w:pPr>
        <w:pStyle w:val="c11"/>
        <w:spacing w:before="0" w:beforeAutospacing="0" w:after="0" w:afterAutospacing="0"/>
        <w:ind w:right="98" w:firstLine="851"/>
        <w:jc w:val="both"/>
        <w:rPr>
          <w:sz w:val="28"/>
          <w:szCs w:val="28"/>
        </w:rPr>
      </w:pPr>
      <w:r w:rsidRPr="00E52F4D">
        <w:rPr>
          <w:b/>
          <w:sz w:val="28"/>
          <w:szCs w:val="28"/>
        </w:rPr>
        <w:t>Объем и</w:t>
      </w:r>
      <w:r w:rsidRPr="00E52F4D">
        <w:rPr>
          <w:b/>
          <w:spacing w:val="-5"/>
          <w:sz w:val="28"/>
          <w:szCs w:val="28"/>
        </w:rPr>
        <w:t xml:space="preserve"> </w:t>
      </w:r>
      <w:r w:rsidRPr="00E52F4D">
        <w:rPr>
          <w:b/>
          <w:sz w:val="28"/>
          <w:szCs w:val="28"/>
        </w:rPr>
        <w:t>срок освоения</w:t>
      </w:r>
      <w:r w:rsidRPr="00E52F4D">
        <w:rPr>
          <w:b/>
          <w:spacing w:val="-4"/>
          <w:sz w:val="28"/>
          <w:szCs w:val="28"/>
        </w:rPr>
        <w:t xml:space="preserve"> </w:t>
      </w:r>
      <w:r w:rsidRPr="00E52F4D">
        <w:rPr>
          <w:b/>
          <w:sz w:val="28"/>
          <w:szCs w:val="28"/>
        </w:rPr>
        <w:t>программы:</w:t>
      </w:r>
      <w:r w:rsidR="00E52F4D">
        <w:rPr>
          <w:sz w:val="28"/>
          <w:szCs w:val="28"/>
        </w:rPr>
        <w:t xml:space="preserve"> </w:t>
      </w:r>
      <w:r w:rsidRPr="009976BE">
        <w:rPr>
          <w:sz w:val="28"/>
          <w:szCs w:val="28"/>
        </w:rPr>
        <w:t>срок освоения программы 3 года, общее количество часов – 144 часа.</w:t>
      </w:r>
    </w:p>
    <w:p w:rsidR="00E52F4D" w:rsidRDefault="009976BE" w:rsidP="00E52F4D">
      <w:pPr>
        <w:pStyle w:val="c11"/>
        <w:spacing w:before="0" w:beforeAutospacing="0" w:after="0" w:afterAutospacing="0"/>
        <w:ind w:right="98" w:firstLine="851"/>
        <w:jc w:val="both"/>
        <w:rPr>
          <w:b/>
          <w:bCs/>
          <w:sz w:val="28"/>
          <w:szCs w:val="28"/>
        </w:rPr>
      </w:pPr>
      <w:r w:rsidRPr="009976BE">
        <w:rPr>
          <w:b/>
          <w:bCs/>
          <w:sz w:val="28"/>
          <w:szCs w:val="28"/>
        </w:rPr>
        <w:t>Формы подведения итогов реализации программы</w:t>
      </w:r>
    </w:p>
    <w:p w:rsidR="00E52F4D" w:rsidRDefault="009976BE" w:rsidP="00E52F4D">
      <w:pPr>
        <w:pStyle w:val="c11"/>
        <w:spacing w:before="0" w:beforeAutospacing="0" w:after="0" w:afterAutospacing="0"/>
        <w:ind w:right="98" w:firstLine="851"/>
        <w:jc w:val="both"/>
        <w:rPr>
          <w:sz w:val="28"/>
          <w:szCs w:val="28"/>
        </w:rPr>
      </w:pPr>
      <w:r w:rsidRPr="009976BE">
        <w:rPr>
          <w:sz w:val="28"/>
          <w:szCs w:val="28"/>
        </w:rPr>
        <w:t xml:space="preserve">Для оценки результативности учебных занятий по </w:t>
      </w:r>
      <w:r w:rsidR="0034180C">
        <w:rPr>
          <w:sz w:val="28"/>
          <w:szCs w:val="28"/>
        </w:rPr>
        <w:t xml:space="preserve">адаптированной </w:t>
      </w:r>
      <w:r w:rsidRPr="009976BE">
        <w:rPr>
          <w:sz w:val="28"/>
          <w:szCs w:val="28"/>
        </w:rPr>
        <w:t xml:space="preserve">дополнительной общеобразовательной </w:t>
      </w:r>
      <w:proofErr w:type="spellStart"/>
      <w:r w:rsidRPr="009976BE">
        <w:rPr>
          <w:sz w:val="28"/>
          <w:szCs w:val="28"/>
        </w:rPr>
        <w:t>общеразвивающей</w:t>
      </w:r>
      <w:proofErr w:type="spellEnd"/>
      <w:r w:rsidRPr="009976BE">
        <w:rPr>
          <w:sz w:val="28"/>
          <w:szCs w:val="28"/>
        </w:rPr>
        <w:t xml:space="preserve"> программе «Радужная палитра» применяется следующие виды контроля универсальных учебных действий учащихся: </w:t>
      </w:r>
    </w:p>
    <w:p w:rsidR="00E52F4D" w:rsidRDefault="009976BE" w:rsidP="00E52F4D">
      <w:pPr>
        <w:pStyle w:val="c11"/>
        <w:spacing w:before="0" w:beforeAutospacing="0" w:after="0" w:afterAutospacing="0"/>
        <w:ind w:right="98" w:firstLine="851"/>
        <w:jc w:val="both"/>
        <w:rPr>
          <w:sz w:val="28"/>
          <w:szCs w:val="28"/>
        </w:rPr>
      </w:pPr>
      <w:r w:rsidRPr="009976BE">
        <w:rPr>
          <w:sz w:val="28"/>
          <w:szCs w:val="28"/>
        </w:rPr>
        <w:t xml:space="preserve">Текущий контроль - осуществляется в конце каждого занятия, работы оцениваются по следующим критериям – качество выполнения отдельных заданий и работы в целом; степень самостоятельности, уровень творческой деятельности (репродуктивный, частично продуктивный, продуктивный). </w:t>
      </w:r>
    </w:p>
    <w:p w:rsidR="00E52F4D" w:rsidRDefault="009976BE" w:rsidP="00E52F4D">
      <w:pPr>
        <w:pStyle w:val="c11"/>
        <w:spacing w:before="0" w:beforeAutospacing="0" w:after="0" w:afterAutospacing="0"/>
        <w:ind w:right="98" w:firstLine="851"/>
        <w:jc w:val="both"/>
        <w:rPr>
          <w:sz w:val="28"/>
          <w:szCs w:val="28"/>
        </w:rPr>
      </w:pPr>
      <w:proofErr w:type="gramStart"/>
      <w:r w:rsidRPr="009976BE">
        <w:rPr>
          <w:sz w:val="28"/>
          <w:szCs w:val="28"/>
        </w:rPr>
        <w:t xml:space="preserve">Формы контроля: педагогическое наблюдение, беседа, опрос, собеседование, </w:t>
      </w:r>
      <w:proofErr w:type="spellStart"/>
      <w:r w:rsidRPr="009976BE">
        <w:rPr>
          <w:sz w:val="28"/>
          <w:szCs w:val="28"/>
        </w:rPr>
        <w:t>самооценивание</w:t>
      </w:r>
      <w:proofErr w:type="spellEnd"/>
      <w:r w:rsidRPr="009976BE">
        <w:rPr>
          <w:sz w:val="28"/>
          <w:szCs w:val="28"/>
        </w:rPr>
        <w:t xml:space="preserve">, </w:t>
      </w:r>
      <w:proofErr w:type="spellStart"/>
      <w:r w:rsidRPr="009976BE">
        <w:rPr>
          <w:sz w:val="28"/>
          <w:szCs w:val="28"/>
        </w:rPr>
        <w:t>взаимооценивание</w:t>
      </w:r>
      <w:proofErr w:type="spellEnd"/>
      <w:r w:rsidRPr="009976BE">
        <w:rPr>
          <w:sz w:val="28"/>
          <w:szCs w:val="28"/>
        </w:rPr>
        <w:t xml:space="preserve">, творческие задания, самостоятельная работа, выставка. </w:t>
      </w:r>
      <w:proofErr w:type="gramEnd"/>
    </w:p>
    <w:p w:rsidR="00E52F4D" w:rsidRDefault="009976BE" w:rsidP="00E52F4D">
      <w:pPr>
        <w:pStyle w:val="c11"/>
        <w:spacing w:before="0" w:beforeAutospacing="0" w:after="0" w:afterAutospacing="0"/>
        <w:ind w:right="98" w:firstLine="851"/>
        <w:jc w:val="both"/>
        <w:rPr>
          <w:sz w:val="28"/>
          <w:szCs w:val="28"/>
        </w:rPr>
      </w:pPr>
      <w:r w:rsidRPr="009976BE">
        <w:rPr>
          <w:sz w:val="28"/>
          <w:szCs w:val="28"/>
        </w:rPr>
        <w:t xml:space="preserve">Промежуточный контроль – проводится в конце первого полугодия. Формами промежуточного контроля является защита творческих работ, выставка или мероприятие. </w:t>
      </w:r>
    </w:p>
    <w:p w:rsidR="009976BE" w:rsidRPr="009976BE" w:rsidRDefault="009976BE" w:rsidP="00E52F4D">
      <w:pPr>
        <w:pStyle w:val="c11"/>
        <w:spacing w:before="0" w:beforeAutospacing="0" w:after="0" w:afterAutospacing="0"/>
        <w:ind w:right="98" w:firstLine="851"/>
        <w:jc w:val="both"/>
        <w:rPr>
          <w:sz w:val="28"/>
          <w:szCs w:val="28"/>
        </w:rPr>
      </w:pPr>
      <w:r w:rsidRPr="009976BE">
        <w:rPr>
          <w:sz w:val="28"/>
          <w:szCs w:val="28"/>
        </w:rPr>
        <w:t xml:space="preserve">Форма проверки результатов освоения программы: </w:t>
      </w:r>
      <w:r w:rsidRPr="009976BE">
        <w:rPr>
          <w:rFonts w:eastAsia="Symbol"/>
          <w:sz w:val="28"/>
          <w:szCs w:val="28"/>
        </w:rPr>
        <w:t></w:t>
      </w:r>
      <w:r w:rsidRPr="009976BE">
        <w:rPr>
          <w:sz w:val="28"/>
          <w:szCs w:val="28"/>
        </w:rPr>
        <w:t xml:space="preserve"> диагностика знаний, умений, навыков обучающихся в результате текущего, промежуточного, итогового контроля; </w:t>
      </w:r>
    </w:p>
    <w:p w:rsidR="009976BE" w:rsidRPr="009976BE" w:rsidRDefault="009976BE" w:rsidP="009976BE">
      <w:pPr>
        <w:pStyle w:val="aff1"/>
        <w:spacing w:before="119"/>
        <w:ind w:right="223" w:firstLine="850"/>
        <w:jc w:val="both"/>
        <w:rPr>
          <w:rFonts w:ascii="Times New Roman" w:hAnsi="Times New Roman" w:cs="Times New Roman"/>
          <w:sz w:val="28"/>
          <w:szCs w:val="28"/>
        </w:rPr>
      </w:pPr>
      <w:r w:rsidRPr="009976BE">
        <w:rPr>
          <w:rFonts w:ascii="Times New Roman" w:eastAsia="Symbol" w:hAnsi="Times New Roman" w:cs="Times New Roman"/>
          <w:sz w:val="28"/>
          <w:szCs w:val="28"/>
        </w:rPr>
        <w:t></w:t>
      </w:r>
      <w:r w:rsidRPr="009976BE">
        <w:rPr>
          <w:rFonts w:ascii="Times New Roman" w:hAnsi="Times New Roman" w:cs="Times New Roman"/>
          <w:sz w:val="28"/>
          <w:szCs w:val="28"/>
        </w:rPr>
        <w:t xml:space="preserve"> участие в мероприятиях Центра, района, республики; </w:t>
      </w:r>
    </w:p>
    <w:p w:rsidR="009976BE" w:rsidRPr="009976BE" w:rsidRDefault="009976BE" w:rsidP="009976BE">
      <w:pPr>
        <w:pStyle w:val="aff1"/>
        <w:spacing w:before="119"/>
        <w:ind w:right="223" w:firstLine="850"/>
        <w:jc w:val="both"/>
        <w:rPr>
          <w:rFonts w:ascii="Times New Roman" w:hAnsi="Times New Roman" w:cs="Times New Roman"/>
          <w:sz w:val="28"/>
          <w:szCs w:val="28"/>
        </w:rPr>
      </w:pPr>
      <w:r w:rsidRPr="009976BE">
        <w:rPr>
          <w:rFonts w:ascii="Times New Roman" w:eastAsia="Symbol" w:hAnsi="Times New Roman" w:cs="Times New Roman"/>
          <w:sz w:val="28"/>
          <w:szCs w:val="28"/>
        </w:rPr>
        <w:t></w:t>
      </w:r>
      <w:r w:rsidRPr="009976BE">
        <w:rPr>
          <w:rFonts w:ascii="Times New Roman" w:hAnsi="Times New Roman" w:cs="Times New Roman"/>
          <w:sz w:val="28"/>
          <w:szCs w:val="28"/>
        </w:rPr>
        <w:t xml:space="preserve"> презентации проектов и творческих работ учащихся и педагога перед общественностью; </w:t>
      </w:r>
    </w:p>
    <w:p w:rsidR="009976BE" w:rsidRPr="009976BE" w:rsidRDefault="009976BE" w:rsidP="009976BE">
      <w:pPr>
        <w:pStyle w:val="aff1"/>
        <w:spacing w:before="119"/>
        <w:ind w:right="223" w:firstLine="85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976BE">
        <w:rPr>
          <w:rFonts w:ascii="Times New Roman" w:hAnsi="Times New Roman" w:cs="Times New Roman"/>
          <w:sz w:val="28"/>
          <w:szCs w:val="28"/>
        </w:rPr>
        <w:lastRenderedPageBreak/>
        <w:t>Итоговый контроль – проводится в мае в форме выполнения творческих работ.</w:t>
      </w:r>
    </w:p>
    <w:p w:rsidR="008A2715" w:rsidRPr="009976BE" w:rsidRDefault="008A2715" w:rsidP="009976BE">
      <w:pPr>
        <w:pStyle w:val="c11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8A2715" w:rsidRPr="009976BE" w:rsidRDefault="002C63CF" w:rsidP="009976BE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9976BE">
        <w:rPr>
          <w:b/>
          <w:sz w:val="28"/>
          <w:szCs w:val="28"/>
        </w:rPr>
        <w:t>2. Учебный (тематический) план</w:t>
      </w:r>
    </w:p>
    <w:p w:rsidR="008A2715" w:rsidRPr="009976BE" w:rsidRDefault="002C63CF" w:rsidP="009976BE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9976BE">
        <w:rPr>
          <w:b/>
          <w:sz w:val="28"/>
          <w:szCs w:val="28"/>
        </w:rPr>
        <w:t>2.1 Учебный (тематический) план 1</w:t>
      </w:r>
      <w:r w:rsidR="0067521D" w:rsidRPr="009976BE">
        <w:rPr>
          <w:b/>
          <w:sz w:val="28"/>
          <w:szCs w:val="28"/>
        </w:rPr>
        <w:t>-го</w:t>
      </w:r>
      <w:r w:rsidRPr="009976BE">
        <w:rPr>
          <w:b/>
          <w:sz w:val="28"/>
          <w:szCs w:val="28"/>
        </w:rPr>
        <w:t xml:space="preserve"> года обучения</w:t>
      </w:r>
    </w:p>
    <w:p w:rsidR="008A2715" w:rsidRPr="009976BE" w:rsidRDefault="008A2715" w:rsidP="00E52F4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19" w:line="240" w:lineRule="auto"/>
        <w:ind w:right="275"/>
        <w:rPr>
          <w:rFonts w:ascii="Times New Roman" w:hAnsi="Times New Roman"/>
          <w:sz w:val="28"/>
          <w:szCs w:val="28"/>
        </w:rPr>
      </w:pPr>
    </w:p>
    <w:tbl>
      <w:tblPr>
        <w:tblStyle w:val="afc"/>
        <w:tblW w:w="10638" w:type="dxa"/>
        <w:tblInd w:w="-143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/>
      </w:tblPr>
      <w:tblGrid>
        <w:gridCol w:w="574"/>
        <w:gridCol w:w="3685"/>
        <w:gridCol w:w="851"/>
        <w:gridCol w:w="708"/>
        <w:gridCol w:w="851"/>
        <w:gridCol w:w="1701"/>
        <w:gridCol w:w="2268"/>
      </w:tblGrid>
      <w:tr w:rsidR="008A2715" w:rsidRPr="00E52F4D" w:rsidTr="00E52F4D">
        <w:trPr>
          <w:trHeight w:val="386"/>
        </w:trPr>
        <w:tc>
          <w:tcPr>
            <w:tcW w:w="574" w:type="dxa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52F4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685" w:type="dxa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2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Название разделов и тем</w:t>
            </w:r>
          </w:p>
        </w:tc>
        <w:tc>
          <w:tcPr>
            <w:tcW w:w="2410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8A2715" w:rsidRPr="00E52F4D" w:rsidTr="00E52F4D">
        <w:trPr>
          <w:trHeight w:val="761"/>
        </w:trPr>
        <w:tc>
          <w:tcPr>
            <w:tcW w:w="5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715" w:rsidRPr="00E52F4D" w:rsidRDefault="008A2715" w:rsidP="009976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715" w:rsidRPr="00E52F4D" w:rsidRDefault="008A2715" w:rsidP="0009516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one" w:sz="4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теор</w:t>
            </w:r>
            <w:proofErr w:type="spellEnd"/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практ</w:t>
            </w:r>
            <w:proofErr w:type="spellEnd"/>
          </w:p>
        </w:tc>
        <w:tc>
          <w:tcPr>
            <w:tcW w:w="1701" w:type="dxa"/>
            <w:vMerge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A2715" w:rsidP="00E52F4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A2715" w:rsidP="00E52F4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A2715" w:rsidRPr="00E52F4D" w:rsidTr="00E52F4D">
        <w:trPr>
          <w:trHeight w:val="386"/>
        </w:trPr>
        <w:tc>
          <w:tcPr>
            <w:tcW w:w="57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2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I </w:t>
            </w:r>
          </w:p>
        </w:tc>
        <w:tc>
          <w:tcPr>
            <w:tcW w:w="3685" w:type="dxa"/>
            <w:tcBorders>
              <w:top w:val="single" w:sz="4" w:space="0" w:color="auto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Введение: правила техники безопасности.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876E1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876E1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4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Виртуальная заставка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A2715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A2715" w:rsidRPr="00E52F4D" w:rsidTr="00E52F4D">
        <w:trPr>
          <w:trHeight w:val="386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7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II 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«Мастерская королевы кисточки. ИЗО»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b/>
                <w:sz w:val="24"/>
                <w:szCs w:val="24"/>
              </w:rPr>
              <w:t>28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A2715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4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A2715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4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A2715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A2715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A2715" w:rsidRPr="00E52F4D" w:rsidTr="00E52F4D">
        <w:trPr>
          <w:trHeight w:val="763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1 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Вводное занятие.  Инструктаж по технике безопасности</w:t>
            </w:r>
            <w:r w:rsidR="00DA1F07" w:rsidRPr="00E52F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233BF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Беседа.</w:t>
            </w:r>
            <w:r w:rsidR="002C63CF"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 Презентация.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Фронтальное обсуждение</w:t>
            </w:r>
          </w:p>
        </w:tc>
      </w:tr>
      <w:tr w:rsidR="008A2715" w:rsidRPr="00E52F4D" w:rsidTr="00E52F4D">
        <w:trPr>
          <w:trHeight w:val="763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2 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Основы рисунка. Изобразительные средства рисунка</w:t>
            </w:r>
            <w:r w:rsidR="00DA1F07" w:rsidRPr="00E52F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233BF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Беседа.</w:t>
            </w:r>
            <w:r w:rsidR="002C63CF"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 Обсуждение.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Коллективная практическая работа</w:t>
            </w:r>
          </w:p>
        </w:tc>
      </w:tr>
      <w:tr w:rsidR="008A2715" w:rsidRPr="00E52F4D" w:rsidTr="00E52F4D">
        <w:trPr>
          <w:trHeight w:val="392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3 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Основы </w:t>
            </w:r>
            <w:proofErr w:type="spellStart"/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цветоведения</w:t>
            </w:r>
            <w:proofErr w:type="spellEnd"/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. Живопись – искусство цвета</w:t>
            </w:r>
            <w:r w:rsidR="0048716B" w:rsidRPr="00E52F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48716B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Беседа.</w:t>
            </w:r>
            <w:r w:rsidR="002C63CF"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 Коллективное обсуждение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Фронтальное обсуждение</w:t>
            </w:r>
          </w:p>
        </w:tc>
      </w:tr>
      <w:tr w:rsidR="008A2715" w:rsidRPr="00E52F4D" w:rsidTr="00E52F4D">
        <w:trPr>
          <w:trHeight w:val="386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8876E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5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Изображение растительного и животного мира</w:t>
            </w:r>
            <w:r w:rsidR="002534C4" w:rsidRPr="00E52F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8A2715" w:rsidRPr="00E52F4D" w:rsidTr="00E52F4D">
        <w:trPr>
          <w:trHeight w:val="763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876E1" w:rsidP="008876E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09516C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Основы композиции. </w:t>
            </w:r>
            <w:r w:rsidR="002C63CF" w:rsidRPr="00E52F4D">
              <w:rPr>
                <w:rFonts w:ascii="Times New Roman" w:eastAsia="Times New Roman" w:hAnsi="Times New Roman"/>
                <w:sz w:val="24"/>
                <w:szCs w:val="24"/>
              </w:rPr>
              <w:t>Взаимо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связь элементов </w:t>
            </w:r>
            <w:r w:rsidR="00FE4245" w:rsidRPr="00E52F4D">
              <w:rPr>
                <w:rFonts w:ascii="Times New Roman" w:eastAsia="Times New Roman" w:hAnsi="Times New Roman"/>
                <w:sz w:val="24"/>
                <w:szCs w:val="24"/>
              </w:rPr>
              <w:t>в произведении.</w:t>
            </w:r>
            <w:r w:rsidR="002C63CF"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070286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Беседа.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Фронтальное обсуждение</w:t>
            </w:r>
          </w:p>
        </w:tc>
      </w:tr>
      <w:tr w:rsidR="008A2715" w:rsidRPr="00E52F4D" w:rsidTr="00E52F4D">
        <w:trPr>
          <w:trHeight w:val="386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8876E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5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Орнамент. Стилизация</w:t>
            </w:r>
            <w:r w:rsidR="004564D1" w:rsidRPr="00E52F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8A2715" w:rsidRPr="00E52F4D" w:rsidTr="00E52F4D">
        <w:trPr>
          <w:trHeight w:val="763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8876E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35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Ж</w:t>
            </w:r>
            <w:r w:rsidR="00AA3C16" w:rsidRPr="00E52F4D">
              <w:rPr>
                <w:rFonts w:ascii="Times New Roman" w:eastAsia="Times New Roman" w:hAnsi="Times New Roman"/>
                <w:sz w:val="24"/>
                <w:szCs w:val="24"/>
              </w:rPr>
              <w:t>анры изобразительного искусства:</w:t>
            </w: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 пейзаж, портрет, натюрморт</w:t>
            </w:r>
            <w:r w:rsidR="00AA3C16" w:rsidRPr="00E52F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8A2715" w:rsidRPr="00E52F4D" w:rsidTr="00E52F4D">
        <w:trPr>
          <w:trHeight w:val="386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8876E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Тематическое рисование</w:t>
            </w:r>
            <w:r w:rsidR="005A27A4" w:rsidRPr="00E52F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8A2715" w:rsidRPr="00E52F4D" w:rsidTr="00E52F4D">
        <w:trPr>
          <w:trHeight w:val="763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9 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5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Оформительские, творческие и выставочные работы</w:t>
            </w:r>
            <w:r w:rsidR="005636BB" w:rsidRPr="00E52F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8A2715" w:rsidRPr="00E52F4D" w:rsidTr="00E52F4D">
        <w:trPr>
          <w:trHeight w:val="386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7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III 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2F4D">
              <w:rPr>
                <w:rFonts w:ascii="Times New Roman" w:eastAsia="Times New Roman" w:hAnsi="Times New Roman"/>
                <w:b/>
                <w:sz w:val="24"/>
                <w:szCs w:val="24"/>
              </w:rPr>
              <w:t>Пластилинография</w:t>
            </w:r>
            <w:proofErr w:type="spellEnd"/>
            <w:r w:rsidRPr="00E52F4D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b/>
                <w:sz w:val="24"/>
                <w:szCs w:val="24"/>
              </w:rPr>
              <w:t>38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A2715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4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A2715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4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A2715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A2715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A2715" w:rsidRPr="00E52F4D" w:rsidTr="00E52F4D">
        <w:trPr>
          <w:trHeight w:val="583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1  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5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 Вводное занятие. «Путешествие в </w:t>
            </w:r>
            <w:proofErr w:type="spellStart"/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Пластилинию</w:t>
            </w:r>
            <w:proofErr w:type="spellEnd"/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». 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0499E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Беседа.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Обсуждение</w:t>
            </w:r>
          </w:p>
        </w:tc>
      </w:tr>
      <w:tr w:rsidR="008A2715" w:rsidRPr="00E52F4D" w:rsidTr="00E52F4D">
        <w:trPr>
          <w:trHeight w:val="386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2  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5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Плоскостное изображение. «Подарки осени». 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Индивидуальная практическая работа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8A2715" w:rsidRPr="00E52F4D" w:rsidTr="00E52F4D">
        <w:trPr>
          <w:trHeight w:val="763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3  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35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Знакомство со средствами выразительности. «Червячок в яблочке». 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Индивидуальная практическая работа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8A2715" w:rsidRPr="00E52F4D" w:rsidTr="00E52F4D">
        <w:trPr>
          <w:trHeight w:val="386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4  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5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 «Кактус в горшке»</w:t>
            </w:r>
            <w:r w:rsidR="0080499E" w:rsidRPr="00E52F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 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DA2237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Коллективная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8A2715" w:rsidRPr="00E52F4D" w:rsidTr="00E52F4D">
        <w:trPr>
          <w:trHeight w:val="763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5  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09516C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3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 Плоскостное </w:t>
            </w:r>
            <w:r w:rsidR="002C63CF" w:rsidRPr="00E52F4D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зображение. «Рыбка». </w:t>
            </w:r>
            <w:r w:rsidR="0067702E" w:rsidRPr="00E52F4D">
              <w:rPr>
                <w:rFonts w:ascii="Times New Roman" w:eastAsia="Times New Roman" w:hAnsi="Times New Roman"/>
                <w:sz w:val="24"/>
                <w:szCs w:val="24"/>
              </w:rPr>
              <w:t>Открытое занятие</w:t>
            </w:r>
            <w:proofErr w:type="gramStart"/>
            <w:r w:rsidR="0067702E" w:rsidRPr="00E52F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="002C63CF"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proofErr w:type="gramEnd"/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Индивидуальная практическая работа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8A2715" w:rsidRPr="00E52F4D" w:rsidTr="00E52F4D">
        <w:trPr>
          <w:trHeight w:val="386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6 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5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«Натюрморт из чайной посуды»</w:t>
            </w:r>
            <w:r w:rsidR="00C22F18" w:rsidRPr="00E52F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 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Индивидуальная практическая работа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8A2715" w:rsidRPr="00E52F4D" w:rsidTr="00E52F4D">
        <w:trPr>
          <w:trHeight w:val="386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8876E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5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Рельефное изображение. «Ферма»</w:t>
            </w:r>
            <w:r w:rsidR="009574D3" w:rsidRPr="00E52F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 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Коллективная работа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Обсуждение. Оценка работы</w:t>
            </w:r>
          </w:p>
        </w:tc>
      </w:tr>
      <w:tr w:rsidR="008A2715" w:rsidRPr="00E52F4D" w:rsidTr="00E52F4D">
        <w:trPr>
          <w:trHeight w:val="763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8  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5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Знакомство с симметрией. Аппликация «Бабочки»</w:t>
            </w:r>
            <w:r w:rsidR="00243EFC" w:rsidRPr="00E52F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5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Коллективная работа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8A2715" w:rsidRPr="00E52F4D" w:rsidTr="00E52F4D">
        <w:trPr>
          <w:trHeight w:val="386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9 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5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Божьи коровки на ромашке</w:t>
            </w:r>
            <w:r w:rsidR="00243EFC" w:rsidRPr="00E52F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8A2715" w:rsidRPr="00E52F4D" w:rsidTr="00E52F4D">
        <w:trPr>
          <w:trHeight w:val="763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10 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35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Лепная картина. Формирование композиционных навыков. «Цветы для мамы»</w:t>
            </w:r>
            <w:r w:rsidR="00A01424" w:rsidRPr="00E52F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8A2715" w:rsidRPr="00E52F4D" w:rsidTr="00E52F4D">
        <w:trPr>
          <w:trHeight w:val="386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11 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5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«Открытка к Новому году»</w:t>
            </w:r>
            <w:r w:rsidR="004B59B6" w:rsidRPr="00E52F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8A2715" w:rsidRPr="00E52F4D" w:rsidTr="00E52F4D">
        <w:trPr>
          <w:trHeight w:val="386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12 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«Снегурочка в зимнем лесу»</w:t>
            </w:r>
            <w:r w:rsidR="00E5617C" w:rsidRPr="00E52F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8A2715" w:rsidRPr="00E52F4D" w:rsidTr="00E52F4D">
        <w:trPr>
          <w:trHeight w:val="386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13 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5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«Праздничный салют»</w:t>
            </w:r>
            <w:r w:rsidR="00687C80" w:rsidRPr="00E52F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ED3D80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8A2715" w:rsidRPr="00E52F4D" w:rsidTr="00E52F4D">
        <w:trPr>
          <w:trHeight w:val="386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7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IV 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2F4D">
              <w:rPr>
                <w:rFonts w:ascii="Times New Roman" w:eastAsia="Times New Roman" w:hAnsi="Times New Roman"/>
                <w:b/>
                <w:sz w:val="24"/>
                <w:szCs w:val="24"/>
              </w:rPr>
              <w:t>Бумагопластика</w:t>
            </w:r>
            <w:proofErr w:type="spellEnd"/>
            <w:r w:rsidR="00A2070F" w:rsidRPr="00E52F4D">
              <w:rPr>
                <w:rFonts w:ascii="Times New Roman" w:eastAsia="Times New Roman" w:hAnsi="Times New Roman"/>
                <w:b/>
                <w:sz w:val="24"/>
                <w:szCs w:val="24"/>
              </w:rPr>
              <w:t>.</w:t>
            </w:r>
            <w:r w:rsidRPr="00E52F4D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A2715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4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A2715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4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A2715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A2715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A2715" w:rsidRPr="00E52F4D" w:rsidTr="00E52F4D">
        <w:trPr>
          <w:trHeight w:val="1159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1 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5" w:firstLine="35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Вводное занятие</w:t>
            </w:r>
            <w:r w:rsidR="001A63C1" w:rsidRPr="00E52F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 «Технология изготовления поделок на основе использования мятой бумаги». «Волшебные комочки».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1A63C1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Беседа</w:t>
            </w:r>
            <w:r w:rsidR="008424AE" w:rsidRPr="00E52F4D">
              <w:rPr>
                <w:rFonts w:ascii="Times New Roman" w:eastAsia="Times New Roman" w:hAnsi="Times New Roman"/>
                <w:sz w:val="24"/>
                <w:szCs w:val="24"/>
              </w:rPr>
              <w:t>. Коллективные обсуждения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A2715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A2715" w:rsidRPr="00E52F4D" w:rsidTr="00E52F4D">
        <w:trPr>
          <w:trHeight w:val="406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2 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5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Фрукты</w:t>
            </w:r>
            <w:r w:rsidR="008E4390" w:rsidRPr="00E52F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424AE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424AE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8A2715" w:rsidRPr="00E52F4D" w:rsidTr="00E52F4D">
        <w:trPr>
          <w:trHeight w:val="406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3 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5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«Чудо-дерево»</w:t>
            </w:r>
            <w:r w:rsidR="008E4390" w:rsidRPr="00E52F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424AE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424AE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8A2715" w:rsidRPr="00E52F4D" w:rsidTr="00E52F4D">
        <w:trPr>
          <w:trHeight w:val="406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5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Птенчики</w:t>
            </w:r>
            <w:r w:rsidR="00B8327C" w:rsidRPr="00E52F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424AE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424AE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8A2715" w:rsidRPr="00E52F4D" w:rsidTr="00E52F4D">
        <w:trPr>
          <w:trHeight w:val="406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5 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5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b/>
                <w:sz w:val="24"/>
                <w:szCs w:val="24"/>
              </w:rPr>
              <w:t>«</w:t>
            </w: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Снегирь»</w:t>
            </w:r>
            <w:r w:rsidR="00B8327C" w:rsidRPr="00E52F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424AE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424AE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8A2715" w:rsidRPr="00E52F4D" w:rsidTr="00E52F4D">
        <w:trPr>
          <w:trHeight w:val="406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6 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5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«Розы»</w:t>
            </w:r>
            <w:r w:rsidR="00B8327C" w:rsidRPr="00E52F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424AE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424AE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8A2715" w:rsidRPr="00E52F4D" w:rsidTr="00E52F4D">
        <w:trPr>
          <w:trHeight w:val="406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7 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5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proofErr w:type="spellStart"/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Совушка-сова</w:t>
            </w:r>
            <w:proofErr w:type="spellEnd"/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  <w:r w:rsidR="00B8327C" w:rsidRPr="00E52F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424AE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424AE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8A2715" w:rsidRPr="00E52F4D" w:rsidTr="00E52F4D">
        <w:trPr>
          <w:trHeight w:val="406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1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8 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5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Необычное животное</w:t>
            </w:r>
            <w:r w:rsidR="00B8327C" w:rsidRPr="00E52F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424AE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424AE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8A2715" w:rsidRPr="00E52F4D" w:rsidTr="00E52F4D">
        <w:trPr>
          <w:trHeight w:val="406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12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b/>
                <w:sz w:val="24"/>
                <w:szCs w:val="24"/>
              </w:rPr>
              <w:t>V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3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2F4D">
              <w:rPr>
                <w:rFonts w:ascii="Times New Roman" w:eastAsia="Times New Roman" w:hAnsi="Times New Roman"/>
                <w:b/>
                <w:sz w:val="24"/>
                <w:szCs w:val="24"/>
              </w:rPr>
              <w:t>Декупаж</w:t>
            </w:r>
            <w:proofErr w:type="spellEnd"/>
            <w:r w:rsidR="0001273B" w:rsidRPr="00E52F4D">
              <w:rPr>
                <w:rFonts w:ascii="Times New Roman" w:eastAsia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A2715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4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A2715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4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A2715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A2715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A2715" w:rsidRPr="00E52F4D" w:rsidTr="00E52F4D">
        <w:trPr>
          <w:trHeight w:val="783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8876E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110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1 </w:t>
            </w:r>
          </w:p>
          <w:p w:rsidR="008A2715" w:rsidRPr="00E52F4D" w:rsidRDefault="008A2715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110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Вводное занятие. Основные виды «</w:t>
            </w:r>
            <w:proofErr w:type="spellStart"/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декупажа</w:t>
            </w:r>
            <w:proofErr w:type="spellEnd"/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». Техника безопасности.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78522D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01273B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Теория в  виде беседы</w:t>
            </w:r>
            <w:r w:rsidR="008424AE" w:rsidRPr="00E52F4D">
              <w:rPr>
                <w:rFonts w:ascii="Times New Roman" w:eastAsia="Times New Roman" w:hAnsi="Times New Roman"/>
                <w:sz w:val="24"/>
                <w:szCs w:val="24"/>
              </w:rPr>
              <w:t>, практические занятия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A2715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A2715" w:rsidRPr="00E52F4D" w:rsidTr="00E52F4D">
        <w:trPr>
          <w:trHeight w:val="783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8876E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105" w:firstLine="35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Введение в «</w:t>
            </w:r>
            <w:proofErr w:type="spellStart"/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декупаж</w:t>
            </w:r>
            <w:proofErr w:type="spellEnd"/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». Знакомство с основными технологическими приемами. </w:t>
            </w:r>
            <w:r w:rsidRPr="00E52F4D">
              <w:rPr>
                <w:rFonts w:ascii="Times New Roman" w:eastAsia="Times New Roman" w:hAnsi="Times New Roman"/>
                <w:b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11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424AE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Презентация. Обсуждения.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A2715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A2715" w:rsidRPr="00E52F4D" w:rsidTr="00E52F4D">
        <w:trPr>
          <w:trHeight w:val="1159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8876E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110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140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Роскошь и старина. 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11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  <w:p w:rsidR="008A2715" w:rsidRPr="00E52F4D" w:rsidRDefault="008A2715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3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086"/>
              </w:tabs>
              <w:ind w:left="-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  <w:p w:rsidR="008A2715" w:rsidRPr="00E52F4D" w:rsidRDefault="008A2715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4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2715" w:rsidRPr="00E52F4D" w:rsidRDefault="008A2715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4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11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  <w:p w:rsidR="008A2715" w:rsidRPr="00E52F4D" w:rsidRDefault="008A2715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4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424AE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424AE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8A2715" w:rsidRPr="00E52F4D" w:rsidTr="00E52F4D">
        <w:trPr>
          <w:trHeight w:val="783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8876E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Художественный </w:t>
            </w:r>
            <w:proofErr w:type="spellStart"/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декупаж</w:t>
            </w:r>
            <w:proofErr w:type="spellEnd"/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 xml:space="preserve">. Открытое мероприятие. 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673CE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673CE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673CE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424AE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Презентация. Коллективная практическая работа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424AE" w:rsidP="00E52F4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8A2715" w:rsidRPr="00E52F4D" w:rsidTr="00E52F4D">
        <w:trPr>
          <w:trHeight w:val="386"/>
        </w:trPr>
        <w:tc>
          <w:tcPr>
            <w:tcW w:w="57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none" w:sz="4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9976B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60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68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0951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60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 Всего</w:t>
            </w: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2C63CF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F4D">
              <w:rPr>
                <w:rFonts w:ascii="Times New Roman" w:eastAsia="Times New Roman" w:hAnsi="Times New Roman"/>
                <w:sz w:val="24"/>
                <w:szCs w:val="24"/>
              </w:rPr>
              <w:t>144 часов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A2715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A2715" w:rsidP="00E52F4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A2715" w:rsidP="00E52F4D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52F4D" w:rsidRDefault="008A2715" w:rsidP="00E52F4D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</w:tbl>
    <w:p w:rsidR="008A2715" w:rsidRPr="009976BE" w:rsidRDefault="008A2715" w:rsidP="009976BE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FC4BCD" w:rsidRPr="009976BE" w:rsidRDefault="00FC4BCD" w:rsidP="00FC4BCD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9976BE">
        <w:rPr>
          <w:b/>
          <w:sz w:val="28"/>
          <w:szCs w:val="28"/>
        </w:rPr>
        <w:t>2.2 Учебный (тематический)  план 2-го года обучения</w:t>
      </w:r>
    </w:p>
    <w:p w:rsidR="00FC4BCD" w:rsidRPr="009976BE" w:rsidRDefault="00FC4BCD" w:rsidP="00FC4BCD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tbl>
      <w:tblPr>
        <w:tblStyle w:val="afc"/>
        <w:tblW w:w="10632" w:type="dxa"/>
        <w:tblInd w:w="-176" w:type="dxa"/>
        <w:tblLayout w:type="fixed"/>
        <w:tblLook w:val="04A0"/>
      </w:tblPr>
      <w:tblGrid>
        <w:gridCol w:w="709"/>
        <w:gridCol w:w="3686"/>
        <w:gridCol w:w="851"/>
        <w:gridCol w:w="708"/>
        <w:gridCol w:w="851"/>
        <w:gridCol w:w="1701"/>
        <w:gridCol w:w="2126"/>
      </w:tblGrid>
      <w:tr w:rsidR="00FC4BCD" w:rsidRPr="0009516C" w:rsidTr="0009516C">
        <w:trPr>
          <w:trHeight w:val="405"/>
        </w:trPr>
        <w:tc>
          <w:tcPr>
            <w:tcW w:w="709" w:type="dxa"/>
            <w:vMerge w:val="restart"/>
          </w:tcPr>
          <w:p w:rsidR="00FC4BCD" w:rsidRPr="0009516C" w:rsidRDefault="00E52F4D" w:rsidP="00BD090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86" w:type="dxa"/>
            <w:vMerge w:val="restart"/>
          </w:tcPr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b/>
                <w:sz w:val="24"/>
                <w:szCs w:val="24"/>
              </w:rPr>
              <w:t>Название разделов и тем</w:t>
            </w:r>
          </w:p>
        </w:tc>
        <w:tc>
          <w:tcPr>
            <w:tcW w:w="2410" w:type="dxa"/>
            <w:gridSpan w:val="3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701" w:type="dxa"/>
            <w:vMerge w:val="restart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2126" w:type="dxa"/>
            <w:vMerge w:val="restart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b/>
                <w:sz w:val="24"/>
                <w:szCs w:val="24"/>
              </w:rPr>
              <w:t>Формы аттестации контроля</w:t>
            </w: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  <w:vMerge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516C">
              <w:rPr>
                <w:rFonts w:ascii="Times New Roman" w:hAnsi="Times New Roman"/>
                <w:sz w:val="24"/>
                <w:szCs w:val="24"/>
              </w:rPr>
              <w:t>Теор</w:t>
            </w:r>
            <w:proofErr w:type="spellEnd"/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516C">
              <w:rPr>
                <w:rFonts w:ascii="Times New Roman" w:hAnsi="Times New Roman"/>
                <w:sz w:val="24"/>
                <w:szCs w:val="24"/>
              </w:rPr>
              <w:t>Практ</w:t>
            </w:r>
            <w:proofErr w:type="spellEnd"/>
            <w:r w:rsidRPr="0009516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vMerge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Введение: правила техники безопасности.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Занятие, круглый стол, интерактивная выставка, анкетирование</w:t>
            </w: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tt-RU"/>
              </w:rPr>
              <w:t>II.</w:t>
            </w:r>
          </w:p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Основные виды изобразительного искусства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Этнические орнаменты и узоры: «Павлин» (цветная графика).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pStyle w:val="af2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C4BCD" w:rsidRPr="0009516C" w:rsidRDefault="00FC4BCD" w:rsidP="0009516C">
            <w:pPr>
              <w:pStyle w:val="af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Опрос-беседа, оценка творческой работы</w:t>
            </w: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2.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Этнические орнаменты и узоры: «Портрет негритянки» (черно-белая графика).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pStyle w:val="af2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Презентация,</w:t>
            </w:r>
          </w:p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C4BCD" w:rsidRPr="0009516C" w:rsidRDefault="00FC4BCD" w:rsidP="0009516C">
            <w:pPr>
              <w:pStyle w:val="af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Опрос-беседа, оценка творческой работы</w:t>
            </w: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3.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«Ящерица» (смешанная графика)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Презентация, практическое занятие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C4BCD" w:rsidRPr="0009516C" w:rsidRDefault="00FC4BCD" w:rsidP="0009516C">
            <w:pPr>
              <w:pStyle w:val="af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Опрос-беседа, оценка творческой работы</w:t>
            </w: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4.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Живопись. «Осенний пейзаж»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Самостоятельная 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C4BCD" w:rsidRPr="0009516C" w:rsidRDefault="00FC4BCD" w:rsidP="0009516C">
            <w:pPr>
              <w:pStyle w:val="af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Опрос-беседа, оценка творческой работы</w:t>
            </w: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5.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Декоративно-прикладное искусство. Коллаж. (Работа из разных материалов).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Самостоятельная практическая работа</w:t>
            </w: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творческой работы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6.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Живопись. Натюрморт «Ваза с цветами» (гуашь)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Презентация, 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Фронтальный опрос, оценка творческой работы</w:t>
            </w: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7.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Живопись. «Осенний урожай». Натюрморт с овощами.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творческой работы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8.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Живопись. Композиция по сказкам А.С. Пушкина.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творческой работы</w:t>
            </w: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9.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Оформление и выставка лучших работ.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творческой работы</w:t>
            </w: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proofErr w:type="spellStart"/>
            <w:r w:rsidRPr="0009516C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Декупаж</w:t>
            </w:r>
            <w:proofErr w:type="spellEnd"/>
            <w:r w:rsidRPr="0009516C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. 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 xml:space="preserve">Композиция из засушенных листов на стеклянной вазе. 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эскиза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2.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Композиция из салфеток на тарелке (керамика)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творческой работы</w:t>
            </w: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3.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516C">
              <w:rPr>
                <w:rFonts w:ascii="Times New Roman" w:hAnsi="Times New Roman"/>
                <w:sz w:val="24"/>
                <w:szCs w:val="24"/>
              </w:rPr>
              <w:t>Декупаж</w:t>
            </w:r>
            <w:proofErr w:type="spellEnd"/>
            <w:r w:rsidRPr="0009516C">
              <w:rPr>
                <w:rFonts w:ascii="Times New Roman" w:hAnsi="Times New Roman"/>
                <w:sz w:val="24"/>
                <w:szCs w:val="24"/>
              </w:rPr>
              <w:t>. Оформление рамки для фотографий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эскиза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4.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516C">
              <w:rPr>
                <w:rFonts w:ascii="Times New Roman" w:hAnsi="Times New Roman"/>
                <w:sz w:val="24"/>
                <w:szCs w:val="24"/>
              </w:rPr>
              <w:t>Декупаж</w:t>
            </w:r>
            <w:proofErr w:type="spellEnd"/>
            <w:r w:rsidRPr="0009516C">
              <w:rPr>
                <w:rFonts w:ascii="Times New Roman" w:hAnsi="Times New Roman"/>
                <w:sz w:val="24"/>
                <w:szCs w:val="24"/>
              </w:rPr>
              <w:t>. Оформление стеклянной пиалы.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Коллективная практическая работа</w:t>
            </w: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5.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Оформление коробочки для подарков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Презентация.</w:t>
            </w: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эскиза</w:t>
            </w: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6.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Зимний пейзаж.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работы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7.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Картинка с Дедом Морозом в рамке (с использованием яичной скорлупы).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Презентация.</w:t>
            </w: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работы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8.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Подсвечник новогодний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работы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9.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Тестирование по пройденным темам за 1-е полугодие.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Проведение тестирования</w:t>
            </w: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Подведение итогов</w:t>
            </w: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IV.</w:t>
            </w:r>
          </w:p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proofErr w:type="spellStart"/>
            <w:r w:rsidRPr="0009516C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Пластилинография</w:t>
            </w:r>
            <w:proofErr w:type="spellEnd"/>
            <w:r w:rsidRPr="0009516C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.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Плоскостное изображение «Новогодние подарки»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работы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2.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Плоскостное изображение «Зайчишка»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творческой работы</w:t>
            </w: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3.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«Снегирь на ветке»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эскиза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4.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«Моя комната»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эскиза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5.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«Сувенир для близкого человека»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эскиза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6.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Объемная скульптура на День святого Валентина.</w:t>
            </w:r>
          </w:p>
          <w:p w:rsidR="00FC4BCD" w:rsidRPr="0009516C" w:rsidRDefault="0009516C" w:rsidP="0009516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«Фрукты»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работы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7.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«Сюжет из любимой сказки»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эскиза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V.</w:t>
            </w:r>
          </w:p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1.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proofErr w:type="spellStart"/>
            <w:r w:rsidRPr="0009516C">
              <w:rPr>
                <w:rFonts w:ascii="Times New Roman" w:hAnsi="Times New Roman"/>
                <w:b/>
                <w:sz w:val="24"/>
                <w:szCs w:val="24"/>
                <w:u w:val="single"/>
              </w:rPr>
              <w:lastRenderedPageBreak/>
              <w:t>Бумагопластика</w:t>
            </w:r>
            <w:proofErr w:type="spellEnd"/>
            <w:r w:rsidRPr="0009516C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.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lastRenderedPageBreak/>
              <w:t>Волшебный мир оригами.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 xml:space="preserve">Вводное занятие. Знакомство с основами оригами. 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 xml:space="preserve">Теория в виде </w:t>
            </w:r>
            <w:r w:rsidRPr="0009516C">
              <w:rPr>
                <w:rFonts w:ascii="Times New Roman" w:hAnsi="Times New Roman"/>
                <w:sz w:val="24"/>
                <w:szCs w:val="24"/>
              </w:rPr>
              <w:lastRenderedPageBreak/>
              <w:t>беседы</w:t>
            </w: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Фронтальный </w:t>
            </w:r>
            <w:r w:rsidRPr="0009516C">
              <w:rPr>
                <w:rFonts w:ascii="Times New Roman" w:hAnsi="Times New Roman"/>
                <w:sz w:val="24"/>
                <w:szCs w:val="24"/>
              </w:rPr>
              <w:lastRenderedPageBreak/>
              <w:t>опрос, обсуждение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2.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Знакомство с основными терминами и символами оригами. Типы складок и базовые формы.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«Подарок для мамы»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Теория в виде лекций.</w:t>
            </w: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творческой работы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Базовая форма «Двойной квадрат»: «Птица»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Инд. практическая работа</w:t>
            </w: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работы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«Салфетка-футляр»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«Стаканчик для сладостей»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«Рамки для фотографий»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IV.</w:t>
            </w:r>
          </w:p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09516C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Роспись по стеклу (акриловые краски)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 xml:space="preserve">Вводное занятие 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Основные виды росписей по стеклу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 xml:space="preserve">Презентация. Беседа. 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Фронтальный опрос.</w:t>
            </w: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2.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Отработка навыков росписей по стеклу.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 xml:space="preserve">Беседа. </w:t>
            </w:r>
            <w:proofErr w:type="spellStart"/>
            <w:r w:rsidRPr="0009516C">
              <w:rPr>
                <w:rFonts w:ascii="Times New Roman" w:hAnsi="Times New Roman"/>
                <w:sz w:val="24"/>
                <w:szCs w:val="24"/>
              </w:rPr>
              <w:t>Индив</w:t>
            </w:r>
            <w:proofErr w:type="spellEnd"/>
            <w:r w:rsidRPr="0009516C">
              <w:rPr>
                <w:rFonts w:ascii="Times New Roman" w:hAnsi="Times New Roman"/>
                <w:sz w:val="24"/>
                <w:szCs w:val="24"/>
              </w:rPr>
              <w:t>. практическая работа</w:t>
            </w: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 xml:space="preserve">Рассуждения на тему. 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работы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3.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Роспись по стеклу «Стаканчик».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работы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4.</w:t>
            </w: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 xml:space="preserve">Художественная роспись по стеклу. 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Открытое занятие.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FC4BCD" w:rsidRPr="0009516C" w:rsidTr="0009516C">
        <w:trPr>
          <w:trHeight w:val="405"/>
        </w:trPr>
        <w:tc>
          <w:tcPr>
            <w:tcW w:w="709" w:type="dxa"/>
          </w:tcPr>
          <w:p w:rsidR="00FC4BCD" w:rsidRPr="0009516C" w:rsidRDefault="00FC4BCD" w:rsidP="00BD090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708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C4BCD" w:rsidRDefault="00FC4BCD" w:rsidP="00FC4BCD">
      <w:pPr>
        <w:rPr>
          <w:lang w:val="en-US"/>
        </w:rPr>
      </w:pPr>
    </w:p>
    <w:p w:rsidR="00FC4BCD" w:rsidRPr="009976BE" w:rsidRDefault="00FC4BCD" w:rsidP="00FC4BCD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9976BE">
        <w:rPr>
          <w:b/>
          <w:sz w:val="28"/>
          <w:szCs w:val="28"/>
        </w:rPr>
        <w:t>2.3 Учебный (тематический)  план 3-го года обучения</w:t>
      </w:r>
    </w:p>
    <w:tbl>
      <w:tblPr>
        <w:tblStyle w:val="afc"/>
        <w:tblpPr w:leftFromText="180" w:rightFromText="180" w:vertAnchor="text" w:horzAnchor="margin" w:tblpXSpec="center" w:tblpY="61"/>
        <w:tblW w:w="10598" w:type="dxa"/>
        <w:tblLayout w:type="fixed"/>
        <w:tblLook w:val="04A0"/>
      </w:tblPr>
      <w:tblGrid>
        <w:gridCol w:w="675"/>
        <w:gridCol w:w="3828"/>
        <w:gridCol w:w="850"/>
        <w:gridCol w:w="709"/>
        <w:gridCol w:w="850"/>
        <w:gridCol w:w="1701"/>
        <w:gridCol w:w="1985"/>
      </w:tblGrid>
      <w:tr w:rsidR="00FC4BCD" w:rsidRPr="0009516C" w:rsidTr="0009516C">
        <w:trPr>
          <w:trHeight w:val="173"/>
        </w:trPr>
        <w:tc>
          <w:tcPr>
            <w:tcW w:w="675" w:type="dxa"/>
            <w:vMerge w:val="restart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828" w:type="dxa"/>
            <w:vMerge w:val="restart"/>
          </w:tcPr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Название разделов и тем</w:t>
            </w:r>
          </w:p>
        </w:tc>
        <w:tc>
          <w:tcPr>
            <w:tcW w:w="2409" w:type="dxa"/>
            <w:gridSpan w:val="3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FC4BCD" w:rsidRPr="0009516C" w:rsidTr="0009516C">
        <w:trPr>
          <w:trHeight w:val="172"/>
        </w:trPr>
        <w:tc>
          <w:tcPr>
            <w:tcW w:w="675" w:type="dxa"/>
            <w:vMerge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b/>
                <w:sz w:val="24"/>
                <w:szCs w:val="24"/>
              </w:rPr>
              <w:t>Введение. Правила техники безопасности.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 xml:space="preserve">Беседы. Введение в тему. </w:t>
            </w: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Дискуссия, обсуждение</w:t>
            </w:r>
          </w:p>
        </w:tc>
      </w:tr>
      <w:tr w:rsidR="00FC4BCD" w:rsidRPr="0009516C" w:rsidTr="0009516C">
        <w:trPr>
          <w:trHeight w:val="960"/>
        </w:trPr>
        <w:tc>
          <w:tcPr>
            <w:tcW w:w="675" w:type="dxa"/>
            <w:tcBorders>
              <w:bottom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</w:p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b/>
                <w:sz w:val="24"/>
                <w:szCs w:val="24"/>
              </w:rPr>
              <w:t>Графика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Логическая графика. Натюрморт.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 xml:space="preserve">Беседы. Практическое занятие. 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работы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rPr>
          <w:trHeight w:val="960"/>
        </w:trPr>
        <w:tc>
          <w:tcPr>
            <w:tcW w:w="675" w:type="dxa"/>
            <w:tcBorders>
              <w:top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2.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Техника - «</w:t>
            </w:r>
            <w:proofErr w:type="spellStart"/>
            <w:r w:rsidRPr="0009516C">
              <w:rPr>
                <w:rFonts w:ascii="Times New Roman" w:hAnsi="Times New Roman"/>
                <w:sz w:val="24"/>
                <w:szCs w:val="24"/>
              </w:rPr>
              <w:t>граттаж</w:t>
            </w:r>
            <w:proofErr w:type="spellEnd"/>
            <w:r w:rsidRPr="0009516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 xml:space="preserve">Практическая работа  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работы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Техника - «</w:t>
            </w:r>
            <w:proofErr w:type="spellStart"/>
            <w:r w:rsidRPr="0009516C">
              <w:rPr>
                <w:rFonts w:ascii="Times New Roman" w:hAnsi="Times New Roman"/>
                <w:sz w:val="24"/>
                <w:szCs w:val="24"/>
              </w:rPr>
              <w:t>граттаж</w:t>
            </w:r>
            <w:proofErr w:type="spellEnd"/>
            <w:r w:rsidRPr="0009516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4.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Черно-белая графика. Рисование животных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Обсуждение. Оценка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5.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Черно-белая графика. Рисование человека (эскизы)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6.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Черно-белая графика. Рисование человека в движении.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Презентация</w:t>
            </w: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работы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7.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Черно-белая графика. Рисование человека в движении.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8.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Черно-белая графика. Рисование человека в движении.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985" w:type="dxa"/>
          </w:tcPr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Обсуждение работ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9.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 xml:space="preserve">Сюжетная композиция. 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работа. Презентация</w:t>
            </w: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творческих работ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работ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10.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Цветная графика: «Портрет»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творческих работ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11.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Черно-белая графика: «Игра змей»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творческих работ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12.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Черно-белая графика: «Игра змей»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творческих работ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13.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Черно-белая графика: «Игра змей» (завершение работы)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 xml:space="preserve"> Инд. практическая работ</w:t>
            </w:r>
            <w:proofErr w:type="gramStart"/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proofErr w:type="gramEnd"/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творческих работ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14.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Монотипия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работ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15.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Монотипия: «Натюрморт»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Практические работы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09516C">
              <w:rPr>
                <w:rFonts w:ascii="Times New Roman" w:hAnsi="Times New Roman"/>
                <w:sz w:val="24"/>
                <w:szCs w:val="24"/>
              </w:rPr>
              <w:t>Организац</w:t>
            </w:r>
            <w:proofErr w:type="spellEnd"/>
            <w:r w:rsidRPr="0009516C">
              <w:rPr>
                <w:rFonts w:ascii="Times New Roman" w:hAnsi="Times New Roman"/>
                <w:sz w:val="24"/>
                <w:szCs w:val="24"/>
              </w:rPr>
              <w:t>. работа. Оценка работ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16.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Подготовка работ к выставке.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Выставка лучших работ.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Презентация. Выставка</w:t>
            </w: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работ. Подведение итогов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b/>
                <w:sz w:val="24"/>
                <w:szCs w:val="24"/>
              </w:rPr>
              <w:t>Рисование пастелью на тонированных листах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«Женский образ из прошлого. 19 век» (рисование эскизов).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Беседа. Презентация. Практическая работа</w:t>
            </w: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работ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«Женский образ из прошлого. 19 век» Сюжетная композиция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работа.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3</w:t>
            </w: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 xml:space="preserve">«Женский образ из прошлого. 19 век» Сюжетная композиция </w:t>
            </w:r>
            <w:r w:rsidRPr="0009516C">
              <w:rPr>
                <w:rFonts w:ascii="Times New Roman" w:hAnsi="Times New Roman"/>
                <w:sz w:val="24"/>
                <w:szCs w:val="24"/>
              </w:rPr>
              <w:lastRenderedPageBreak/>
              <w:t>(завершение работы)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Оценка практической </w:t>
            </w:r>
            <w:r w:rsidRPr="0009516C">
              <w:rPr>
                <w:rFonts w:ascii="Times New Roman" w:hAnsi="Times New Roman"/>
                <w:sz w:val="24"/>
                <w:szCs w:val="24"/>
              </w:rPr>
              <w:lastRenderedPageBreak/>
              <w:t>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Рисование пастелью. «Архитектурное сооружение»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5</w:t>
            </w: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Рисование пастелью. «Архитектурное сооружение»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6</w:t>
            </w: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Рисование пастелью. «Архитектурное сооружение» (завершение работы)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7</w:t>
            </w: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«Зимний пейзаж». (Эскизы)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8</w:t>
            </w: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«Зимний пейзаж»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Беседа. Коллективная практическая работа</w:t>
            </w: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9</w:t>
            </w: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«Рисование диких животных» (эскизы)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rPr>
          <w:trHeight w:val="969"/>
        </w:trPr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09516C">
              <w:rPr>
                <w:rFonts w:ascii="Times New Roman" w:hAnsi="Times New Roman"/>
                <w:sz w:val="24"/>
                <w:szCs w:val="24"/>
              </w:rPr>
              <w:t>0</w:t>
            </w: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«Рисование диких животных» (композиция)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Беседа-опрос. Практическая работа</w:t>
            </w: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proofErr w:type="spellStart"/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  <w:proofErr w:type="spellEnd"/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«Рисование диких животных» (завершение композиции)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Рисование на тему: «Символ грядущего года» (эскизы)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09516C">
              <w:rPr>
                <w:rFonts w:ascii="Times New Roman" w:hAnsi="Times New Roman"/>
                <w:sz w:val="24"/>
                <w:szCs w:val="24"/>
              </w:rPr>
              <w:t>3</w:t>
            </w: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«Символ грядущего года»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Декоративная работа с применением различных материалов.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09516C">
              <w:rPr>
                <w:rFonts w:ascii="Times New Roman" w:hAnsi="Times New Roman"/>
                <w:sz w:val="24"/>
                <w:szCs w:val="24"/>
              </w:rPr>
              <w:t>5</w:t>
            </w: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«Новогодняя открытка».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09516C">
              <w:rPr>
                <w:rFonts w:ascii="Times New Roman" w:hAnsi="Times New Roman"/>
                <w:sz w:val="24"/>
                <w:szCs w:val="24"/>
              </w:rPr>
              <w:t>6</w:t>
            </w: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828" w:type="dxa"/>
          </w:tcPr>
          <w:p w:rsidR="00FC4BCD" w:rsidRPr="0009516C" w:rsidRDefault="0009516C" w:rsidP="0009516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«Новогоднее </w:t>
            </w:r>
            <w:r w:rsidR="00FC4BCD" w:rsidRPr="0009516C">
              <w:rPr>
                <w:rFonts w:ascii="Times New Roman" w:hAnsi="Times New Roman"/>
                <w:sz w:val="24"/>
                <w:szCs w:val="24"/>
              </w:rPr>
              <w:t xml:space="preserve"> интерьерное украшение» (заготовки).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 xml:space="preserve">Промежуточная аттестация 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«Новогоднее интерьерное украшение».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Выставка работ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IV.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b/>
                <w:sz w:val="24"/>
                <w:szCs w:val="24"/>
              </w:rPr>
              <w:t>Рисование в нетрадиционной технике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Рисование акриловыми красками на старых дисках (эскизы)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2.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Рисование акриловыми красками на старых дисках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Оценка практической </w:t>
            </w:r>
            <w:r w:rsidRPr="0009516C">
              <w:rPr>
                <w:rFonts w:ascii="Times New Roman" w:hAnsi="Times New Roman"/>
                <w:sz w:val="24"/>
                <w:szCs w:val="24"/>
              </w:rPr>
              <w:lastRenderedPageBreak/>
              <w:t>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3.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Рисование акриловыми красками на старых дисках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4.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Рисование акриловыми красками на камнях, в стиле: «</w:t>
            </w:r>
            <w:proofErr w:type="spellStart"/>
            <w:r w:rsidRPr="0009516C">
              <w:rPr>
                <w:rFonts w:ascii="Times New Roman" w:hAnsi="Times New Roman"/>
                <w:sz w:val="24"/>
                <w:szCs w:val="24"/>
              </w:rPr>
              <w:t>Декупаж</w:t>
            </w:r>
            <w:proofErr w:type="spellEnd"/>
            <w:r w:rsidRPr="0009516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5.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Составление композиции из камней (эскизы)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6.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Составление композиции из камней и рисование акриловыми красками.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7.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Рисование акриловыми красками – деревянные сувениры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8.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Рисование акриловыми красками – деревянные сувениры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9.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«Разделочная доска» (акриловые краски). Эскиз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10.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«Разделочная доска» (акриловые краски)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11.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«Разделочная доска» (акриловые краски). Завершение работы.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12.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Рисование домашних животных с натуры. Эскизы «Собачки»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13.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Рисование домашних животных с натуры.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Составление композиции с домашними животными (карандаш).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V.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b/>
                <w:sz w:val="24"/>
                <w:szCs w:val="24"/>
              </w:rPr>
              <w:t>Рисование акварельными красками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«Пришла весна». Рисование по мокрому листу. Эскизы.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2.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«Пришла весна». Рисование по мокрому листу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3.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 xml:space="preserve">Натюрморт «Ваза с цветами» 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4.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 xml:space="preserve">Натюрморт «Ваза с цветами». 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rPr>
          <w:trHeight w:val="900"/>
        </w:trPr>
        <w:tc>
          <w:tcPr>
            <w:tcW w:w="675" w:type="dxa"/>
            <w:tcBorders>
              <w:bottom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5.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Морской пейзаж. Эскиз.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  работы</w:t>
            </w:r>
          </w:p>
        </w:tc>
      </w:tr>
      <w:tr w:rsidR="00FC4BCD" w:rsidRPr="0009516C" w:rsidTr="0009516C">
        <w:trPr>
          <w:trHeight w:val="69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Морской пейзаж по мокрому листу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 работы</w:t>
            </w:r>
          </w:p>
        </w:tc>
      </w:tr>
      <w:tr w:rsidR="00FC4BCD" w:rsidRPr="0009516C" w:rsidTr="0009516C">
        <w:trPr>
          <w:trHeight w:val="705"/>
        </w:trPr>
        <w:tc>
          <w:tcPr>
            <w:tcW w:w="675" w:type="dxa"/>
            <w:tcBorders>
              <w:top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Подводное царство. Декоративная работа.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8</w:t>
            </w: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Подводное царство. Декоративная работа.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9</w:t>
            </w: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Комнатные растения (эскизы)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10</w:t>
            </w: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Подготовка лучших работ к выставке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11</w:t>
            </w: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Выставка детских работ.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516C">
              <w:rPr>
                <w:rFonts w:ascii="Times New Roman" w:hAnsi="Times New Roman"/>
                <w:sz w:val="24"/>
                <w:szCs w:val="24"/>
              </w:rPr>
              <w:t>Фотосессия</w:t>
            </w:r>
            <w:proofErr w:type="spellEnd"/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Оценка практической работы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VI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b/>
                <w:sz w:val="24"/>
                <w:szCs w:val="24"/>
              </w:rPr>
              <w:t>Беседа о русских художниках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Творчество Шишкина И.И.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Беседа. Презентация</w:t>
            </w: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Фронтальное обсуждение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2.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Творчество Левитана И.И.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Беседа. Презентация</w:t>
            </w:r>
          </w:p>
        </w:tc>
        <w:tc>
          <w:tcPr>
            <w:tcW w:w="1985" w:type="dxa"/>
          </w:tcPr>
          <w:p w:rsidR="00FC4BCD" w:rsidRPr="0009516C" w:rsidRDefault="00FC4BCD" w:rsidP="000951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 xml:space="preserve">Фронтальное обсуждение. 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9516C">
              <w:rPr>
                <w:rFonts w:ascii="Times New Roman" w:hAnsi="Times New Roman"/>
                <w:sz w:val="24"/>
                <w:szCs w:val="24"/>
                <w:lang w:val="en-US"/>
              </w:rPr>
              <w:t>3.</w:t>
            </w: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Художники: портретисты, анималисты, пейзажисты и маринисты.</w:t>
            </w:r>
          </w:p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Анализ и участие в коллективной работе</w:t>
            </w:r>
          </w:p>
        </w:tc>
      </w:tr>
      <w:tr w:rsidR="00FC4BCD" w:rsidRPr="0009516C" w:rsidTr="0009516C">
        <w:tc>
          <w:tcPr>
            <w:tcW w:w="67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FC4BCD" w:rsidRPr="0009516C" w:rsidRDefault="00FC4BCD" w:rsidP="0009516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516C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516C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709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4BCD" w:rsidRPr="0009516C" w:rsidRDefault="00FC4BCD" w:rsidP="00BD0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A2715" w:rsidRPr="009976BE" w:rsidRDefault="008A2715" w:rsidP="009976BE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8A2715" w:rsidRPr="009976BE" w:rsidRDefault="002C63CF" w:rsidP="009976BE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9976BE">
        <w:rPr>
          <w:b/>
          <w:sz w:val="28"/>
          <w:szCs w:val="28"/>
        </w:rPr>
        <w:t>3. Содержание программы</w:t>
      </w:r>
    </w:p>
    <w:p w:rsidR="008A2715" w:rsidRPr="009976BE" w:rsidRDefault="008A2715" w:rsidP="009976BE">
      <w:pPr>
        <w:pStyle w:val="c11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8A2715" w:rsidRPr="009976BE" w:rsidRDefault="002C63CF" w:rsidP="009976BE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9976BE">
        <w:rPr>
          <w:b/>
          <w:sz w:val="28"/>
          <w:szCs w:val="28"/>
        </w:rPr>
        <w:t>3.1 Содержание программы 1</w:t>
      </w:r>
      <w:r w:rsidR="000E67FF" w:rsidRPr="009976BE">
        <w:rPr>
          <w:b/>
          <w:sz w:val="28"/>
          <w:szCs w:val="28"/>
        </w:rPr>
        <w:t>-го</w:t>
      </w:r>
      <w:r w:rsidRPr="009976BE">
        <w:rPr>
          <w:b/>
          <w:sz w:val="28"/>
          <w:szCs w:val="28"/>
        </w:rPr>
        <w:t xml:space="preserve"> года обучения</w:t>
      </w:r>
    </w:p>
    <w:p w:rsidR="008A2715" w:rsidRPr="009976BE" w:rsidRDefault="008A2715" w:rsidP="009976BE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8A2715" w:rsidRPr="009976BE" w:rsidRDefault="002C63CF" w:rsidP="000951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eastAsia="Liberation Sans" w:hAnsi="Times New Roman"/>
          <w:sz w:val="28"/>
          <w:szCs w:val="28"/>
        </w:rPr>
        <w:t>Содержание данной программы направлено на выполнение творческих работ, основой</w:t>
      </w:r>
      <w:r w:rsidR="005955B0" w:rsidRPr="009976BE">
        <w:rPr>
          <w:rFonts w:ascii="Times New Roman" w:hAnsi="Times New Roman"/>
          <w:sz w:val="28"/>
          <w:szCs w:val="28"/>
        </w:rPr>
        <w:t xml:space="preserve"> </w:t>
      </w:r>
      <w:r w:rsidRPr="009976BE">
        <w:rPr>
          <w:rFonts w:ascii="Times New Roman" w:eastAsia="Liberation Sans" w:hAnsi="Times New Roman"/>
          <w:sz w:val="28"/>
          <w:szCs w:val="28"/>
        </w:rPr>
        <w:t>которых является индивидуальное и коллективное творчество. В основном</w:t>
      </w:r>
      <w:r w:rsidR="00610C4E" w:rsidRPr="009976BE">
        <w:rPr>
          <w:rFonts w:ascii="Times New Roman" w:eastAsia="Liberation Sans" w:hAnsi="Times New Roman"/>
          <w:sz w:val="28"/>
          <w:szCs w:val="28"/>
        </w:rPr>
        <w:t>,</w:t>
      </w:r>
      <w:r w:rsidRPr="009976BE">
        <w:rPr>
          <w:rFonts w:ascii="Times New Roman" w:eastAsia="Liberation Sans" w:hAnsi="Times New Roman"/>
          <w:sz w:val="28"/>
          <w:szCs w:val="28"/>
        </w:rPr>
        <w:t xml:space="preserve"> вся практическая</w:t>
      </w:r>
      <w:r w:rsidR="005955B0" w:rsidRPr="009976BE">
        <w:rPr>
          <w:rFonts w:ascii="Times New Roman" w:hAnsi="Times New Roman"/>
          <w:sz w:val="28"/>
          <w:szCs w:val="28"/>
        </w:rPr>
        <w:t xml:space="preserve"> </w:t>
      </w:r>
      <w:r w:rsidRPr="009976BE">
        <w:rPr>
          <w:rFonts w:ascii="Times New Roman" w:eastAsia="Liberation Sans" w:hAnsi="Times New Roman"/>
          <w:sz w:val="28"/>
          <w:szCs w:val="28"/>
        </w:rPr>
        <w:t>деятельность основана на изготовлении изделий. Обучение планируется дифференцированно с</w:t>
      </w:r>
      <w:r w:rsidR="005955B0" w:rsidRPr="009976BE">
        <w:rPr>
          <w:rFonts w:ascii="Times New Roman" w:hAnsi="Times New Roman"/>
          <w:sz w:val="28"/>
          <w:szCs w:val="28"/>
        </w:rPr>
        <w:t xml:space="preserve"> </w:t>
      </w:r>
      <w:r w:rsidRPr="009976BE">
        <w:rPr>
          <w:rFonts w:ascii="Times New Roman" w:eastAsia="Liberation Sans" w:hAnsi="Times New Roman"/>
          <w:sz w:val="28"/>
          <w:szCs w:val="28"/>
        </w:rPr>
        <w:t xml:space="preserve">обязательным учётом состояния здоровья </w:t>
      </w:r>
      <w:proofErr w:type="gramStart"/>
      <w:r w:rsidRPr="009976BE">
        <w:rPr>
          <w:rFonts w:ascii="Times New Roman" w:eastAsia="Liberation Sans" w:hAnsi="Times New Roman"/>
          <w:sz w:val="28"/>
          <w:szCs w:val="28"/>
        </w:rPr>
        <w:t>обучающихся</w:t>
      </w:r>
      <w:proofErr w:type="gramEnd"/>
      <w:r w:rsidRPr="009976BE">
        <w:rPr>
          <w:rFonts w:ascii="Times New Roman" w:eastAsia="Liberation Sans" w:hAnsi="Times New Roman"/>
          <w:sz w:val="28"/>
          <w:szCs w:val="28"/>
        </w:rPr>
        <w:t>.</w:t>
      </w:r>
      <w:r w:rsidR="005955B0" w:rsidRPr="009976BE">
        <w:rPr>
          <w:rFonts w:ascii="Times New Roman" w:eastAsia="Liberation Sans" w:hAnsi="Times New Roman"/>
          <w:sz w:val="28"/>
          <w:szCs w:val="28"/>
        </w:rPr>
        <w:t xml:space="preserve"> </w:t>
      </w:r>
      <w:r w:rsidRPr="009976BE">
        <w:rPr>
          <w:rFonts w:ascii="Times New Roman" w:eastAsia="Liberation Sans" w:hAnsi="Times New Roman"/>
          <w:sz w:val="28"/>
          <w:szCs w:val="28"/>
        </w:rPr>
        <w:t>Программой предусмотрено</w:t>
      </w:r>
      <w:r w:rsidR="005955B0" w:rsidRPr="009976BE">
        <w:rPr>
          <w:rFonts w:ascii="Times New Roman" w:hAnsi="Times New Roman"/>
          <w:sz w:val="28"/>
          <w:szCs w:val="28"/>
        </w:rPr>
        <w:t xml:space="preserve"> </w:t>
      </w:r>
      <w:r w:rsidRPr="009976BE">
        <w:rPr>
          <w:rFonts w:ascii="Times New Roman" w:eastAsia="Liberation Sans" w:hAnsi="Times New Roman"/>
          <w:sz w:val="28"/>
          <w:szCs w:val="28"/>
        </w:rPr>
        <w:t>выполнение практических работ, которые способству</w:t>
      </w:r>
      <w:r w:rsidR="005955B0" w:rsidRPr="009976BE">
        <w:rPr>
          <w:rFonts w:ascii="Times New Roman" w:eastAsia="Liberation Sans" w:hAnsi="Times New Roman"/>
          <w:sz w:val="28"/>
          <w:szCs w:val="28"/>
        </w:rPr>
        <w:t xml:space="preserve">ют формированию умений осознанно </w:t>
      </w:r>
      <w:r w:rsidRPr="009976BE">
        <w:rPr>
          <w:rFonts w:ascii="Times New Roman" w:eastAsia="Liberation Sans" w:hAnsi="Times New Roman"/>
          <w:sz w:val="28"/>
          <w:szCs w:val="28"/>
        </w:rPr>
        <w:t>применять полученные знания на практике по изготовлению художественных ценностей из</w:t>
      </w:r>
      <w:r w:rsidR="005955B0" w:rsidRPr="009976BE">
        <w:rPr>
          <w:rFonts w:ascii="Times New Roman" w:hAnsi="Times New Roman"/>
          <w:sz w:val="28"/>
          <w:szCs w:val="28"/>
        </w:rPr>
        <w:t xml:space="preserve"> </w:t>
      </w:r>
      <w:r w:rsidRPr="009976BE">
        <w:rPr>
          <w:rFonts w:ascii="Times New Roman" w:eastAsia="Liberation Sans" w:hAnsi="Times New Roman"/>
          <w:sz w:val="28"/>
          <w:szCs w:val="28"/>
        </w:rPr>
        <w:t>различных материалов. На учебных занятиях в процессе труда обращается внимание на</w:t>
      </w:r>
      <w:r w:rsidR="005955B0" w:rsidRPr="009976BE">
        <w:rPr>
          <w:rFonts w:ascii="Times New Roman" w:hAnsi="Times New Roman"/>
          <w:sz w:val="28"/>
          <w:szCs w:val="28"/>
        </w:rPr>
        <w:t xml:space="preserve"> </w:t>
      </w:r>
      <w:r w:rsidRPr="009976BE">
        <w:rPr>
          <w:rFonts w:ascii="Times New Roman" w:eastAsia="Liberation Sans" w:hAnsi="Times New Roman"/>
          <w:sz w:val="28"/>
          <w:szCs w:val="28"/>
        </w:rPr>
        <w:t>соблюдение правил безопасности труда, санитарии и личной гигиены, на рациональную</w:t>
      </w:r>
      <w:r w:rsidR="005955B0" w:rsidRPr="009976BE">
        <w:rPr>
          <w:rFonts w:ascii="Times New Roman" w:hAnsi="Times New Roman"/>
          <w:sz w:val="28"/>
          <w:szCs w:val="28"/>
        </w:rPr>
        <w:t xml:space="preserve"> </w:t>
      </w:r>
      <w:r w:rsidRPr="009976BE">
        <w:rPr>
          <w:rFonts w:ascii="Times New Roman" w:eastAsia="Liberation Sans" w:hAnsi="Times New Roman"/>
          <w:sz w:val="28"/>
          <w:szCs w:val="28"/>
        </w:rPr>
        <w:t>организацию рабочего места, бережного отношения к инструментам, оборудованию в процессе</w:t>
      </w:r>
      <w:r w:rsidR="005955B0" w:rsidRPr="009976BE">
        <w:rPr>
          <w:rFonts w:ascii="Times New Roman" w:hAnsi="Times New Roman"/>
          <w:sz w:val="28"/>
          <w:szCs w:val="28"/>
        </w:rPr>
        <w:t xml:space="preserve"> </w:t>
      </w:r>
      <w:r w:rsidRPr="009976BE">
        <w:rPr>
          <w:rFonts w:ascii="Times New Roman" w:eastAsia="Liberation Sans" w:hAnsi="Times New Roman"/>
          <w:sz w:val="28"/>
          <w:szCs w:val="28"/>
        </w:rPr>
        <w:t>изготовления художественных изделий.</w:t>
      </w:r>
    </w:p>
    <w:p w:rsidR="008A2715" w:rsidRPr="00561D07" w:rsidRDefault="002C63CF" w:rsidP="00BD090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 w:line="240" w:lineRule="auto"/>
        <w:ind w:firstLine="360"/>
        <w:jc w:val="both"/>
        <w:rPr>
          <w:rFonts w:ascii="Times New Roman" w:eastAsia="Liberation Sans" w:hAnsi="Times New Roman"/>
          <w:sz w:val="28"/>
          <w:szCs w:val="28"/>
        </w:rPr>
      </w:pPr>
      <w:r w:rsidRPr="009976BE">
        <w:rPr>
          <w:rFonts w:ascii="Times New Roman" w:eastAsia="Liberation Sans" w:hAnsi="Times New Roman"/>
          <w:sz w:val="28"/>
          <w:szCs w:val="28"/>
        </w:rPr>
        <w:lastRenderedPageBreak/>
        <w:t xml:space="preserve">Программа знакомит с новыми увлекательными видами и техниками </w:t>
      </w:r>
      <w:proofErr w:type="spellStart"/>
      <w:r w:rsidRPr="009976BE">
        <w:rPr>
          <w:rFonts w:ascii="Times New Roman" w:eastAsia="Liberation Sans" w:hAnsi="Times New Roman"/>
          <w:sz w:val="28"/>
          <w:szCs w:val="28"/>
        </w:rPr>
        <w:t>декупажа</w:t>
      </w:r>
      <w:proofErr w:type="spellEnd"/>
      <w:r w:rsidRPr="009976BE">
        <w:rPr>
          <w:rFonts w:ascii="Times New Roman" w:eastAsia="Liberation Sans" w:hAnsi="Times New Roman"/>
          <w:sz w:val="28"/>
          <w:szCs w:val="28"/>
        </w:rPr>
        <w:t>,</w:t>
      </w:r>
      <w:r w:rsidR="005955B0" w:rsidRPr="009976B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976BE">
        <w:rPr>
          <w:rFonts w:ascii="Times New Roman" w:eastAsia="Liberation Sans" w:hAnsi="Times New Roman"/>
          <w:sz w:val="28"/>
          <w:szCs w:val="28"/>
        </w:rPr>
        <w:t>пластилинографии</w:t>
      </w:r>
      <w:proofErr w:type="spellEnd"/>
      <w:r w:rsidRPr="009976BE">
        <w:rPr>
          <w:rFonts w:ascii="Times New Roman" w:eastAsia="Liberation Sans" w:hAnsi="Times New Roman"/>
          <w:sz w:val="28"/>
          <w:szCs w:val="28"/>
        </w:rPr>
        <w:t xml:space="preserve">, </w:t>
      </w:r>
      <w:proofErr w:type="spellStart"/>
      <w:r w:rsidRPr="009976BE">
        <w:rPr>
          <w:rFonts w:ascii="Times New Roman" w:eastAsia="Liberation Sans" w:hAnsi="Times New Roman"/>
          <w:sz w:val="28"/>
          <w:szCs w:val="28"/>
        </w:rPr>
        <w:t>бумагопластики</w:t>
      </w:r>
      <w:proofErr w:type="spellEnd"/>
      <w:r w:rsidRPr="009976BE">
        <w:rPr>
          <w:rFonts w:ascii="Times New Roman" w:eastAsia="Liberation Sans" w:hAnsi="Times New Roman"/>
          <w:sz w:val="28"/>
          <w:szCs w:val="28"/>
        </w:rPr>
        <w:t>.</w:t>
      </w:r>
    </w:p>
    <w:p w:rsidR="006211D3" w:rsidRDefault="006211D3" w:rsidP="0009516C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  <w:u w:val="single"/>
          <w:lang w:val="en-US" w:eastAsia="ru-RU"/>
        </w:rPr>
        <w:t>I</w:t>
      </w:r>
      <w:r w:rsidRPr="00B80E39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 xml:space="preserve">. </w:t>
      </w:r>
      <w:r w:rsidRPr="00B80E39">
        <w:rPr>
          <w:rFonts w:ascii="Times New Roman" w:hAnsi="Times New Roman"/>
          <w:b/>
          <w:sz w:val="28"/>
          <w:szCs w:val="28"/>
        </w:rPr>
        <w:t>Введение: правила техники безопасности</w:t>
      </w:r>
      <w:r w:rsidRPr="00B80E39">
        <w:rPr>
          <w:rFonts w:ascii="Times New Roman" w:hAnsi="Times New Roman"/>
          <w:sz w:val="28"/>
          <w:szCs w:val="28"/>
        </w:rPr>
        <w:t xml:space="preserve"> (2 </w:t>
      </w:r>
      <w:r>
        <w:rPr>
          <w:rFonts w:ascii="Times New Roman" w:hAnsi="Times New Roman"/>
          <w:sz w:val="28"/>
          <w:szCs w:val="28"/>
        </w:rPr>
        <w:t>часа)</w:t>
      </w:r>
    </w:p>
    <w:p w:rsidR="006211D3" w:rsidRPr="006211D3" w:rsidRDefault="006211D3" w:rsidP="0009516C">
      <w:pPr>
        <w:pStyle w:val="ds-markdown-paragraph"/>
        <w:spacing w:before="0" w:beforeAutospacing="0" w:after="0" w:afterAutospacing="0"/>
        <w:ind w:firstLine="851"/>
        <w:contextualSpacing/>
        <w:jc w:val="both"/>
        <w:rPr>
          <w:sz w:val="28"/>
          <w:szCs w:val="28"/>
        </w:rPr>
      </w:pPr>
      <w:proofErr w:type="gramStart"/>
      <w:r w:rsidRPr="006211D3">
        <w:rPr>
          <w:sz w:val="28"/>
          <w:szCs w:val="28"/>
        </w:rPr>
        <w:t>В игровой форме (например, через сказку о «Художнике и его Волшебной Мастерской») дети знакомятся с базовыми правилами безопасности: как правильно держать кисточку и ножницы, почему нельзя брать пальцы в рот после работы с клейстером или красками, зачем нужна клеёнка на столе, как аккуратно пользоваться клеем и почему важно убирать рабочее место.</w:t>
      </w:r>
      <w:proofErr w:type="gramEnd"/>
    </w:p>
    <w:p w:rsidR="006211D3" w:rsidRPr="006211D3" w:rsidRDefault="006211D3" w:rsidP="0009516C">
      <w:pPr>
        <w:pStyle w:val="ds-markdown-paragraph"/>
        <w:spacing w:before="0" w:beforeAutospacing="0" w:after="0" w:afterAutospacing="0"/>
        <w:ind w:firstLine="851"/>
        <w:contextualSpacing/>
        <w:jc w:val="both"/>
        <w:rPr>
          <w:sz w:val="28"/>
          <w:szCs w:val="28"/>
        </w:rPr>
      </w:pPr>
      <w:r w:rsidRPr="006211D3">
        <w:rPr>
          <w:rStyle w:val="af5"/>
          <w:rFonts w:eastAsia="Arial"/>
          <w:b w:val="0"/>
          <w:sz w:val="28"/>
          <w:szCs w:val="28"/>
        </w:rPr>
        <w:t>Практика с маленьким заданием (1 час):</w:t>
      </w:r>
      <w:r w:rsidR="0009516C">
        <w:rPr>
          <w:rStyle w:val="af5"/>
          <w:rFonts w:eastAsia="Arial"/>
          <w:b w:val="0"/>
          <w:sz w:val="28"/>
          <w:szCs w:val="28"/>
        </w:rPr>
        <w:t xml:space="preserve"> </w:t>
      </w:r>
      <w:r w:rsidRPr="006211D3">
        <w:rPr>
          <w:sz w:val="28"/>
          <w:szCs w:val="28"/>
        </w:rPr>
        <w:t>Дети создают «Волшебную карту художника» — небольшую аппликацию на картоне, где из готовых вырезанных фигур (кисточка, ножницы, баночка, фартук) они собирают и наклеивают «правильный» набор для творчества, а затем под руководством педагога пробуют безопасно нанести на неё несколько мазков гуашью (отрабатывая умение держать кисть) и приклеить один элемент с помощью клея-карандаша.</w:t>
      </w:r>
    </w:p>
    <w:p w:rsidR="00BD0903" w:rsidRPr="006211D3" w:rsidRDefault="006211D3" w:rsidP="000951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6211D3">
        <w:rPr>
          <w:rFonts w:ascii="Times New Roman" w:eastAsia="Liberation Sans" w:hAnsi="Times New Roman"/>
          <w:b/>
          <w:sz w:val="28"/>
          <w:szCs w:val="28"/>
        </w:rPr>
        <w:t>2.</w:t>
      </w:r>
      <w:r w:rsidR="00610C4E" w:rsidRPr="006211D3">
        <w:rPr>
          <w:rFonts w:ascii="Times New Roman" w:eastAsia="Liberation Sans" w:hAnsi="Times New Roman"/>
          <w:b/>
          <w:sz w:val="28"/>
          <w:szCs w:val="28"/>
        </w:rPr>
        <w:t>«Мастерская К</w:t>
      </w:r>
      <w:r w:rsidR="002C63CF" w:rsidRPr="006211D3">
        <w:rPr>
          <w:rFonts w:ascii="Times New Roman" w:eastAsia="Liberation Sans" w:hAnsi="Times New Roman"/>
          <w:b/>
          <w:sz w:val="28"/>
          <w:szCs w:val="28"/>
        </w:rPr>
        <w:t xml:space="preserve">оролевы кисточки ИЗО» - </w:t>
      </w:r>
      <w:r w:rsidRPr="006211D3">
        <w:rPr>
          <w:rFonts w:ascii="Times New Roman" w:eastAsia="Liberation Sans" w:hAnsi="Times New Roman"/>
          <w:b/>
          <w:sz w:val="28"/>
          <w:szCs w:val="28"/>
        </w:rPr>
        <w:t>28</w:t>
      </w:r>
      <w:r w:rsidR="002C63CF" w:rsidRPr="006211D3">
        <w:rPr>
          <w:rFonts w:ascii="Times New Roman" w:eastAsia="Liberation Sans" w:hAnsi="Times New Roman"/>
          <w:b/>
          <w:sz w:val="28"/>
          <w:szCs w:val="28"/>
        </w:rPr>
        <w:t>ч.</w:t>
      </w:r>
    </w:p>
    <w:p w:rsidR="001F7CD6" w:rsidRDefault="00BD0903" w:rsidP="0009516C">
      <w:pPr>
        <w:pStyle w:val="afa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ind w:left="0" w:firstLine="284"/>
        <w:contextualSpacing/>
        <w:jc w:val="both"/>
        <w:rPr>
          <w:sz w:val="28"/>
          <w:szCs w:val="28"/>
        </w:rPr>
      </w:pPr>
      <w:r w:rsidRPr="00BD0903">
        <w:rPr>
          <w:bCs/>
          <w:sz w:val="28"/>
          <w:szCs w:val="28"/>
          <w:u w:val="single"/>
        </w:rPr>
        <w:t>Вводное занятие</w:t>
      </w:r>
      <w:r>
        <w:rPr>
          <w:bCs/>
          <w:sz w:val="28"/>
          <w:szCs w:val="28"/>
        </w:rPr>
        <w:t>.</w:t>
      </w:r>
      <w:r w:rsidRPr="00BD0903">
        <w:rPr>
          <w:sz w:val="28"/>
          <w:szCs w:val="28"/>
        </w:rPr>
        <w:t xml:space="preserve"> </w:t>
      </w:r>
    </w:p>
    <w:p w:rsidR="00BD0903" w:rsidRDefault="00BD0903" w:rsidP="0009516C">
      <w:pPr>
        <w:pStyle w:val="afa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ind w:left="0" w:firstLine="284"/>
        <w:contextualSpacing/>
        <w:jc w:val="both"/>
        <w:rPr>
          <w:sz w:val="28"/>
          <w:szCs w:val="28"/>
        </w:rPr>
      </w:pPr>
      <w:r w:rsidRPr="00BD0903">
        <w:rPr>
          <w:sz w:val="28"/>
          <w:szCs w:val="28"/>
        </w:rPr>
        <w:t>Теория: Знакомство с целями курса и правилами бе</w:t>
      </w:r>
      <w:r>
        <w:rPr>
          <w:sz w:val="28"/>
          <w:szCs w:val="28"/>
        </w:rPr>
        <w:t xml:space="preserve">зопасной работы с материалами. </w:t>
      </w:r>
    </w:p>
    <w:p w:rsidR="00BD0903" w:rsidRDefault="00BD0903" w:rsidP="0009516C">
      <w:pPr>
        <w:pStyle w:val="afa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ind w:left="0" w:firstLine="284"/>
        <w:contextualSpacing/>
        <w:jc w:val="both"/>
        <w:rPr>
          <w:sz w:val="28"/>
          <w:szCs w:val="28"/>
        </w:rPr>
      </w:pPr>
      <w:r w:rsidRPr="00BD0903">
        <w:rPr>
          <w:sz w:val="28"/>
          <w:szCs w:val="28"/>
        </w:rPr>
        <w:t xml:space="preserve"> Практика: Выполнение небольшого творческого задания для знакомства с базовыми художественными средствами.</w:t>
      </w:r>
    </w:p>
    <w:p w:rsidR="001F7CD6" w:rsidRDefault="00BD0903" w:rsidP="0009516C">
      <w:pPr>
        <w:pStyle w:val="afa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ind w:left="0" w:firstLine="284"/>
        <w:contextualSpacing/>
        <w:jc w:val="both"/>
        <w:rPr>
          <w:sz w:val="28"/>
          <w:szCs w:val="28"/>
        </w:rPr>
      </w:pPr>
      <w:r w:rsidRPr="00BD0903">
        <w:rPr>
          <w:bCs/>
          <w:sz w:val="28"/>
          <w:szCs w:val="28"/>
          <w:u w:val="single"/>
        </w:rPr>
        <w:t>Основы рисунка</w:t>
      </w:r>
      <w:r>
        <w:rPr>
          <w:bCs/>
          <w:sz w:val="28"/>
          <w:szCs w:val="28"/>
        </w:rPr>
        <w:t>.</w:t>
      </w:r>
      <w:r w:rsidRPr="00BD0903">
        <w:rPr>
          <w:sz w:val="28"/>
          <w:szCs w:val="28"/>
        </w:rPr>
        <w:t xml:space="preserve"> </w:t>
      </w:r>
    </w:p>
    <w:p w:rsidR="00BD0903" w:rsidRDefault="00BD0903" w:rsidP="0009516C">
      <w:pPr>
        <w:pStyle w:val="afa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ind w:left="0" w:firstLine="284"/>
        <w:contextualSpacing/>
        <w:jc w:val="both"/>
        <w:rPr>
          <w:sz w:val="28"/>
          <w:szCs w:val="28"/>
        </w:rPr>
      </w:pPr>
      <w:r w:rsidRPr="00BD0903">
        <w:rPr>
          <w:sz w:val="28"/>
          <w:szCs w:val="28"/>
        </w:rPr>
        <w:t>Теория: Изучение основных средств выразительности рисунка:</w:t>
      </w:r>
      <w:r>
        <w:rPr>
          <w:sz w:val="28"/>
          <w:szCs w:val="28"/>
        </w:rPr>
        <w:t xml:space="preserve"> линии, штриха, пятна и точки. </w:t>
      </w:r>
    </w:p>
    <w:p w:rsidR="00BD0903" w:rsidRDefault="00BD0903" w:rsidP="0009516C">
      <w:pPr>
        <w:pStyle w:val="afa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ind w:left="0" w:firstLine="284"/>
        <w:contextualSpacing/>
        <w:jc w:val="both"/>
        <w:rPr>
          <w:sz w:val="28"/>
          <w:szCs w:val="28"/>
        </w:rPr>
      </w:pPr>
      <w:r w:rsidRPr="00BD0903">
        <w:rPr>
          <w:sz w:val="28"/>
          <w:szCs w:val="28"/>
        </w:rPr>
        <w:t xml:space="preserve"> Практика: Создание тонального градиента и рисунка простого натюрморта, применяя разные виды штриховки.</w:t>
      </w:r>
    </w:p>
    <w:p w:rsidR="001F7CD6" w:rsidRDefault="00BD0903" w:rsidP="0009516C">
      <w:pPr>
        <w:pStyle w:val="afa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ind w:left="0" w:firstLine="284"/>
        <w:contextualSpacing/>
        <w:jc w:val="both"/>
        <w:rPr>
          <w:sz w:val="28"/>
          <w:szCs w:val="28"/>
        </w:rPr>
      </w:pPr>
      <w:r w:rsidRPr="00BD0903">
        <w:rPr>
          <w:bCs/>
          <w:sz w:val="28"/>
          <w:szCs w:val="28"/>
          <w:u w:val="single"/>
        </w:rPr>
        <w:t xml:space="preserve">Основы </w:t>
      </w:r>
      <w:proofErr w:type="spellStart"/>
      <w:r w:rsidRPr="00BD0903">
        <w:rPr>
          <w:bCs/>
          <w:sz w:val="28"/>
          <w:szCs w:val="28"/>
          <w:u w:val="single"/>
        </w:rPr>
        <w:t>цветоведения</w:t>
      </w:r>
      <w:proofErr w:type="spellEnd"/>
      <w:r w:rsidRPr="00BD0903">
        <w:rPr>
          <w:sz w:val="28"/>
          <w:szCs w:val="28"/>
        </w:rPr>
        <w:t xml:space="preserve"> </w:t>
      </w:r>
    </w:p>
    <w:p w:rsidR="00BD0903" w:rsidRPr="001F7CD6" w:rsidRDefault="00BD0903" w:rsidP="0009516C">
      <w:pPr>
        <w:pStyle w:val="afa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ind w:left="0" w:firstLine="284"/>
        <w:contextualSpacing/>
        <w:jc w:val="both"/>
        <w:rPr>
          <w:sz w:val="28"/>
          <w:szCs w:val="28"/>
        </w:rPr>
      </w:pPr>
      <w:r w:rsidRPr="001F7CD6">
        <w:rPr>
          <w:sz w:val="28"/>
          <w:szCs w:val="28"/>
        </w:rPr>
        <w:t xml:space="preserve">Теория: Знакомство с цветовым кругом, основными и составными цветами, понятиями теплой и холодной гаммы. </w:t>
      </w:r>
    </w:p>
    <w:p w:rsidR="006211D3" w:rsidRPr="006211D3" w:rsidRDefault="00BD0903" w:rsidP="0009516C">
      <w:pPr>
        <w:pStyle w:val="afa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ind w:left="0" w:firstLine="284"/>
        <w:contextualSpacing/>
        <w:jc w:val="both"/>
        <w:rPr>
          <w:sz w:val="28"/>
          <w:szCs w:val="28"/>
        </w:rPr>
      </w:pPr>
      <w:r w:rsidRPr="001F7CD6">
        <w:rPr>
          <w:sz w:val="28"/>
          <w:szCs w:val="28"/>
        </w:rPr>
        <w:t>Практика: Создание собственного цветового круга и абстрактной композиции, передающей настроение через цвет.</w:t>
      </w:r>
    </w:p>
    <w:p w:rsidR="006211D3" w:rsidRPr="006211D3" w:rsidRDefault="00BD0903" w:rsidP="0009516C">
      <w:pPr>
        <w:pStyle w:val="afa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ind w:left="0" w:firstLine="284"/>
        <w:contextualSpacing/>
        <w:jc w:val="both"/>
        <w:rPr>
          <w:bCs/>
          <w:sz w:val="28"/>
          <w:szCs w:val="28"/>
          <w:u w:val="single"/>
        </w:rPr>
      </w:pPr>
      <w:r w:rsidRPr="001F7CD6">
        <w:rPr>
          <w:bCs/>
          <w:sz w:val="28"/>
          <w:szCs w:val="28"/>
          <w:u w:val="single"/>
        </w:rPr>
        <w:t>Растительный и животный мир</w:t>
      </w:r>
    </w:p>
    <w:p w:rsidR="00BD0903" w:rsidRPr="001F7CD6" w:rsidRDefault="00BD0903" w:rsidP="0009516C">
      <w:pPr>
        <w:pStyle w:val="afa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ind w:left="0" w:firstLine="284"/>
        <w:contextualSpacing/>
        <w:jc w:val="both"/>
        <w:rPr>
          <w:sz w:val="28"/>
          <w:szCs w:val="28"/>
        </w:rPr>
      </w:pPr>
      <w:r w:rsidRPr="001F7CD6">
        <w:rPr>
          <w:sz w:val="28"/>
          <w:szCs w:val="28"/>
        </w:rPr>
        <w:t xml:space="preserve"> Теория: Анализ характерных форм, пластики и фактур объектов живой природы. </w:t>
      </w:r>
    </w:p>
    <w:p w:rsidR="00BD0903" w:rsidRPr="001F7CD6" w:rsidRDefault="00BD0903" w:rsidP="0009516C">
      <w:pPr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>Практика: Выполнение зарисовок растений с натуры и набросков животных по фотографиям с передачей их особенностей.</w:t>
      </w:r>
    </w:p>
    <w:p w:rsidR="001F7CD6" w:rsidRPr="001F7CD6" w:rsidRDefault="00BD0903" w:rsidP="0009516C">
      <w:pPr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Основы композиции</w:t>
      </w: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. </w:t>
      </w:r>
    </w:p>
    <w:p w:rsidR="00BD0903" w:rsidRPr="001F7CD6" w:rsidRDefault="00BD0903" w:rsidP="0009516C">
      <w:pPr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Теория: Изучение законов композиции: целостности, равновесия, ритма и доминанты. </w:t>
      </w:r>
    </w:p>
    <w:p w:rsidR="00BD0903" w:rsidRPr="001F7CD6" w:rsidRDefault="00BD0903" w:rsidP="0009516C">
      <w:pPr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Практика: Создание серии эскизов на одну тему с разным расположением элементов для достижения гармонии.</w:t>
      </w:r>
    </w:p>
    <w:p w:rsidR="001F7CD6" w:rsidRPr="001F7CD6" w:rsidRDefault="00BD0903" w:rsidP="0009516C">
      <w:pPr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Орнамент. Стилизация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BD0903" w:rsidRPr="001F7CD6" w:rsidRDefault="00BD0903" w:rsidP="0009516C">
      <w:pPr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Теория: Понятие орнамента и принципы стилизации — упрощения и декоративного преобразования реальных форм. </w:t>
      </w:r>
    </w:p>
    <w:p w:rsidR="00BD0903" w:rsidRPr="001F7CD6" w:rsidRDefault="00BD0903" w:rsidP="0009516C">
      <w:pPr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Практика: Создание стилизованного изображения природного объекта и разработка на его основе замкнутого орнамента.</w:t>
      </w:r>
    </w:p>
    <w:p w:rsidR="001F7CD6" w:rsidRPr="001F7CD6" w:rsidRDefault="00BD0903" w:rsidP="0009516C">
      <w:pPr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 xml:space="preserve">Жанры </w:t>
      </w:r>
      <w:proofErr w:type="gramStart"/>
      <w:r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ИЗО</w:t>
      </w:r>
      <w:proofErr w:type="gramEnd"/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.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BD0903" w:rsidRPr="001F7CD6" w:rsidRDefault="00BD0903" w:rsidP="0009516C">
      <w:pPr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>Теория: Знакомство с особенностями и видами основных жанров: натюрморта, пейзажа и портрета.</w:t>
      </w:r>
    </w:p>
    <w:p w:rsidR="00BD0903" w:rsidRPr="001F7CD6" w:rsidRDefault="00BD0903" w:rsidP="0009516C">
      <w:pPr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Практика: Выполнение быстрых творческих работ в каждом из жанров для понимания их специфики.</w:t>
      </w:r>
    </w:p>
    <w:p w:rsidR="001F7CD6" w:rsidRPr="001F7CD6" w:rsidRDefault="00BD0903" w:rsidP="0009516C">
      <w:pPr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Тематическое рисование</w:t>
      </w:r>
    </w:p>
    <w:p w:rsidR="00BD0903" w:rsidRPr="001F7CD6" w:rsidRDefault="00BD0903" w:rsidP="0009516C">
      <w:pPr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Теория: Обсуждение выбранной темы, поиск образов и композиционных решений для ее раскрытия. </w:t>
      </w:r>
    </w:p>
    <w:p w:rsidR="00BD0903" w:rsidRPr="001F7CD6" w:rsidRDefault="00BD0903" w:rsidP="0009516C">
      <w:pPr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>Практика: Разработка эскизов и создание итоговой сюжетной работы, синтезирующей полученные знания и навыки.</w:t>
      </w:r>
    </w:p>
    <w:p w:rsidR="001F7CD6" w:rsidRPr="001F7CD6" w:rsidRDefault="00BD0903" w:rsidP="0009516C">
      <w:pPr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Подготовка к выставке</w:t>
      </w:r>
    </w:p>
    <w:p w:rsidR="00BD0903" w:rsidRPr="001F7CD6" w:rsidRDefault="00BD0903" w:rsidP="0009516C">
      <w:pPr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Теория: Изучение основ экспозиции и правил оформления работ для презентации. </w:t>
      </w:r>
    </w:p>
    <w:p w:rsidR="00BD0903" w:rsidRPr="001F7CD6" w:rsidRDefault="00BD0903" w:rsidP="0009516C">
      <w:pPr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>Практика: Отбор, оформление работ в паспарту и планирование их размещения для итоговой выставки.</w:t>
      </w:r>
    </w:p>
    <w:p w:rsidR="008A2715" w:rsidRPr="006211D3" w:rsidRDefault="002C63CF" w:rsidP="0009516C">
      <w:pPr>
        <w:pStyle w:val="afa"/>
        <w:numPr>
          <w:ilvl w:val="0"/>
          <w:numId w:val="2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ind w:left="0"/>
        <w:contextualSpacing/>
        <w:jc w:val="both"/>
        <w:rPr>
          <w:b/>
          <w:sz w:val="28"/>
          <w:szCs w:val="28"/>
        </w:rPr>
      </w:pPr>
      <w:r w:rsidRPr="006211D3">
        <w:rPr>
          <w:rFonts w:eastAsia="Liberation Sans"/>
          <w:b/>
          <w:sz w:val="28"/>
          <w:szCs w:val="28"/>
        </w:rPr>
        <w:t xml:space="preserve"> </w:t>
      </w:r>
      <w:proofErr w:type="spellStart"/>
      <w:r w:rsidRPr="006211D3">
        <w:rPr>
          <w:rFonts w:eastAsia="Liberation Sans"/>
          <w:b/>
          <w:sz w:val="28"/>
          <w:szCs w:val="28"/>
        </w:rPr>
        <w:t>Пластилинография</w:t>
      </w:r>
      <w:proofErr w:type="spellEnd"/>
      <w:r w:rsidRPr="006211D3">
        <w:rPr>
          <w:rFonts w:eastAsia="Liberation Sans"/>
          <w:b/>
          <w:sz w:val="28"/>
          <w:szCs w:val="28"/>
        </w:rPr>
        <w:t xml:space="preserve"> – 38ч.</w:t>
      </w:r>
    </w:p>
    <w:p w:rsidR="001F7CD6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1F7CD6">
        <w:rPr>
          <w:rFonts w:ascii="Times New Roman" w:hAnsi="Times New Roman"/>
          <w:bCs/>
          <w:sz w:val="28"/>
          <w:szCs w:val="28"/>
          <w:u w:val="single"/>
        </w:rPr>
        <w:t>Вводное занятие</w:t>
      </w:r>
      <w:r w:rsidRPr="001F7CD6">
        <w:rPr>
          <w:rFonts w:ascii="Times New Roman" w:hAnsi="Times New Roman"/>
          <w:bCs/>
          <w:sz w:val="28"/>
          <w:szCs w:val="28"/>
        </w:rPr>
        <w:t xml:space="preserve">. «Путешествие в </w:t>
      </w:r>
      <w:proofErr w:type="spellStart"/>
      <w:r w:rsidRPr="001F7CD6">
        <w:rPr>
          <w:rFonts w:ascii="Times New Roman" w:hAnsi="Times New Roman"/>
          <w:bCs/>
          <w:sz w:val="28"/>
          <w:szCs w:val="28"/>
        </w:rPr>
        <w:t>Пластилинию</w:t>
      </w:r>
      <w:proofErr w:type="spellEnd"/>
      <w:r w:rsidRPr="001F7CD6">
        <w:rPr>
          <w:rFonts w:ascii="Times New Roman" w:hAnsi="Times New Roman"/>
          <w:bCs/>
          <w:sz w:val="28"/>
          <w:szCs w:val="28"/>
        </w:rPr>
        <w:t>».</w:t>
      </w:r>
      <w:r w:rsidRPr="001F7CD6">
        <w:rPr>
          <w:rFonts w:ascii="Times New Roman" w:hAnsi="Times New Roman"/>
          <w:sz w:val="28"/>
          <w:szCs w:val="28"/>
        </w:rPr>
        <w:t xml:space="preserve"> </w:t>
      </w:r>
    </w:p>
    <w:p w:rsidR="00BD0903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1F7CD6">
        <w:rPr>
          <w:rFonts w:ascii="Times New Roman" w:hAnsi="Times New Roman"/>
          <w:bCs/>
          <w:sz w:val="28"/>
          <w:szCs w:val="28"/>
        </w:rPr>
        <w:t>Теория:</w:t>
      </w:r>
      <w:r w:rsidRPr="001F7CD6">
        <w:rPr>
          <w:rFonts w:ascii="Times New Roman" w:hAnsi="Times New Roman"/>
          <w:sz w:val="28"/>
          <w:szCs w:val="28"/>
        </w:rPr>
        <w:t xml:space="preserve"> Знакомство с техникой </w:t>
      </w:r>
      <w:proofErr w:type="spellStart"/>
      <w:r w:rsidRPr="001F7CD6">
        <w:rPr>
          <w:rFonts w:ascii="Times New Roman" w:hAnsi="Times New Roman"/>
          <w:sz w:val="28"/>
          <w:szCs w:val="28"/>
        </w:rPr>
        <w:t>пластилинографии</w:t>
      </w:r>
      <w:proofErr w:type="spellEnd"/>
      <w:r w:rsidRPr="001F7CD6">
        <w:rPr>
          <w:rFonts w:ascii="Times New Roman" w:hAnsi="Times New Roman"/>
          <w:sz w:val="28"/>
          <w:szCs w:val="28"/>
        </w:rPr>
        <w:t>, её видами (</w:t>
      </w:r>
      <w:proofErr w:type="gramStart"/>
      <w:r w:rsidRPr="001F7CD6">
        <w:rPr>
          <w:rFonts w:ascii="Times New Roman" w:hAnsi="Times New Roman"/>
          <w:sz w:val="28"/>
          <w:szCs w:val="28"/>
        </w:rPr>
        <w:t>плоскостная</w:t>
      </w:r>
      <w:proofErr w:type="gramEnd"/>
      <w:r w:rsidRPr="001F7CD6">
        <w:rPr>
          <w:rFonts w:ascii="Times New Roman" w:hAnsi="Times New Roman"/>
          <w:sz w:val="28"/>
          <w:szCs w:val="28"/>
        </w:rPr>
        <w:t xml:space="preserve">, рельефная) и правилами безопасной работы с пластилином. </w:t>
      </w:r>
    </w:p>
    <w:p w:rsidR="00BD0903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1F7CD6">
        <w:rPr>
          <w:rFonts w:ascii="Times New Roman" w:hAnsi="Times New Roman"/>
          <w:bCs/>
          <w:sz w:val="28"/>
          <w:szCs w:val="28"/>
        </w:rPr>
        <w:t>Практика:</w:t>
      </w:r>
      <w:r w:rsidRPr="001F7CD6">
        <w:rPr>
          <w:rFonts w:ascii="Times New Roman" w:hAnsi="Times New Roman"/>
          <w:sz w:val="28"/>
          <w:szCs w:val="28"/>
        </w:rPr>
        <w:t xml:space="preserve"> Освоение базовых приёмов (размазывание, скатывание шариков) через создание простой абстрактной композиции или радуги.</w:t>
      </w:r>
    </w:p>
    <w:p w:rsidR="001F7CD6" w:rsidRPr="001F7CD6" w:rsidRDefault="00BD0903" w:rsidP="00A1056E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Плоскостное изображение. «Подарки осени».</w:t>
      </w:r>
      <w:r w:rsidR="001F7CD6"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1F7CD6" w:rsidRPr="001F7CD6" w:rsidRDefault="00BD0903" w:rsidP="00A1056E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Изучение приёма "размазывания" пластилина для создания ровного фона и заполнения крупных элементов картины.</w:t>
      </w:r>
      <w:r w:rsidR="001F7CD6"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BD0903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Создание осеннего листа или фрукта (яблоко, груша) методом размазывания пластилина внутри нарисованного контура.</w:t>
      </w:r>
    </w:p>
    <w:p w:rsidR="001F7CD6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«Червячок в яблочке»</w:t>
      </w: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.</w:t>
      </w:r>
    </w:p>
    <w:p w:rsidR="001F7CD6" w:rsidRPr="001F7CD6" w:rsidRDefault="001F7CD6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Т</w:t>
      </w:r>
      <w:r w:rsidR="00BD0903"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еория:</w:t>
      </w:r>
      <w:r w:rsidR="00BD0903"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Знакомство с выразительными средствами: использование цвета для создания образа и фактуры (гладкое яблоко, </w:t>
      </w:r>
      <w:proofErr w:type="spellStart"/>
      <w:proofErr w:type="gramStart"/>
      <w:r w:rsidR="00BD0903" w:rsidRPr="001F7CD6">
        <w:rPr>
          <w:rFonts w:ascii="Times New Roman" w:eastAsia="Times New Roman" w:hAnsi="Times New Roman"/>
          <w:sz w:val="28"/>
          <w:szCs w:val="28"/>
          <w:lang w:eastAsia="ru-RU"/>
        </w:rPr>
        <w:t>штрихи-червячок</w:t>
      </w:r>
      <w:proofErr w:type="spellEnd"/>
      <w:proofErr w:type="gramEnd"/>
      <w:r w:rsidR="00BD0903" w:rsidRPr="001F7CD6"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:rsidR="00BD0903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Лепка яблока с ровной поверхностью и контрастного червячка или гусеницы из "колбасок", помещённых в прорезанную "норку".</w:t>
      </w:r>
    </w:p>
    <w:p w:rsidR="001F7CD6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«Кактус в горшке»</w:t>
      </w: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.</w:t>
      </w:r>
      <w:r w:rsidR="001F7CD6"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</w:p>
    <w:p w:rsidR="00BD0903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Обучение комбинации приёмов размазывания (горшок) и скатывания мелких деталей (колючки, цветки).</w:t>
      </w:r>
    </w:p>
    <w:p w:rsidR="00BD0903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Создание композиции из кактуса в горшке, где иголки и лепестки цветов формируются из мелких шариков или коротких "колбасок".</w:t>
      </w:r>
    </w:p>
    <w:p w:rsidR="001F7CD6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Плоскостное изображение. «Рыбка»</w:t>
      </w:r>
      <w:r w:rsidR="001F7CD6"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 xml:space="preserve"> </w:t>
      </w:r>
    </w:p>
    <w:p w:rsidR="00BD0903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Обучение принципу декоративного заполнения формы разноцветными элементами (чешуя, плавники).</w:t>
      </w:r>
    </w:p>
    <w:p w:rsidR="00BD0903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Лепка яркой рыбки, чья чешуя выкладывается из множества разноцветных пластилиновых "капелек" или шариков.</w:t>
      </w:r>
    </w:p>
    <w:p w:rsidR="001F7CD6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lastRenderedPageBreak/>
        <w:t>«Натюрморт из чайной посуды</w:t>
      </w: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».</w:t>
      </w:r>
      <w:r w:rsidR="001F7CD6"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</w:p>
    <w:p w:rsidR="001F7CD6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Формирование понятия "натюрморт" и обучение компоновке нескольких предметов (чашка, блюдце, ложка) на одной плоскости.</w:t>
      </w:r>
    </w:p>
    <w:p w:rsidR="00BD0903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Создание композиции "Чайная пара", прорисовка пластилином узоров на посуде и фона-скатерти.</w:t>
      </w:r>
    </w:p>
    <w:p w:rsidR="001F7CD6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Рельефное изображение. «Ферма».</w:t>
      </w:r>
      <w:r w:rsidR="001F7CD6"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 xml:space="preserve"> </w:t>
      </w:r>
    </w:p>
    <w:p w:rsidR="001F7CD6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Знакомство с понятием "рельеф" (объём, выступающий над плоскостью) на примере фигурок животных.</w:t>
      </w:r>
    </w:p>
    <w:p w:rsidR="00BD0903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Лепка объёмных фигурок домашних животных (поросята, овечки) из цельного куска пластилина и их размещение на общем фоне-лужайке.</w:t>
      </w:r>
    </w:p>
    <w:p w:rsidR="001F7CD6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Аппликация «Бабочки</w:t>
      </w: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».</w:t>
      </w:r>
    </w:p>
    <w:p w:rsidR="001F7CD6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Изучение принципа симметрии на примере крыльев бабочки.</w:t>
      </w:r>
      <w:r w:rsidR="001F7CD6"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1F7CD6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Создание бабочки методом аппликации, где левое и правое крыло украшаются идентичным узором из пластилиновых шариков.</w:t>
      </w:r>
    </w:p>
    <w:p w:rsidR="001F7CD6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«Божьи коровки на ромашке</w:t>
      </w: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».</w:t>
      </w:r>
    </w:p>
    <w:p w:rsidR="00BD0903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Закрепление навыка создания симметричного изображения (крылья божьей коровки) и компоновки нескольких объектов на листе.</w:t>
      </w:r>
    </w:p>
    <w:p w:rsidR="00BD0903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Лепка одной или нескольких божьих коровок с симметричными пятнышками на цветке ромашки с лепестками из "капелек".</w:t>
      </w:r>
    </w:p>
    <w:p w:rsidR="00BD0903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«Цветы для мамы».</w:t>
      </w:r>
    </w:p>
    <w:p w:rsidR="00BD0903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Обучение композиционным навыкам: созданию гармоничного букета из элементов разной формы и цвета.</w:t>
      </w:r>
    </w:p>
    <w:p w:rsidR="00BD0903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Составление лепной картины с букетом цветов, где сочетаются разные техники (размазывание для вазы, шарики и "колбаски" для цветов).</w:t>
      </w:r>
    </w:p>
    <w:p w:rsidR="00BD0903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«Открытка к Новому году».</w:t>
      </w:r>
    </w:p>
    <w:p w:rsidR="00BD0903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Знакомство с понятием "открытка" как вида прикладного искусства.</w:t>
      </w:r>
    </w:p>
    <w:p w:rsidR="00BD0903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Украшение пластилиновыми элементами (ёлочные шары, снежинки, звёздочки) заранее подготовленной открытки-основы.</w:t>
      </w:r>
    </w:p>
    <w:p w:rsidR="00BD0903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«Снегурочка в зимнем лесу».</w:t>
      </w:r>
    </w:p>
    <w:p w:rsidR="00BD0903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Изучение холодной цветовой гаммы и способов изображения зимнего пейзажа (снег, ёлки).</w:t>
      </w:r>
    </w:p>
    <w:p w:rsidR="00BD0903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Создание сюжетной композиции: лепка фигурки Снегурочки и элементов зимнего леса (снежные сугробы, ели) с использованием белого, синего и серебристого пластилина.</w:t>
      </w:r>
    </w:p>
    <w:p w:rsidR="00BD0903" w:rsidRPr="001F7CD6" w:rsidRDefault="001F7CD6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«Праздничный салют»</w:t>
      </w:r>
    </w:p>
    <w:p w:rsidR="00BD0903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Обучение передаче динамики и праздничного настроения через цвет, форму и расположение элементов.</w:t>
      </w:r>
    </w:p>
    <w:p w:rsidR="00BD0903" w:rsidRPr="001F7CD6" w:rsidRDefault="00BD0903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Изображение ночного салюта с использованием ярких "брызг" и "лучиков" из пластилина на тёмном фоне.</w:t>
      </w:r>
    </w:p>
    <w:p w:rsidR="008A2715" w:rsidRPr="006211D3" w:rsidRDefault="002C63CF" w:rsidP="00A1056E">
      <w:pPr>
        <w:pStyle w:val="afa"/>
        <w:numPr>
          <w:ilvl w:val="0"/>
          <w:numId w:val="2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ind w:left="0" w:firstLine="0"/>
        <w:jc w:val="both"/>
        <w:rPr>
          <w:b/>
          <w:sz w:val="28"/>
          <w:szCs w:val="28"/>
        </w:rPr>
      </w:pPr>
      <w:r w:rsidRPr="006211D3">
        <w:rPr>
          <w:rFonts w:eastAsia="Liberation Sans"/>
          <w:b/>
          <w:sz w:val="28"/>
          <w:szCs w:val="28"/>
        </w:rPr>
        <w:t xml:space="preserve"> </w:t>
      </w:r>
      <w:proofErr w:type="spellStart"/>
      <w:r w:rsidRPr="006211D3">
        <w:rPr>
          <w:rFonts w:eastAsia="Liberation Sans"/>
          <w:b/>
          <w:sz w:val="28"/>
          <w:szCs w:val="28"/>
        </w:rPr>
        <w:t>Бумагопластика</w:t>
      </w:r>
      <w:proofErr w:type="spellEnd"/>
      <w:r w:rsidRPr="006211D3">
        <w:rPr>
          <w:rFonts w:eastAsia="Liberation Sans"/>
          <w:b/>
          <w:sz w:val="28"/>
          <w:szCs w:val="28"/>
        </w:rPr>
        <w:t xml:space="preserve"> – 34ч.</w:t>
      </w:r>
    </w:p>
    <w:p w:rsidR="001F7CD6" w:rsidRPr="001F7CD6" w:rsidRDefault="001F7CD6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Вводное занятие. «Волшебные комочки».</w:t>
      </w:r>
    </w:p>
    <w:p w:rsidR="001F7CD6" w:rsidRPr="001F7CD6" w:rsidRDefault="001F7CD6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Знакомство с техникой </w:t>
      </w:r>
      <w:proofErr w:type="spellStart"/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>бумагопластики</w:t>
      </w:r>
      <w:proofErr w:type="spellEnd"/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и изготовления поделок из мятой бумаги, изучение правил безопасной работы.</w:t>
      </w:r>
    </w:p>
    <w:p w:rsidR="001F7CD6" w:rsidRPr="001F7CD6" w:rsidRDefault="001F7CD6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lastRenderedPageBreak/>
        <w:t>Практика: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Освоение базового приёма: создание плотных и аккуратных шариков из мятой бумаги и их наклеивание на контур простой фигуры (например, солнца или ягоды).</w:t>
      </w:r>
    </w:p>
    <w:p w:rsidR="001F7CD6" w:rsidRPr="001F7CD6" w:rsidRDefault="001F7CD6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«Фрукты».</w:t>
      </w:r>
    </w:p>
    <w:p w:rsidR="001F7CD6" w:rsidRPr="001F7CD6" w:rsidRDefault="001F7CD6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Обучение созданию объёмных форм из бумажной массы или комочков по заданному шаблону.</w:t>
      </w:r>
    </w:p>
    <w:p w:rsidR="001F7CD6" w:rsidRPr="001F7CD6" w:rsidRDefault="001F7CD6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Изготовление объёмного фрукта (яблоко, груша) путём </w:t>
      </w:r>
      <w:proofErr w:type="spellStart"/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>обклеивания</w:t>
      </w:r>
      <w:proofErr w:type="spellEnd"/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бумажными комочками основы-шара из фольги или скомканной бумаги.</w:t>
      </w:r>
    </w:p>
    <w:p w:rsidR="001F7CD6" w:rsidRPr="001F7CD6" w:rsidRDefault="001F7CD6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«Чудо-дерево».</w:t>
      </w:r>
    </w:p>
    <w:p w:rsidR="001F7CD6" w:rsidRPr="001F7CD6" w:rsidRDefault="001F7CD6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Знакомство с принципом построения композиции из отдельных деталей (ствол, крона) на плоскости.</w:t>
      </w:r>
    </w:p>
    <w:p w:rsidR="001F7CD6" w:rsidRPr="001F7CD6" w:rsidRDefault="001F7CD6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Создание рельефной картины дерева, где крона формируется из множества комочков зелёной или сезонной (жёлтой, оранжевой) бумаги.</w:t>
      </w:r>
    </w:p>
    <w:p w:rsidR="001F7CD6" w:rsidRPr="001F7CD6" w:rsidRDefault="001F7CD6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«Птенчики».</w:t>
      </w:r>
    </w:p>
    <w:p w:rsidR="001F7CD6" w:rsidRPr="001F7CD6" w:rsidRDefault="001F7CD6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Обучение работе над мелкими деталями и созданию выразительного образа с помощью цвета и фактуры.</w:t>
      </w:r>
    </w:p>
    <w:p w:rsidR="001F7CD6" w:rsidRPr="001F7CD6" w:rsidRDefault="001F7CD6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Лепка из бумажных комочков фигурок птенцов в гнезде, сделанном из скрученных полосок или ниток.</w:t>
      </w:r>
    </w:p>
    <w:p w:rsidR="001F7CD6" w:rsidRPr="001F7CD6" w:rsidRDefault="001F7CD6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«Снегирь».</w:t>
      </w:r>
    </w:p>
    <w:p w:rsidR="001F7CD6" w:rsidRPr="001F7CD6" w:rsidRDefault="001F7CD6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Формирование навыка точного заполнения цветом заданных участков контура по образцу.</w:t>
      </w:r>
    </w:p>
    <w:p w:rsidR="001F7CD6" w:rsidRPr="001F7CD6" w:rsidRDefault="001F7CD6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Заполнение контурного рисунка снегиря на ветке мелкими бумажными комочками красного, чёрного и серого цветов.</w:t>
      </w:r>
    </w:p>
    <w:p w:rsidR="001F7CD6" w:rsidRPr="001F7CD6" w:rsidRDefault="001F7CD6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«Розы».</w:t>
      </w:r>
    </w:p>
    <w:p w:rsidR="001F7CD6" w:rsidRPr="001F7CD6" w:rsidRDefault="001F7CD6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Изучение новой техники — создание объёмных цветов из скрученных или свёрнутых бумажных полос (спиралей, конусов).</w:t>
      </w:r>
    </w:p>
    <w:p w:rsidR="001F7CD6" w:rsidRPr="001F7CD6" w:rsidRDefault="001F7CD6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Изготовление розы путём скручивания бумажной полосы по спирали и формирования из неё объёмных лепестков.</w:t>
      </w:r>
    </w:p>
    <w:p w:rsidR="001F7CD6" w:rsidRPr="001F7CD6" w:rsidRDefault="001F7CD6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</w:t>
      </w:r>
      <w:proofErr w:type="spellStart"/>
      <w:r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Совушка-сова</w:t>
      </w:r>
      <w:proofErr w:type="spellEnd"/>
      <w:r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».</w:t>
      </w:r>
    </w:p>
    <w:p w:rsidR="001F7CD6" w:rsidRPr="001F7CD6" w:rsidRDefault="001F7CD6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Обучение комбинированию различных техник </w:t>
      </w:r>
      <w:proofErr w:type="spellStart"/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>бумагопластики</w:t>
      </w:r>
      <w:proofErr w:type="spellEnd"/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(комочки, полосы, надрезы) в одной работе.</w:t>
      </w:r>
    </w:p>
    <w:p w:rsidR="001F7CD6" w:rsidRPr="001F7CD6" w:rsidRDefault="001F7CD6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Создание фигурки совы: туловище из комочков, клюв и ушки из конусов, крылья из надрезанной бахромой бумаги.</w:t>
      </w:r>
    </w:p>
    <w:p w:rsidR="001F7CD6" w:rsidRPr="001F7CD6" w:rsidRDefault="001F7CD6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«Необычное животное».</w:t>
      </w:r>
    </w:p>
    <w:p w:rsidR="001F7CD6" w:rsidRPr="001F7CD6" w:rsidRDefault="001F7CD6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Развитие фантазии и навыков проектирования собственной модели на основе изученных техник.</w:t>
      </w:r>
    </w:p>
    <w:p w:rsidR="001F7CD6" w:rsidRPr="001F7CD6" w:rsidRDefault="001F7CD6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7CD6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1F7CD6">
        <w:rPr>
          <w:rFonts w:ascii="Times New Roman" w:eastAsia="Times New Roman" w:hAnsi="Times New Roman"/>
          <w:sz w:val="28"/>
          <w:szCs w:val="28"/>
          <w:lang w:eastAsia="ru-RU"/>
        </w:rPr>
        <w:t xml:space="preserve"> Придумывание и создание фантазийного животного из бумаги, используя любые изученные приёмы (комочки, объёмные детали, аппликацию).</w:t>
      </w:r>
    </w:p>
    <w:p w:rsidR="008A2715" w:rsidRPr="006211D3" w:rsidRDefault="006211D3" w:rsidP="00A1056E">
      <w:pPr>
        <w:pStyle w:val="afa"/>
        <w:numPr>
          <w:ilvl w:val="0"/>
          <w:numId w:val="2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ind w:left="0" w:firstLine="0"/>
        <w:jc w:val="both"/>
        <w:rPr>
          <w:b/>
          <w:sz w:val="28"/>
          <w:szCs w:val="28"/>
        </w:rPr>
      </w:pPr>
      <w:r>
        <w:rPr>
          <w:rFonts w:eastAsia="Liberation Sans"/>
          <w:b/>
          <w:sz w:val="28"/>
          <w:szCs w:val="28"/>
        </w:rPr>
        <w:t xml:space="preserve"> </w:t>
      </w:r>
      <w:proofErr w:type="spellStart"/>
      <w:r>
        <w:rPr>
          <w:rFonts w:eastAsia="Liberation Sans"/>
          <w:b/>
          <w:sz w:val="28"/>
          <w:szCs w:val="28"/>
        </w:rPr>
        <w:t>Декупаж</w:t>
      </w:r>
      <w:proofErr w:type="spellEnd"/>
      <w:r>
        <w:rPr>
          <w:rFonts w:eastAsia="Liberation Sans"/>
          <w:b/>
          <w:sz w:val="28"/>
          <w:szCs w:val="28"/>
        </w:rPr>
        <w:t xml:space="preserve"> – 3</w:t>
      </w:r>
      <w:r>
        <w:rPr>
          <w:rFonts w:eastAsia="Liberation Sans"/>
          <w:b/>
          <w:sz w:val="28"/>
          <w:szCs w:val="28"/>
          <w:lang w:val="en-US"/>
        </w:rPr>
        <w:t>2</w:t>
      </w:r>
      <w:r w:rsidR="002C63CF" w:rsidRPr="006211D3">
        <w:rPr>
          <w:rFonts w:eastAsia="Liberation Sans"/>
          <w:b/>
          <w:sz w:val="28"/>
          <w:szCs w:val="28"/>
        </w:rPr>
        <w:t>ч.</w:t>
      </w:r>
    </w:p>
    <w:p w:rsidR="009B2790" w:rsidRPr="009B2790" w:rsidRDefault="009B2790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Вводное занятие. Основные виды «</w:t>
      </w:r>
      <w:proofErr w:type="spellStart"/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декупажа</w:t>
      </w:r>
      <w:proofErr w:type="spellEnd"/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». Техника безопасности.</w:t>
      </w:r>
    </w:p>
    <w:p w:rsidR="009B2790" w:rsidRPr="009B2790" w:rsidRDefault="009B2790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9B2790">
        <w:rPr>
          <w:rFonts w:ascii="Times New Roman" w:eastAsia="Times New Roman" w:hAnsi="Times New Roman"/>
          <w:sz w:val="28"/>
          <w:szCs w:val="28"/>
          <w:lang w:eastAsia="ru-RU"/>
        </w:rPr>
        <w:t xml:space="preserve"> Знакомство с историей </w:t>
      </w:r>
      <w:proofErr w:type="spellStart"/>
      <w:r w:rsidRPr="009B2790">
        <w:rPr>
          <w:rFonts w:ascii="Times New Roman" w:eastAsia="Times New Roman" w:hAnsi="Times New Roman"/>
          <w:sz w:val="28"/>
          <w:szCs w:val="28"/>
          <w:lang w:eastAsia="ru-RU"/>
        </w:rPr>
        <w:t>декупажа</w:t>
      </w:r>
      <w:proofErr w:type="spellEnd"/>
      <w:r w:rsidRPr="009B2790">
        <w:rPr>
          <w:rFonts w:ascii="Times New Roman" w:eastAsia="Times New Roman" w:hAnsi="Times New Roman"/>
          <w:sz w:val="28"/>
          <w:szCs w:val="28"/>
          <w:lang w:eastAsia="ru-RU"/>
        </w:rPr>
        <w:t>, его основными видами (прямой, обратный, художественный) и правилами безопасной работы с клеем, лаками и красками.</w:t>
      </w:r>
    </w:p>
    <w:p w:rsidR="009B2790" w:rsidRPr="009B2790" w:rsidRDefault="009B2790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lastRenderedPageBreak/>
        <w:t>Практика:</w:t>
      </w:r>
      <w:r w:rsidRPr="009B2790">
        <w:rPr>
          <w:rFonts w:ascii="Times New Roman" w:eastAsia="Times New Roman" w:hAnsi="Times New Roman"/>
          <w:sz w:val="28"/>
          <w:szCs w:val="28"/>
          <w:lang w:eastAsia="ru-RU"/>
        </w:rPr>
        <w:t xml:space="preserve"> Подготовка первой рабочей поверхности (стеклянная тарелка) — шлифовка и нанесение грунта.</w:t>
      </w:r>
    </w:p>
    <w:p w:rsidR="009B2790" w:rsidRPr="009B2790" w:rsidRDefault="009B2790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Введение в «</w:t>
      </w:r>
      <w:proofErr w:type="spellStart"/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декупаж</w:t>
      </w:r>
      <w:proofErr w:type="spellEnd"/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». Знакомство с основными технологическими приемами</w:t>
      </w: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.</w:t>
      </w:r>
    </w:p>
    <w:p w:rsidR="009B2790" w:rsidRPr="009B2790" w:rsidRDefault="009B2790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9B2790">
        <w:rPr>
          <w:rFonts w:ascii="Times New Roman" w:eastAsia="Times New Roman" w:hAnsi="Times New Roman"/>
          <w:sz w:val="28"/>
          <w:szCs w:val="28"/>
          <w:lang w:eastAsia="ru-RU"/>
        </w:rPr>
        <w:t xml:space="preserve"> Изучение ключевых этапов классического прямого </w:t>
      </w:r>
      <w:proofErr w:type="spellStart"/>
      <w:r w:rsidRPr="009B2790">
        <w:rPr>
          <w:rFonts w:ascii="Times New Roman" w:eastAsia="Times New Roman" w:hAnsi="Times New Roman"/>
          <w:sz w:val="28"/>
          <w:szCs w:val="28"/>
          <w:lang w:eastAsia="ru-RU"/>
        </w:rPr>
        <w:t>декупажа</w:t>
      </w:r>
      <w:proofErr w:type="spellEnd"/>
      <w:r w:rsidRPr="009B2790">
        <w:rPr>
          <w:rFonts w:ascii="Times New Roman" w:eastAsia="Times New Roman" w:hAnsi="Times New Roman"/>
          <w:sz w:val="28"/>
          <w:szCs w:val="28"/>
          <w:lang w:eastAsia="ru-RU"/>
        </w:rPr>
        <w:t>: вырезание мотива, наклеивание салфетки, работа с клеем-лаком.</w:t>
      </w:r>
    </w:p>
    <w:p w:rsidR="009B2790" w:rsidRPr="009B2790" w:rsidRDefault="009B2790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9B2790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Выполнение первого изделия (например, блюдца или шкатулки) в технике прямого </w:t>
      </w:r>
      <w:proofErr w:type="spellStart"/>
      <w:r w:rsidRPr="009B2790">
        <w:rPr>
          <w:rFonts w:ascii="Times New Roman" w:eastAsia="Times New Roman" w:hAnsi="Times New Roman"/>
          <w:sz w:val="28"/>
          <w:szCs w:val="28"/>
          <w:lang w:eastAsia="ru-RU"/>
        </w:rPr>
        <w:t>декупажа</w:t>
      </w:r>
      <w:proofErr w:type="spellEnd"/>
      <w:r w:rsidRPr="009B2790">
        <w:rPr>
          <w:rFonts w:ascii="Times New Roman" w:eastAsia="Times New Roman" w:hAnsi="Times New Roman"/>
          <w:sz w:val="28"/>
          <w:szCs w:val="28"/>
          <w:lang w:eastAsia="ru-RU"/>
        </w:rPr>
        <w:t xml:space="preserve"> с закреплением результата финишным лаком.</w:t>
      </w:r>
    </w:p>
    <w:p w:rsidR="009B2790" w:rsidRPr="009B2790" w:rsidRDefault="009B2790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Роскошь и старина.</w:t>
      </w:r>
    </w:p>
    <w:p w:rsidR="009B2790" w:rsidRPr="009B2790" w:rsidRDefault="009B2790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9B2790">
        <w:rPr>
          <w:rFonts w:ascii="Times New Roman" w:eastAsia="Times New Roman" w:hAnsi="Times New Roman"/>
          <w:sz w:val="28"/>
          <w:szCs w:val="28"/>
          <w:lang w:eastAsia="ru-RU"/>
        </w:rPr>
        <w:t xml:space="preserve"> Освоение приёмов искусственного </w:t>
      </w:r>
      <w:proofErr w:type="spellStart"/>
      <w:r w:rsidRPr="009B2790">
        <w:rPr>
          <w:rFonts w:ascii="Times New Roman" w:eastAsia="Times New Roman" w:hAnsi="Times New Roman"/>
          <w:sz w:val="28"/>
          <w:szCs w:val="28"/>
          <w:lang w:eastAsia="ru-RU"/>
        </w:rPr>
        <w:t>состаривания</w:t>
      </w:r>
      <w:proofErr w:type="spellEnd"/>
      <w:r w:rsidRPr="009B2790">
        <w:rPr>
          <w:rFonts w:ascii="Times New Roman" w:eastAsia="Times New Roman" w:hAnsi="Times New Roman"/>
          <w:sz w:val="28"/>
          <w:szCs w:val="28"/>
          <w:lang w:eastAsia="ru-RU"/>
        </w:rPr>
        <w:t xml:space="preserve"> поверхности для создания </w:t>
      </w:r>
      <w:proofErr w:type="spellStart"/>
      <w:r w:rsidRPr="009B2790">
        <w:rPr>
          <w:rFonts w:ascii="Times New Roman" w:eastAsia="Times New Roman" w:hAnsi="Times New Roman"/>
          <w:sz w:val="28"/>
          <w:szCs w:val="28"/>
          <w:lang w:eastAsia="ru-RU"/>
        </w:rPr>
        <w:t>винтажного</w:t>
      </w:r>
      <w:proofErr w:type="spellEnd"/>
      <w:r w:rsidRPr="009B2790">
        <w:rPr>
          <w:rFonts w:ascii="Times New Roman" w:eastAsia="Times New Roman" w:hAnsi="Times New Roman"/>
          <w:sz w:val="28"/>
          <w:szCs w:val="28"/>
          <w:lang w:eastAsia="ru-RU"/>
        </w:rPr>
        <w:t xml:space="preserve"> эффекта: кракелюр, патинирование, </w:t>
      </w:r>
      <w:proofErr w:type="spellStart"/>
      <w:r w:rsidRPr="009B2790">
        <w:rPr>
          <w:rFonts w:ascii="Times New Roman" w:eastAsia="Times New Roman" w:hAnsi="Times New Roman"/>
          <w:sz w:val="28"/>
          <w:szCs w:val="28"/>
          <w:lang w:eastAsia="ru-RU"/>
        </w:rPr>
        <w:t>тонирование</w:t>
      </w:r>
      <w:proofErr w:type="spellEnd"/>
      <w:r w:rsidRPr="009B2790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9B2790" w:rsidRPr="009B2790" w:rsidRDefault="009B2790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9B2790">
        <w:rPr>
          <w:rFonts w:ascii="Times New Roman" w:eastAsia="Times New Roman" w:hAnsi="Times New Roman"/>
          <w:sz w:val="28"/>
          <w:szCs w:val="28"/>
          <w:lang w:eastAsia="ru-RU"/>
        </w:rPr>
        <w:t xml:space="preserve"> Декорирование предмета (бутылки, рамки для фото) с использованием одношагового </w:t>
      </w:r>
      <w:proofErr w:type="spellStart"/>
      <w:r w:rsidRPr="009B2790">
        <w:rPr>
          <w:rFonts w:ascii="Times New Roman" w:eastAsia="Times New Roman" w:hAnsi="Times New Roman"/>
          <w:sz w:val="28"/>
          <w:szCs w:val="28"/>
          <w:lang w:eastAsia="ru-RU"/>
        </w:rPr>
        <w:t>кракелюрного</w:t>
      </w:r>
      <w:proofErr w:type="spellEnd"/>
      <w:r w:rsidRPr="009B2790">
        <w:rPr>
          <w:rFonts w:ascii="Times New Roman" w:eastAsia="Times New Roman" w:hAnsi="Times New Roman"/>
          <w:sz w:val="28"/>
          <w:szCs w:val="28"/>
          <w:lang w:eastAsia="ru-RU"/>
        </w:rPr>
        <w:t xml:space="preserve"> лака и акриловых красок для проявления трещин и патины.</w:t>
      </w:r>
    </w:p>
    <w:p w:rsidR="009B2790" w:rsidRPr="009B2790" w:rsidRDefault="009B2790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 xml:space="preserve">Художественный </w:t>
      </w:r>
      <w:proofErr w:type="spellStart"/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декупаж</w:t>
      </w:r>
      <w:proofErr w:type="spellEnd"/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. Открытое мероприятие.</w:t>
      </w:r>
    </w:p>
    <w:p w:rsidR="009B2790" w:rsidRPr="009B2790" w:rsidRDefault="009B2790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9B2790">
        <w:rPr>
          <w:rFonts w:ascii="Times New Roman" w:eastAsia="Times New Roman" w:hAnsi="Times New Roman"/>
          <w:sz w:val="28"/>
          <w:szCs w:val="28"/>
          <w:lang w:eastAsia="ru-RU"/>
        </w:rPr>
        <w:t xml:space="preserve"> Изучение приёмов художественного </w:t>
      </w:r>
      <w:proofErr w:type="spellStart"/>
      <w:r w:rsidRPr="009B2790">
        <w:rPr>
          <w:rFonts w:ascii="Times New Roman" w:eastAsia="Times New Roman" w:hAnsi="Times New Roman"/>
          <w:sz w:val="28"/>
          <w:szCs w:val="28"/>
          <w:lang w:eastAsia="ru-RU"/>
        </w:rPr>
        <w:t>декупажа</w:t>
      </w:r>
      <w:proofErr w:type="spellEnd"/>
      <w:r w:rsidRPr="009B2790">
        <w:rPr>
          <w:rFonts w:ascii="Times New Roman" w:eastAsia="Times New Roman" w:hAnsi="Times New Roman"/>
          <w:sz w:val="28"/>
          <w:szCs w:val="28"/>
          <w:lang w:eastAsia="ru-RU"/>
        </w:rPr>
        <w:t>: дорисовка фона, тени, создание целостной картины и иллюзии росписи.</w:t>
      </w:r>
    </w:p>
    <w:p w:rsidR="009B2790" w:rsidRPr="009B2790" w:rsidRDefault="009B2790" w:rsidP="0009516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9B2790">
        <w:rPr>
          <w:rFonts w:ascii="Times New Roman" w:eastAsia="Times New Roman" w:hAnsi="Times New Roman"/>
          <w:sz w:val="28"/>
          <w:szCs w:val="28"/>
          <w:lang w:eastAsia="ru-RU"/>
        </w:rPr>
        <w:t xml:space="preserve"> Создание итоговой сложной работы (панно, интерьерный объект), где мотив гармонично вписывается в фон благодаря ручной дорисовке и финишной лакировке.</w:t>
      </w:r>
    </w:p>
    <w:p w:rsidR="009B2790" w:rsidRDefault="009B2790" w:rsidP="009B279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A2715" w:rsidRPr="009976BE" w:rsidRDefault="008A2715" w:rsidP="009976BE">
      <w:pPr>
        <w:pStyle w:val="c1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8A2715" w:rsidRPr="009976BE" w:rsidRDefault="002C63CF" w:rsidP="009976BE">
      <w:pPr>
        <w:pStyle w:val="c11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9976BE">
        <w:rPr>
          <w:b/>
          <w:sz w:val="28"/>
          <w:szCs w:val="28"/>
        </w:rPr>
        <w:t>3.2 Содержание программы 2</w:t>
      </w:r>
      <w:r w:rsidR="003C271E" w:rsidRPr="009976BE">
        <w:rPr>
          <w:b/>
          <w:sz w:val="28"/>
          <w:szCs w:val="28"/>
        </w:rPr>
        <w:t>-го</w:t>
      </w:r>
      <w:r w:rsidRPr="009976BE">
        <w:rPr>
          <w:b/>
          <w:sz w:val="28"/>
          <w:szCs w:val="28"/>
        </w:rPr>
        <w:t xml:space="preserve"> года обучения</w:t>
      </w:r>
    </w:p>
    <w:p w:rsidR="00B80E39" w:rsidRDefault="00B80E39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  <w:u w:val="single"/>
          <w:lang w:val="en-US" w:eastAsia="ru-RU"/>
        </w:rPr>
        <w:t>I</w:t>
      </w:r>
      <w:r w:rsidRPr="00B80E39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 xml:space="preserve">. </w:t>
      </w:r>
      <w:r w:rsidRPr="00B80E39">
        <w:rPr>
          <w:rFonts w:ascii="Times New Roman" w:hAnsi="Times New Roman"/>
          <w:b/>
          <w:sz w:val="28"/>
          <w:szCs w:val="28"/>
        </w:rPr>
        <w:t>Введение: правила техники безопасности</w:t>
      </w:r>
      <w:r w:rsidRPr="00B80E39">
        <w:rPr>
          <w:rFonts w:ascii="Times New Roman" w:hAnsi="Times New Roman"/>
          <w:sz w:val="28"/>
          <w:szCs w:val="28"/>
        </w:rPr>
        <w:t xml:space="preserve"> (2 </w:t>
      </w:r>
      <w:r>
        <w:rPr>
          <w:rFonts w:ascii="Times New Roman" w:hAnsi="Times New Roman"/>
          <w:sz w:val="28"/>
          <w:szCs w:val="28"/>
        </w:rPr>
        <w:t>часа)</w:t>
      </w:r>
    </w:p>
    <w:p w:rsidR="00B80E39" w:rsidRPr="00B80E39" w:rsidRDefault="00B80E39" w:rsidP="00B80E39">
      <w:pPr>
        <w:pStyle w:val="ds-markdown-paragraph"/>
        <w:ind w:firstLine="708"/>
        <w:contextualSpacing/>
        <w:jc w:val="both"/>
        <w:rPr>
          <w:sz w:val="28"/>
          <w:szCs w:val="28"/>
        </w:rPr>
      </w:pPr>
      <w:r w:rsidRPr="00B80E39">
        <w:rPr>
          <w:sz w:val="28"/>
          <w:szCs w:val="28"/>
        </w:rPr>
        <w:t>На занятии повторяются и расширяются правила безопасной работы с режущими инструментами (детские ножницы, канцелярский нож под контролем), клеем (ПВА, клеящий карандаш) и различными материалами (бумага, ткань, природные материалы).</w:t>
      </w:r>
    </w:p>
    <w:p w:rsidR="00B80E39" w:rsidRPr="00B80E39" w:rsidRDefault="00B80E39" w:rsidP="00B80E39">
      <w:pPr>
        <w:pStyle w:val="ds-markdown-paragraph"/>
        <w:ind w:firstLine="708"/>
        <w:contextualSpacing/>
        <w:jc w:val="both"/>
        <w:rPr>
          <w:b/>
          <w:bCs/>
          <w:sz w:val="28"/>
          <w:szCs w:val="28"/>
          <w:u w:val="single"/>
        </w:rPr>
      </w:pPr>
      <w:r w:rsidRPr="00B80E39">
        <w:rPr>
          <w:rStyle w:val="af5"/>
          <w:rFonts w:eastAsia="Arial"/>
          <w:b w:val="0"/>
          <w:sz w:val="28"/>
          <w:szCs w:val="28"/>
        </w:rPr>
        <w:t xml:space="preserve">Обучающиеся </w:t>
      </w:r>
      <w:r w:rsidRPr="00B80E39">
        <w:rPr>
          <w:sz w:val="28"/>
          <w:szCs w:val="28"/>
        </w:rPr>
        <w:t>выполняют небольшое задание: создают памятную закладку для книги, безопасно вырезая и наклеивая на основу из картона геометрические фигуры или простые силуэты из цветной бумаги, демонстрируя правильную работу с инструментами.</w:t>
      </w:r>
    </w:p>
    <w:p w:rsidR="009B2790" w:rsidRPr="00B80E39" w:rsidRDefault="00B80E39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u w:val="single"/>
          <w:lang w:val="en-US" w:eastAsia="ru-RU"/>
        </w:rPr>
        <w:t>II</w:t>
      </w:r>
      <w:r w:rsidR="009B2790" w:rsidRPr="009B2790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>. Основные виды изобразительного искусства</w:t>
      </w:r>
      <w:r w:rsidRPr="00B80E39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 xml:space="preserve"> (36</w:t>
      </w:r>
      <w:r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 xml:space="preserve"> часов)</w:t>
      </w:r>
    </w:p>
    <w:p w:rsidR="00B80E39" w:rsidRPr="00B80E39" w:rsidRDefault="00B80E39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</w:pP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Этнические орнаменты и узоры: «Павлин» (цветная графика</w:t>
      </w: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).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Знакомство с понятием этнического орнамента, его символикой и ритмическим построением на примере искусств Востока.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Создание стилизованного изображения павлина с декоративным оперением, заполненным цветными узорами (</w:t>
      </w:r>
      <w:proofErr w:type="spellStart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>гелевые</w:t>
      </w:r>
      <w:proofErr w:type="spellEnd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ручки, маркеры).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Этнические орнаменты и узоры: «Портрет негритянки» (черно-белая графика).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Изучение особенностей африканских масок и скульптуры: выразительность черт, </w:t>
      </w:r>
      <w:proofErr w:type="spellStart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>геометричность</w:t>
      </w:r>
      <w:proofErr w:type="spellEnd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форм, работа с контрастом.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lastRenderedPageBreak/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Выполнение графического портрета с акцентом на стилизацию черт лица и дополнение работы этническим орнаментом (</w:t>
      </w:r>
      <w:proofErr w:type="spellStart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>линер</w:t>
      </w:r>
      <w:proofErr w:type="spellEnd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>, тушь).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 xml:space="preserve"> «Ящерица» (смешанная графика)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Изучение приёмов смешанной графики — комбинации разных материалов (тушь, перо, </w:t>
      </w:r>
      <w:proofErr w:type="spellStart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>гелевые</w:t>
      </w:r>
      <w:proofErr w:type="spellEnd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ручки, аппликация) для создания фактуры.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Создание изображения ящерицы с передачей фактуры чешуи и кожи, используя различные графические техники и материалы.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Живопись. «Осенний пейзаж»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Знакомство с жанром пейзажа, понятием «пленэр», изучение осенней цветовой палитры и воздушной перспективы.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Написание осеннего пейзажа по памяти или с репродукции акварелью или гуашью, передача настроения и пространства.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Декоративно-прикладное искусство. Коллаж.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Знакомство с коллажем как видом ДПИ, изучение основ композиции и принципов сочетания различных фактур (бумага, ткань, нити).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Создание тематической работы в технике коллажа на заданную тему (например, «Город» или «Сказочный лес») из готовых изображений и текстур.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Живопись. Натюрморт «Ваза с цветами» (гуашь)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Изучение основ построения классического натюрморта: компоновка, передача объема цветов и драпировки, работа с цветом и светом.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Написание натюрморта с натуры или постановки, состоящей из вазы с цветами, с использованием гуаши.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Живопись. «Осенний урожай». Натюрморт с овощами.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Закрепление навыков работы с гуашью, изучение передачи различных фактур (гладкая, шероховатая) и локальных цветов предметов.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Создание живописного натюрморта из осенних овощей и фруктов с акцентом на их характерную форму, цвет и фактуру.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Живопись. Композиция по сказкам А.С. Пушкина.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Знакомство с понятием сюжетно-тематической композиции, анализ иллюстраций к сказкам, выбор ключевого момента для изображения.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Создание самостоятельной живописной или графической композиции на сюжет выбранной сказки, передача характеров героев и сказочной атмосферы.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Оформление и выставка лучших работ.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Изучение основ экспозиции: подбор и группировка работ, создание гармоничного выставочного пространства.</w:t>
      </w:r>
    </w:p>
    <w:p w:rsidR="009B2790" w:rsidRPr="00561D07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Коллективный отбор, оформление работ в паспарту и размещение их на итоговой выставке для проведения просмотра и обсуждения.</w:t>
      </w:r>
    </w:p>
    <w:p w:rsidR="00B80E39" w:rsidRPr="00561D07" w:rsidRDefault="00B80E39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80E39" w:rsidRPr="00B80E39" w:rsidRDefault="00B80E39" w:rsidP="00B80E3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ind w:left="426"/>
        <w:jc w:val="both"/>
        <w:rPr>
          <w:rFonts w:ascii="Times New Roman" w:hAnsi="Times New Roman"/>
          <w:sz w:val="28"/>
          <w:szCs w:val="28"/>
        </w:rPr>
      </w:pPr>
      <w:r w:rsidRPr="00B80E39"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B80E39">
        <w:rPr>
          <w:rFonts w:ascii="Times New Roman" w:hAnsi="Times New Roman"/>
          <w:sz w:val="28"/>
          <w:szCs w:val="28"/>
        </w:rPr>
        <w:t>.</w:t>
      </w:r>
      <w:r w:rsidRPr="00B80E39">
        <w:rPr>
          <w:rFonts w:ascii="Times New Roman" w:eastAsia="Liberation Sans" w:hAnsi="Times New Roman"/>
          <w:b/>
          <w:sz w:val="28"/>
          <w:szCs w:val="28"/>
        </w:rPr>
        <w:t xml:space="preserve"> </w:t>
      </w:r>
      <w:proofErr w:type="spellStart"/>
      <w:r w:rsidRPr="00B80E39">
        <w:rPr>
          <w:rFonts w:ascii="Times New Roman" w:eastAsia="Liberation Sans" w:hAnsi="Times New Roman"/>
          <w:b/>
          <w:sz w:val="28"/>
          <w:szCs w:val="28"/>
        </w:rPr>
        <w:t>Декупаж</w:t>
      </w:r>
      <w:proofErr w:type="spellEnd"/>
      <w:r w:rsidRPr="00B80E39">
        <w:rPr>
          <w:rFonts w:ascii="Times New Roman" w:eastAsia="Liberation Sans" w:hAnsi="Times New Roman"/>
          <w:b/>
          <w:sz w:val="28"/>
          <w:szCs w:val="28"/>
        </w:rPr>
        <w:t xml:space="preserve"> – 34ч.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Композиция из засушенных листьев на стеклянной вазе.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Знакомство с техникой </w:t>
      </w:r>
      <w:proofErr w:type="spellStart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>декупажа</w:t>
      </w:r>
      <w:proofErr w:type="spellEnd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на стеклянных </w:t>
      </w:r>
      <w:proofErr w:type="spellStart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>невпитывающих</w:t>
      </w:r>
      <w:proofErr w:type="spellEnd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поверхностях и особенностями работы с засушенными природными материалами.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Создание осенней композиции путём наклеивания засушенных листьев на стеклянную вазу с последующим покрытием лаком для закрепления и защиты.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lastRenderedPageBreak/>
        <w:t>Композиция из салфеток на тарелке (керамика).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Освоение </w:t>
      </w:r>
      <w:proofErr w:type="gramStart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>прямого</w:t>
      </w:r>
      <w:proofErr w:type="gramEnd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>декупажа</w:t>
      </w:r>
      <w:proofErr w:type="spellEnd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на керамике, включая подготовку поверхности и технику работы с многослойными салфетками.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Декорирование керамической тарелки выбранным мотивом из салфетки с закреплением результата финишным лаком для создания декоративного панно.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 xml:space="preserve"> Оформление рамки для фотографий.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Изучение принципов создания композиции на сложной рельефной поверхности (рама).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Наклеивание салфеточных мотивов и декоративных элементов на деревянную или пластиковую рамку с последующей тонировкой и лакировкой.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proofErr w:type="spellStart"/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Декупаж</w:t>
      </w:r>
      <w:proofErr w:type="spellEnd"/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. Оформление стеклянной пиалы</w:t>
      </w: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Освоение техники </w:t>
      </w:r>
      <w:proofErr w:type="gramStart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>обратного</w:t>
      </w:r>
      <w:proofErr w:type="gramEnd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>декупажа</w:t>
      </w:r>
      <w:proofErr w:type="spellEnd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на прозрачном стекле.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Наклеивание салфеточного мотива на внешнюю сторону пиалы лицевой стороной к стеклу с декорированием заднего фона красками.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Оформление коробочки для подарков.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Изучение приёмов декорирования объёмных предметов с учётом стыков граней и создание единого стилевого решения.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Полное оформление подарочной коробки (бумажной или деревянной) в технике </w:t>
      </w:r>
      <w:proofErr w:type="spellStart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>декупажа</w:t>
      </w:r>
      <w:proofErr w:type="spellEnd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с подбором мотивов и фона.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Зимний пейзаж.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Знакомство с </w:t>
      </w:r>
      <w:proofErr w:type="gramStart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>художественным</w:t>
      </w:r>
      <w:proofErr w:type="gramEnd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>декупажем</w:t>
      </w:r>
      <w:proofErr w:type="spellEnd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>: создание целостной картины с дорисовкой фона и элементов.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Создание панно с зимним пейзажем на деревянной доске, где салфеточные мотивы (домики, деревья) дополняются ручной росписью (снег, небо).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Картинка с Дедом Морозом в рамке (с использованием яичной скорлупы).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Изучение декоративной техники «</w:t>
      </w:r>
      <w:proofErr w:type="spellStart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>кракле</w:t>
      </w:r>
      <w:proofErr w:type="spellEnd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>» с использованием яичной скорлупы для создания эффекта старины или ледяной текстуры.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Создание новогодней картинки, где фон или детали одежды Деда Мороза выложены кусочками яичной скорлупы с последующей покраской.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Подсвечник новогодний.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Обучение декору функциональных предметов с учётом их безопасности (работа с огнём, выбор термостойких материалов).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Декорирование стеклянного или керамического подсвечника новогодними мотивами с использованием </w:t>
      </w:r>
      <w:proofErr w:type="spellStart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>декупажа</w:t>
      </w:r>
      <w:proofErr w:type="spellEnd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>, блёсток и безопасных лаков.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Тестирование по пройденным темам за 1-е полугодие.</w:t>
      </w:r>
    </w:p>
    <w:p w:rsidR="009B2790" w:rsidRPr="004673BE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Систематизация и проверка полученных теоретических знаний по техникам, материалам и этапам работы в </w:t>
      </w:r>
      <w:proofErr w:type="spellStart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>декупаже</w:t>
      </w:r>
      <w:proofErr w:type="spellEnd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9B2790" w:rsidRPr="00561D07" w:rsidRDefault="009B2790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2790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Выполнение небольшого практического задания-эталона (например, декор небольшой заготовки) за ограниченное время для демонстрации освоенных навыков.</w:t>
      </w:r>
    </w:p>
    <w:p w:rsidR="00B80E39" w:rsidRPr="00561D07" w:rsidRDefault="00B80E39" w:rsidP="009B279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82F7F" w:rsidRPr="00561D07" w:rsidRDefault="00B80E39" w:rsidP="001619D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 w:line="240" w:lineRule="auto"/>
        <w:contextualSpacing/>
        <w:jc w:val="both"/>
        <w:rPr>
          <w:rFonts w:ascii="Times New Roman" w:eastAsia="Liberation Sans" w:hAnsi="Times New Roman"/>
          <w:sz w:val="28"/>
          <w:szCs w:val="28"/>
        </w:rPr>
      </w:pPr>
      <w:r w:rsidRPr="00B80E39">
        <w:rPr>
          <w:rFonts w:ascii="Times New Roman" w:eastAsia="Liberation Sans" w:hAnsi="Times New Roman"/>
          <w:b/>
          <w:sz w:val="28"/>
          <w:szCs w:val="28"/>
          <w:lang w:val="en-US"/>
        </w:rPr>
        <w:t>I</w:t>
      </w:r>
      <w:r>
        <w:rPr>
          <w:rFonts w:ascii="Times New Roman" w:eastAsia="Liberation Sans" w:hAnsi="Times New Roman"/>
          <w:b/>
          <w:sz w:val="28"/>
          <w:szCs w:val="28"/>
          <w:lang w:val="en-US"/>
        </w:rPr>
        <w:t>V</w:t>
      </w:r>
      <w:proofErr w:type="gramStart"/>
      <w:r w:rsidR="005955B0" w:rsidRPr="00B80E39">
        <w:rPr>
          <w:rFonts w:ascii="Times New Roman" w:eastAsia="Liberation Sans" w:hAnsi="Times New Roman"/>
          <w:b/>
          <w:sz w:val="28"/>
          <w:szCs w:val="28"/>
        </w:rPr>
        <w:t xml:space="preserve">. </w:t>
      </w:r>
      <w:r w:rsidR="00A82F7F" w:rsidRPr="00B80E39">
        <w:rPr>
          <w:rFonts w:ascii="Times New Roman" w:eastAsia="Liberation Sans" w:hAnsi="Times New Roman"/>
          <w:b/>
          <w:sz w:val="28"/>
          <w:szCs w:val="28"/>
        </w:rPr>
        <w:t xml:space="preserve"> </w:t>
      </w:r>
      <w:proofErr w:type="spellStart"/>
      <w:r w:rsidR="00A82F7F" w:rsidRPr="00B80E39">
        <w:rPr>
          <w:rFonts w:ascii="Times New Roman" w:eastAsia="Liberation Sans" w:hAnsi="Times New Roman"/>
          <w:b/>
          <w:sz w:val="28"/>
          <w:szCs w:val="28"/>
        </w:rPr>
        <w:t>Пластилинография</w:t>
      </w:r>
      <w:proofErr w:type="spellEnd"/>
      <w:proofErr w:type="gramEnd"/>
      <w:r w:rsidR="00A82F7F" w:rsidRPr="00B80E39">
        <w:rPr>
          <w:rFonts w:ascii="Times New Roman" w:eastAsia="Liberation Sans" w:hAnsi="Times New Roman"/>
          <w:b/>
          <w:sz w:val="28"/>
          <w:szCs w:val="28"/>
        </w:rPr>
        <w:t xml:space="preserve"> – 28ч</w:t>
      </w:r>
      <w:r w:rsidR="00A82F7F" w:rsidRPr="001619DC">
        <w:rPr>
          <w:rFonts w:ascii="Times New Roman" w:eastAsia="Liberation Sans" w:hAnsi="Times New Roman"/>
          <w:sz w:val="28"/>
          <w:szCs w:val="28"/>
        </w:rPr>
        <w:t>.</w:t>
      </w:r>
    </w:p>
    <w:p w:rsidR="00B80E39" w:rsidRPr="00561D07" w:rsidRDefault="00B80E39" w:rsidP="001619D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 w:line="240" w:lineRule="auto"/>
        <w:contextualSpacing/>
        <w:jc w:val="both"/>
        <w:rPr>
          <w:rFonts w:ascii="Times New Roman" w:eastAsia="Liberation Sans" w:hAnsi="Times New Roman"/>
          <w:sz w:val="28"/>
          <w:szCs w:val="28"/>
        </w:rPr>
      </w:pPr>
    </w:p>
    <w:p w:rsidR="009B2790" w:rsidRPr="004673BE" w:rsidRDefault="009B2790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lastRenderedPageBreak/>
        <w:t>Плоскостное изображение «Новогодние подарки»</w:t>
      </w:r>
    </w:p>
    <w:p w:rsidR="009B2790" w:rsidRPr="004673BE" w:rsidRDefault="009B2790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Знакомство с приёмом плоскостной лепки и принципом создания праздничной композиции из нескольких предметов.</w:t>
      </w:r>
    </w:p>
    <w:p w:rsidR="009B2790" w:rsidRPr="004673BE" w:rsidRDefault="009B2790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Создание картины с изображением новогодних подарков, используя приём размазывания пластилина для ровных поверхностей и скатывания шариков для украшений.</w:t>
      </w:r>
    </w:p>
    <w:p w:rsidR="009B2790" w:rsidRPr="004673BE" w:rsidRDefault="009B2790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Плоскостное изображение «Зайчишка»</w:t>
      </w:r>
    </w:p>
    <w:p w:rsidR="009B2790" w:rsidRPr="004673BE" w:rsidRDefault="009B2790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Изучение способов передачи фактуры шерсти животного с помощью различных пластилиновых мазков и отпечатков.</w:t>
      </w:r>
    </w:p>
    <w:p w:rsidR="009B2790" w:rsidRPr="004673BE" w:rsidRDefault="009B2790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Лепка фигуры зайца в зимней шубке, где шерсть имитируется короткими «</w:t>
      </w:r>
      <w:proofErr w:type="gramStart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>тычками</w:t>
      </w:r>
      <w:proofErr w:type="gramEnd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» или вытянутыми </w:t>
      </w:r>
      <w:proofErr w:type="spellStart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>каплевидными</w:t>
      </w:r>
      <w:proofErr w:type="spellEnd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мазками белого и серого пластилина.</w:t>
      </w:r>
    </w:p>
    <w:p w:rsidR="009B2790" w:rsidRPr="004673BE" w:rsidRDefault="009B2790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 xml:space="preserve"> «Снегирь на ветке»</w:t>
      </w:r>
    </w:p>
    <w:p w:rsidR="009B2790" w:rsidRPr="004673BE" w:rsidRDefault="009B2790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Обучение созданию контрастного цветового пятна (красная грудка птицы) на </w:t>
      </w: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Выполнение картины </w:t>
      </w:r>
      <w:proofErr w:type="gramStart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снегирём, где детали оперения (чёрные, серые, красные) аккуратно заполняют контур, а ветка и снег создаются из жгутиков и шариков.</w:t>
      </w:r>
    </w:p>
    <w:p w:rsidR="009B2790" w:rsidRPr="004673BE" w:rsidRDefault="009B2790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r w:rsidRPr="001619DC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«Моя комната»</w:t>
      </w:r>
    </w:p>
    <w:p w:rsidR="009B2790" w:rsidRPr="004673BE" w:rsidRDefault="009B2790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Освоение принципов перспективы и масштаба при изображении интерьера с мебелью.</w:t>
      </w:r>
    </w:p>
    <w:p w:rsidR="009B2790" w:rsidRPr="004673BE" w:rsidRDefault="009B2790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Создание рельефной картины-интерьера, где предметы мебели и детали (окно, ковёр, картины) лепятся на основу с соблюдением примерных пропорций.</w:t>
      </w:r>
    </w:p>
    <w:p w:rsidR="009B2790" w:rsidRPr="004673BE" w:rsidRDefault="009B2790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«</w:t>
      </w:r>
      <w:r w:rsidRPr="001619DC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Сувенир для близкого человека»</w:t>
      </w:r>
    </w:p>
    <w:p w:rsidR="009B2790" w:rsidRPr="004673BE" w:rsidRDefault="009B2790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Знакомство с техникой создания сувенирного изделия (например, медальона или декоративной тарелочки) в смешанной технике.</w:t>
      </w:r>
    </w:p>
    <w:p w:rsidR="009B2790" w:rsidRPr="004673BE" w:rsidRDefault="009B2790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Изготовление декоративного панно или медальона из пластилина на твёрдой основе (картон, CD-диск) с тематическим рисунком (сердце, цветок, инициалы).</w:t>
      </w:r>
    </w:p>
    <w:p w:rsidR="009B2790" w:rsidRPr="004673BE" w:rsidRDefault="009B2790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Объемная скульптура на День святого Валентина.</w:t>
      </w:r>
    </w:p>
    <w:p w:rsidR="009B2790" w:rsidRPr="004673BE" w:rsidRDefault="009B2790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Изучение основ создания объёмной скульптуры из цельного куска пластилина.</w:t>
      </w:r>
    </w:p>
    <w:p w:rsidR="009B2790" w:rsidRPr="004673BE" w:rsidRDefault="009B2790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Лепка объёмного сердца, украшенного рельефными узорами, или фигурки ангела/амура из пластилина.</w:t>
      </w:r>
    </w:p>
    <w:p w:rsidR="009B2790" w:rsidRPr="004673BE" w:rsidRDefault="009B2790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r w:rsidRPr="001619DC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«Фрукты».</w:t>
      </w:r>
    </w:p>
    <w:p w:rsidR="009B2790" w:rsidRPr="004673BE" w:rsidRDefault="009B2790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Обучение передаче характерной формы и фактуры различных фруктов (кожура апельсина, гладкость яблока, гроздь винограда).</w:t>
      </w:r>
    </w:p>
    <w:p w:rsidR="009B2790" w:rsidRPr="004673BE" w:rsidRDefault="009B2790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Создание натюрморта из пластилиновых фруктов в вазе или на тарелке, где каждый фрукт лепится объёмно или в технике барельефа.</w:t>
      </w:r>
    </w:p>
    <w:p w:rsidR="009B2790" w:rsidRPr="004673BE" w:rsidRDefault="009B2790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 xml:space="preserve"> «Сюжет из любимой сказки»</w:t>
      </w:r>
    </w:p>
    <w:p w:rsidR="009B2790" w:rsidRPr="004673BE" w:rsidRDefault="009B2790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Развитие навыков сюжетной композиции, объединение нескольких персонажей и элементов в одной работе.</w:t>
      </w:r>
    </w:p>
    <w:p w:rsidR="009B2790" w:rsidRDefault="009B2790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Создание пластилиновой картины по мотивам сказки, включающей главных героев и ключевые элементы пейзажа или интерьера.</w:t>
      </w:r>
    </w:p>
    <w:p w:rsidR="00B80E39" w:rsidRPr="001619DC" w:rsidRDefault="00B80E39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619DC" w:rsidRDefault="00B80E39" w:rsidP="001619DC">
      <w:pPr>
        <w:spacing w:before="100" w:beforeAutospacing="1" w:after="100" w:afterAutospacing="1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B80E39">
        <w:rPr>
          <w:rFonts w:ascii="Times New Roman" w:hAnsi="Times New Roman"/>
          <w:b/>
          <w:sz w:val="28"/>
          <w:szCs w:val="28"/>
          <w:lang w:val="en-US"/>
        </w:rPr>
        <w:t>V</w:t>
      </w:r>
      <w:r>
        <w:rPr>
          <w:rFonts w:ascii="Times New Roman" w:hAnsi="Times New Roman"/>
          <w:b/>
          <w:sz w:val="28"/>
          <w:szCs w:val="28"/>
        </w:rPr>
        <w:t>.</w:t>
      </w:r>
      <w:proofErr w:type="spellStart"/>
      <w:r>
        <w:rPr>
          <w:rFonts w:ascii="Times New Roman" w:hAnsi="Times New Roman"/>
          <w:b/>
          <w:sz w:val="28"/>
          <w:szCs w:val="28"/>
        </w:rPr>
        <w:t>Бумагопластика</w:t>
      </w:r>
      <w:proofErr w:type="spellEnd"/>
      <w:r w:rsidRPr="00B80E39">
        <w:rPr>
          <w:rFonts w:ascii="Times New Roman" w:hAnsi="Times New Roman"/>
          <w:b/>
          <w:sz w:val="28"/>
          <w:szCs w:val="28"/>
        </w:rPr>
        <w:t xml:space="preserve"> (14 </w:t>
      </w:r>
      <w:r>
        <w:rPr>
          <w:rFonts w:ascii="Times New Roman" w:hAnsi="Times New Roman"/>
          <w:b/>
          <w:sz w:val="28"/>
          <w:szCs w:val="28"/>
        </w:rPr>
        <w:t>часов)</w:t>
      </w:r>
    </w:p>
    <w:p w:rsidR="00B80E39" w:rsidRPr="00B80E39" w:rsidRDefault="00B80E39" w:rsidP="001619DC">
      <w:pPr>
        <w:spacing w:before="100" w:beforeAutospacing="1" w:after="100" w:afterAutospacing="1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1619DC" w:rsidRPr="004673BE" w:rsidRDefault="001619DC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Знакомство с основами оригами.</w:t>
      </w:r>
    </w:p>
    <w:p w:rsidR="001619DC" w:rsidRPr="004673BE" w:rsidRDefault="001619DC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Знакомство с историей и философией оригами, правилами точности и аккуратности при работе с бумагой.</w:t>
      </w:r>
    </w:p>
    <w:p w:rsidR="001619DC" w:rsidRPr="004673BE" w:rsidRDefault="001619DC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Выполнение самых простых классических моделей (самолётик, кораблик, тюльпан) для первичного освоения навыков складывания.</w:t>
      </w:r>
    </w:p>
    <w:p w:rsidR="001619DC" w:rsidRPr="001619DC" w:rsidRDefault="001619DC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Знакомство с основными терминами и символами оригами. Типы складок и базовые формы.</w:t>
      </w:r>
    </w:p>
    <w:p w:rsidR="001619DC" w:rsidRPr="004673BE" w:rsidRDefault="001619DC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>Изучение универсальных условных знаков и линий на схемах («долина», «гора», складка, переворот) и базовых форм («треугольник», «книжка», «дверь»).</w:t>
      </w:r>
      <w:proofErr w:type="gramEnd"/>
    </w:p>
    <w:p w:rsidR="001619DC" w:rsidRPr="004673BE" w:rsidRDefault="001619DC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Практическое освоение всех типов складок и складывание базовых форм по схематическим инструкциям для подготовки к сложным моделям.</w:t>
      </w:r>
    </w:p>
    <w:p w:rsidR="001619DC" w:rsidRPr="004673BE" w:rsidRDefault="001619DC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«Подарок для мамы»</w:t>
      </w:r>
    </w:p>
    <w:p w:rsidR="001619DC" w:rsidRPr="004673BE" w:rsidRDefault="001619DC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Изучение приёмов модульного или декоративного складывания для создания поздравительной открытки или украшения.</w:t>
      </w:r>
    </w:p>
    <w:p w:rsidR="001619DC" w:rsidRPr="004673BE" w:rsidRDefault="001619DC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Изготовление поздравительной открытки с объёмным цветком-оригами (например, лилия или гвоздика) или коробочки-сердечка в технике оригами.</w:t>
      </w:r>
    </w:p>
    <w:p w:rsidR="001619DC" w:rsidRDefault="001619DC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Б</w:t>
      </w:r>
      <w:r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азовая форма «Двойной квадрат»</w:t>
      </w:r>
    </w:p>
    <w:p w:rsidR="001619DC" w:rsidRPr="004673BE" w:rsidRDefault="001619DC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«Птица»</w:t>
      </w:r>
    </w:p>
    <w:p w:rsidR="001619DC" w:rsidRPr="004673BE" w:rsidRDefault="001619DC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Освоение одной из ключевых базовых форм оригами — «Двойной квадрат» и её производных складок.</w:t>
      </w:r>
    </w:p>
    <w:p w:rsidR="001619DC" w:rsidRPr="004673BE" w:rsidRDefault="001619DC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Складывание классической модели «Журавлик» или стилизованной птицы на основе базовой формы «Двойной квадрат».</w:t>
      </w:r>
    </w:p>
    <w:p w:rsidR="001619DC" w:rsidRPr="004673BE" w:rsidRDefault="001619DC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«Салфетка-футляр»</w:t>
      </w:r>
    </w:p>
    <w:p w:rsidR="001619DC" w:rsidRPr="004673BE" w:rsidRDefault="001619DC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Знакомство с практическим применением оригами в сервировке и создании аксессуаров для стола.</w:t>
      </w:r>
    </w:p>
    <w:p w:rsidR="001619DC" w:rsidRPr="004673BE" w:rsidRDefault="001619DC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Создание изящного футляра для бумажной салфетки в виде конверта, рубашки или цветка для украшения праздничного стола.</w:t>
      </w:r>
    </w:p>
    <w:p w:rsidR="001619DC" w:rsidRPr="004673BE" w:rsidRDefault="001619DC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«Стаканчик для сладостей»</w:t>
      </w:r>
    </w:p>
    <w:p w:rsidR="001619DC" w:rsidRPr="004673BE" w:rsidRDefault="001619DC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Освоение техники складывания прочных и устойчивых объёмных фигур из одного листа бумаги.</w:t>
      </w:r>
    </w:p>
    <w:p w:rsidR="001619DC" w:rsidRPr="004673BE" w:rsidRDefault="001619DC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Изготовление функционального стаканчика или коробочки-упаковки для мелких сладостей (конфет, печенья) в технике оригами.</w:t>
      </w:r>
    </w:p>
    <w:p w:rsidR="001619DC" w:rsidRPr="004673BE" w:rsidRDefault="001619DC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 xml:space="preserve"> «Рамки для фотографий</w:t>
      </w: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»</w:t>
      </w:r>
    </w:p>
    <w:p w:rsidR="001619DC" w:rsidRPr="004673BE" w:rsidRDefault="001619DC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Изучение принципов создания каркасных и модульных конструкций для получения плоских или объёмных рамок.</w:t>
      </w:r>
    </w:p>
    <w:p w:rsidR="001619DC" w:rsidRPr="00561D07" w:rsidRDefault="001619DC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9DC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Практика:</w:t>
      </w:r>
      <w:r w:rsidRPr="004673BE">
        <w:rPr>
          <w:rFonts w:ascii="Times New Roman" w:eastAsia="Times New Roman" w:hAnsi="Times New Roman"/>
          <w:sz w:val="28"/>
          <w:szCs w:val="28"/>
          <w:lang w:eastAsia="ru-RU"/>
        </w:rPr>
        <w:t xml:space="preserve"> Складывание декоративной плоской или объёмной рамки для фотографии из плотной цветной бумаги с возможностью украшения дополнительными элементами-оригами.</w:t>
      </w:r>
    </w:p>
    <w:p w:rsidR="009E2003" w:rsidRPr="00561D07" w:rsidRDefault="009E2003" w:rsidP="001619DC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E2003" w:rsidRPr="009E2003" w:rsidRDefault="009E2003" w:rsidP="009E200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 w:line="240" w:lineRule="auto"/>
        <w:contextualSpacing/>
        <w:jc w:val="both"/>
        <w:rPr>
          <w:rFonts w:ascii="Times New Roman" w:eastAsia="Liberation Sans" w:hAnsi="Times New Roman"/>
          <w:b/>
          <w:sz w:val="28"/>
          <w:szCs w:val="28"/>
        </w:rPr>
      </w:pPr>
      <w:r w:rsidRPr="009E2003">
        <w:rPr>
          <w:rFonts w:ascii="Times New Roman" w:hAnsi="Times New Roman"/>
          <w:b/>
          <w:sz w:val="28"/>
          <w:szCs w:val="28"/>
        </w:rPr>
        <w:t xml:space="preserve"> </w:t>
      </w:r>
      <w:r w:rsidRPr="009E2003">
        <w:rPr>
          <w:rFonts w:ascii="Times New Roman" w:hAnsi="Times New Roman"/>
          <w:b/>
          <w:sz w:val="28"/>
          <w:szCs w:val="28"/>
          <w:lang w:val="en-US"/>
        </w:rPr>
        <w:t>V</w:t>
      </w:r>
      <w:r w:rsidR="00B80E39">
        <w:rPr>
          <w:rFonts w:ascii="Times New Roman" w:hAnsi="Times New Roman"/>
          <w:b/>
          <w:sz w:val="28"/>
          <w:szCs w:val="28"/>
          <w:lang w:val="en-US"/>
        </w:rPr>
        <w:t>I</w:t>
      </w:r>
      <w:r w:rsidRPr="009E2003">
        <w:rPr>
          <w:rFonts w:ascii="Times New Roman" w:hAnsi="Times New Roman"/>
          <w:b/>
          <w:sz w:val="28"/>
          <w:szCs w:val="28"/>
        </w:rPr>
        <w:t xml:space="preserve">. </w:t>
      </w:r>
      <w:r w:rsidR="00A82F7F" w:rsidRPr="009E2003">
        <w:rPr>
          <w:rFonts w:ascii="Times New Roman" w:eastAsia="Liberation Sans" w:hAnsi="Times New Roman"/>
          <w:b/>
          <w:sz w:val="28"/>
          <w:szCs w:val="28"/>
        </w:rPr>
        <w:t>Роспись по стеклу -</w:t>
      </w:r>
      <w:r w:rsidR="005A5105" w:rsidRPr="009E2003">
        <w:rPr>
          <w:rFonts w:ascii="Times New Roman" w:eastAsia="Liberation Sans" w:hAnsi="Times New Roman"/>
          <w:b/>
          <w:sz w:val="28"/>
          <w:szCs w:val="28"/>
        </w:rPr>
        <w:t xml:space="preserve"> </w:t>
      </w:r>
      <w:r w:rsidR="00A82F7F" w:rsidRPr="009E2003">
        <w:rPr>
          <w:rFonts w:ascii="Times New Roman" w:eastAsia="Liberation Sans" w:hAnsi="Times New Roman"/>
          <w:b/>
          <w:sz w:val="28"/>
          <w:szCs w:val="28"/>
        </w:rPr>
        <w:t>30ч.</w:t>
      </w:r>
    </w:p>
    <w:p w:rsidR="009E2003" w:rsidRPr="009E2003" w:rsidRDefault="009E2003" w:rsidP="009E200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E2003">
        <w:rPr>
          <w:rFonts w:ascii="Times New Roman" w:eastAsia="Times New Roman" w:hAnsi="Times New Roman"/>
          <w:bCs/>
          <w:sz w:val="28"/>
          <w:szCs w:val="28"/>
          <w:lang w:eastAsia="ru-RU"/>
        </w:rPr>
        <w:t>Вводное занятие (Теория):</w:t>
      </w:r>
      <w:r w:rsidRPr="009E2003">
        <w:rPr>
          <w:rFonts w:ascii="Times New Roman" w:eastAsia="Times New Roman" w:hAnsi="Times New Roman"/>
          <w:sz w:val="28"/>
          <w:szCs w:val="28"/>
          <w:lang w:eastAsia="ru-RU"/>
        </w:rPr>
        <w:t xml:space="preserve"> Учащиеся знакомятся с историей и особенностями росписи по стеклу, изучая основные техники (витражная роспись, точечная), виды красок (витражные, акриловые для стекла) и правила подготовки поверхности.</w:t>
      </w:r>
    </w:p>
    <w:p w:rsidR="009E2003" w:rsidRPr="009E2003" w:rsidRDefault="009E2003" w:rsidP="009E200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E2003">
        <w:rPr>
          <w:rFonts w:ascii="Times New Roman" w:eastAsia="Times New Roman" w:hAnsi="Times New Roman"/>
          <w:bCs/>
          <w:sz w:val="28"/>
          <w:szCs w:val="28"/>
          <w:lang w:eastAsia="ru-RU"/>
        </w:rPr>
        <w:lastRenderedPageBreak/>
        <w:t>Вводное занятие (Практика):</w:t>
      </w:r>
      <w:r w:rsidRPr="009E2003">
        <w:rPr>
          <w:rFonts w:ascii="Times New Roman" w:eastAsia="Times New Roman" w:hAnsi="Times New Roman"/>
          <w:sz w:val="28"/>
          <w:szCs w:val="28"/>
          <w:lang w:eastAsia="ru-RU"/>
        </w:rPr>
        <w:t xml:space="preserve"> Дети выполняют тренировочные упражнения по нанесению контура и заливке цветом на небольших стеклянных образцах, отрабатывая навыки работы с кистями и красками.</w:t>
      </w:r>
    </w:p>
    <w:p w:rsidR="009E2003" w:rsidRPr="009E2003" w:rsidRDefault="009E2003" w:rsidP="009E200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E2003">
        <w:rPr>
          <w:rFonts w:ascii="Times New Roman" w:eastAsia="Times New Roman" w:hAnsi="Times New Roman"/>
          <w:bCs/>
          <w:sz w:val="28"/>
          <w:szCs w:val="28"/>
          <w:lang w:eastAsia="ru-RU"/>
        </w:rPr>
        <w:t>Основные виды росписей по стеклу (Теория):</w:t>
      </w:r>
      <w:r w:rsidRPr="009E2003">
        <w:rPr>
          <w:rFonts w:ascii="Times New Roman" w:eastAsia="Times New Roman" w:hAnsi="Times New Roman"/>
          <w:sz w:val="28"/>
          <w:szCs w:val="28"/>
          <w:lang w:eastAsia="ru-RU"/>
        </w:rPr>
        <w:t xml:space="preserve"> Учащиеся изучают ключевые стилистические направления: классический витраж с контуром, свободную живописную роспись</w:t>
      </w:r>
      <w:r w:rsidR="00B80E39" w:rsidRPr="00B80E39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r w:rsidRPr="009E2003">
        <w:rPr>
          <w:rFonts w:ascii="Times New Roman" w:eastAsia="Times New Roman" w:hAnsi="Times New Roman"/>
          <w:bCs/>
          <w:sz w:val="28"/>
          <w:szCs w:val="28"/>
          <w:lang w:eastAsia="ru-RU"/>
        </w:rPr>
        <w:t>Основные виды росписей по стеклу (Практика):</w:t>
      </w:r>
      <w:r w:rsidRPr="009E2003">
        <w:rPr>
          <w:rFonts w:ascii="Times New Roman" w:eastAsia="Times New Roman" w:hAnsi="Times New Roman"/>
          <w:sz w:val="28"/>
          <w:szCs w:val="28"/>
          <w:lang w:eastAsia="ru-RU"/>
        </w:rPr>
        <w:t xml:space="preserve"> Дети создают серию небольших декоративных образцов (брелоков, подвесок), применяя на практике каждый из изученных видов росписи.</w:t>
      </w:r>
    </w:p>
    <w:p w:rsidR="009E2003" w:rsidRPr="009E2003" w:rsidRDefault="009E2003" w:rsidP="009E2003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E2003">
        <w:rPr>
          <w:rFonts w:ascii="Times New Roman" w:hAnsi="Times New Roman"/>
          <w:sz w:val="28"/>
          <w:szCs w:val="28"/>
          <w:u w:val="single"/>
        </w:rPr>
        <w:t>Отработка навыков росписей по стеклу.</w:t>
      </w:r>
    </w:p>
    <w:p w:rsidR="009E2003" w:rsidRPr="009E2003" w:rsidRDefault="009E2003" w:rsidP="009E200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E2003">
        <w:rPr>
          <w:rFonts w:ascii="Times New Roman" w:eastAsia="Times New Roman" w:hAnsi="Times New Roman"/>
          <w:sz w:val="28"/>
          <w:szCs w:val="28"/>
          <w:lang w:eastAsia="ru-RU"/>
        </w:rPr>
        <w:t>Теория. Анализ основных ошибок при работе с контуром и заливкой, изучение правил смешивания витражных красок для получения сложных оттенков и эффектов (прозрачность, переливы). Изучение принципов построения орнаментальной и сюжетной композиции на цилиндрических (вазы, стаканы) и плоских (тарелки, панно) поверхностях, разбор примеров профессиональных работ.</w:t>
      </w:r>
    </w:p>
    <w:p w:rsidR="009976BE" w:rsidRPr="009E2003" w:rsidRDefault="009E2003" w:rsidP="009E200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E2003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</w:t>
      </w:r>
      <w:r w:rsidR="00B80E39" w:rsidRPr="00561D07">
        <w:rPr>
          <w:rFonts w:ascii="Times New Roman" w:eastAsia="Times New Roman" w:hAnsi="Times New Roman"/>
          <w:bCs/>
          <w:sz w:val="28"/>
          <w:szCs w:val="28"/>
          <w:lang w:eastAsia="ru-RU"/>
        </w:rPr>
        <w:t>.</w:t>
      </w:r>
      <w:r w:rsidRPr="009E2003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r w:rsidRPr="009E2003">
        <w:rPr>
          <w:rFonts w:ascii="Times New Roman" w:eastAsia="Times New Roman" w:hAnsi="Times New Roman"/>
          <w:sz w:val="28"/>
          <w:szCs w:val="28"/>
          <w:lang w:eastAsia="ru-RU"/>
        </w:rPr>
        <w:t>Создание листов-упражнений с плавными линиями, точками и сложными завитками, работа над равномерностью толщины и аккуратностью замкнутых контуров. Выполнение серии образцов с заливкой цветом, отработка техники равномерного заполнения фрагментов без пробелов, слияния цветов и создания плавных градиентов. Роспись небольших стеклянных предметов простой формы (подсвечник, блюдце) по готовым шаблонам с геометрическим или растительным орнаментом. Создание собственного эскиза и его перенос на плоское стекло (формат А5) с последующей росписью в технике классического витража (контур + заливка). Выполнение итоговой работы — роспись стеклянного сосуда (стакан, ваза) по собственному замыслу, объединяющая все отработанные навыки: создание эскиза с учётом формы, нанесение контура и филигранная заливка цветом.</w:t>
      </w:r>
    </w:p>
    <w:p w:rsidR="009976BE" w:rsidRPr="009976BE" w:rsidRDefault="009976BE" w:rsidP="0009516C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9976BE">
        <w:rPr>
          <w:rStyle w:val="sc-bznhio"/>
          <w:rFonts w:ascii="Times New Roman" w:hAnsi="Times New Roman" w:cs="Times New Roman"/>
          <w:b/>
          <w:color w:val="auto"/>
          <w:sz w:val="28"/>
          <w:szCs w:val="28"/>
        </w:rPr>
        <w:t>Содержание учебного плана 3-го года обучения</w:t>
      </w:r>
    </w:p>
    <w:p w:rsidR="009549D2" w:rsidRPr="009549D2" w:rsidRDefault="009549D2" w:rsidP="009549D2">
      <w:pPr>
        <w:pStyle w:val="afa"/>
        <w:numPr>
          <w:ilvl w:val="0"/>
          <w:numId w:val="26"/>
        </w:numPr>
        <w:spacing w:before="100" w:beforeAutospacing="1" w:after="100" w:afterAutospacing="1"/>
        <w:contextualSpacing/>
        <w:jc w:val="both"/>
        <w:rPr>
          <w:b/>
          <w:sz w:val="28"/>
          <w:szCs w:val="28"/>
        </w:rPr>
      </w:pPr>
      <w:r w:rsidRPr="009549D2">
        <w:rPr>
          <w:b/>
          <w:sz w:val="28"/>
          <w:szCs w:val="28"/>
        </w:rPr>
        <w:t>Введение. Правила техники безопасности (2 часа)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Теория. Повторяются и систематизируются ключевые правила техники безопасности при работе с материалами для живописи, колющими и режущими инструментами для аппликации, а также клеевыми пистолетами.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lang w:eastAsia="ru-RU"/>
        </w:rPr>
        <w:t>Практика с заданием:</w:t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 xml:space="preserve"> Учащиеся создают небольшую декоративную аппликацию «Мой безопасный набор художника», изображая и подписывая основные инструменты (кисть, ножницы и т.д.) и сопровождая их собственными пиктограммами-напоминаниями о правилах их использования.</w:t>
      </w:r>
    </w:p>
    <w:p w:rsidR="009549D2" w:rsidRPr="009549D2" w:rsidRDefault="009549D2" w:rsidP="009549D2">
      <w:pPr>
        <w:pStyle w:val="afa"/>
        <w:numPr>
          <w:ilvl w:val="0"/>
          <w:numId w:val="26"/>
        </w:numPr>
        <w:spacing w:before="100" w:beforeAutospacing="1" w:after="100" w:afterAutospacing="1"/>
        <w:contextualSpacing/>
        <w:jc w:val="both"/>
        <w:rPr>
          <w:b/>
          <w:bCs/>
          <w:sz w:val="28"/>
          <w:szCs w:val="28"/>
        </w:rPr>
      </w:pPr>
      <w:r w:rsidRPr="009549D2">
        <w:rPr>
          <w:b/>
          <w:bCs/>
          <w:sz w:val="28"/>
          <w:szCs w:val="28"/>
        </w:rPr>
        <w:t>Графика (38 часов)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lastRenderedPageBreak/>
        <w:t>Техника - «</w:t>
      </w:r>
      <w:proofErr w:type="spellStart"/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граттаж</w:t>
      </w:r>
      <w:proofErr w:type="spellEnd"/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»</w:t>
      </w:r>
      <w:r w:rsidRPr="009549D2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(Введение)</w:t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br/>
        <w:t>Практика: Учащиеся осваивают подготовку основы, нанося цветной фон и слой туши или черной гуаши для последующего процарапывания.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Техника - «</w:t>
      </w:r>
      <w:proofErr w:type="spellStart"/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граттаж</w:t>
      </w:r>
      <w:proofErr w:type="spellEnd"/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» (Основы)</w:t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Практика: Выполняется первое задание в технике </w:t>
      </w:r>
      <w:proofErr w:type="spellStart"/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граттаж</w:t>
      </w:r>
      <w:proofErr w:type="spellEnd"/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, где дети учатся создавать контрастные линии и штрихи, процарапывая простые геометрические или абстрактные формы.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Черно-белая графика. Рисование животных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 xml:space="preserve">Практика: Дети создают графическое изображение животного, используя изученные в </w:t>
      </w:r>
      <w:proofErr w:type="spellStart"/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граттаже</w:t>
      </w:r>
      <w:proofErr w:type="spellEnd"/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 xml:space="preserve"> приемы для передачи фактуры шерсти, оперения или чешуи.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Черно-белая графика. Рисование человека (эскизы)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Практика: Учащиеся рисуют серию быстрых набросков-эскизов, отрабатывая основные пропорции фигуры человека в статичной позе.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Черно-белая графика. Рисование человека в движении.</w:t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br/>
        <w:t>Практика: На этом занятии выполняется первый этап — создание линейных набросков человека в динамичных позах (бег, прыжок, танец).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Черно-белая графика. Рисование человека в движении.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Практика: Дети продолжают работу, углубляя рисунок и добавляя тональные отношения (свет, тень) для придания фигуре объема и выразительности движения.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Черно-белая графика. Рисование человека в движении.</w:t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br/>
        <w:t>Практика: На заключительном этапе ведется детальная проработка и завершение работы, обобщение и усиление контрастов для создания целостного графического листа.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Сюжетная композиция.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Практика: Учащиеся выполняют зарисовки или эскизы, объединяя изученные элементы (животных, людей) в единую сцену с простым сюжетом.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Цветная графика: «Портрет»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 xml:space="preserve">Практика: Дети создают выразительный портрет, используя ограниченную цветовую палитру (2-3 </w:t>
      </w:r>
      <w:proofErr w:type="gramStart"/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локальных</w:t>
      </w:r>
      <w:proofErr w:type="gramEnd"/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 xml:space="preserve"> цвета) на тонированной бумаге.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Черно-белая графика: «Игра змей»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Практика: Учащиеся разрабатывают композицию из переплетающихся змеевидных форм, работая над ритмом линий и пластикой.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Черно-белая графика: «Игра змей»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 xml:space="preserve">Практика: На этом этапе детально прорабатывается фактура и тональные переходы (от </w:t>
      </w:r>
      <w:proofErr w:type="gramStart"/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светлого</w:t>
      </w:r>
      <w:proofErr w:type="gramEnd"/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 xml:space="preserve"> к темному) внутри переплетенных форм.</w:t>
      </w:r>
    </w:p>
    <w:p w:rsidR="009549D2" w:rsidRDefault="009549D2" w:rsidP="009549D2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Черно-белая графика: «Игра змей» (завершение работы)</w:t>
      </w:r>
    </w:p>
    <w:p w:rsidR="009549D2" w:rsidRDefault="009549D2" w:rsidP="009549D2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>Те</w:t>
      </w:r>
      <w:r w:rsidRPr="009549D2">
        <w:rPr>
          <w:rStyle w:val="af5"/>
          <w:rFonts w:ascii="Times New Roman" w:hAnsi="Times New Roman"/>
          <w:b w:val="0"/>
          <w:sz w:val="28"/>
          <w:szCs w:val="28"/>
        </w:rPr>
        <w:t>ория:</w:t>
      </w:r>
      <w:r w:rsidRPr="009549D2">
        <w:rPr>
          <w:rFonts w:ascii="Times New Roman" w:hAnsi="Times New Roman"/>
          <w:sz w:val="28"/>
          <w:szCs w:val="28"/>
        </w:rPr>
        <w:t xml:space="preserve"> Закрепляются и систематизируются понятия «целостность композиции», «контраст как выразительное средство» и «роль фона в завершении графического листа».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Монотипия</w:t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br/>
        <w:t>Практика: Дети осваивают базовую технику, создавая отпечатки с гладкой поверхности (стекла, пластика) для получения уникальных текстур и абстрактных изображений.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lastRenderedPageBreak/>
        <w:t>Монотипия: «Натюрморт»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Практика: Учащиеся применяют технику монотипии для создания творческой интерпретации натюрморта, комбинируя отпечаток с дорисовкой.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Подготовка работ к выставке.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Практика: Дети занимаются оформлением своих лучших работ: выбирают, подписывают, монтируют на паспарту или готовят к размещению.</w:t>
      </w:r>
    </w:p>
    <w:p w:rsid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Выставка лучших работ.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Практика: Учащиеся участвуют в презентации выставки, размещают работы, обсуждают их и проводят мини-экскурсию для зрителей.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549D2" w:rsidRPr="009549D2" w:rsidRDefault="009549D2" w:rsidP="009549D2">
      <w:pPr>
        <w:pStyle w:val="afa"/>
        <w:numPr>
          <w:ilvl w:val="0"/>
          <w:numId w:val="26"/>
        </w:numPr>
        <w:spacing w:before="100" w:beforeAutospacing="1" w:after="100" w:afterAutospacing="1"/>
        <w:contextualSpacing/>
        <w:jc w:val="both"/>
        <w:rPr>
          <w:b/>
          <w:sz w:val="28"/>
          <w:szCs w:val="28"/>
        </w:rPr>
      </w:pPr>
      <w:r w:rsidRPr="009976BE">
        <w:rPr>
          <w:b/>
          <w:sz w:val="28"/>
          <w:szCs w:val="28"/>
        </w:rPr>
        <w:t>Рисование пастелью на тонированных листах</w:t>
      </w:r>
      <w:r w:rsidRPr="009549D2">
        <w:rPr>
          <w:b/>
          <w:sz w:val="28"/>
          <w:szCs w:val="28"/>
        </w:rPr>
        <w:t xml:space="preserve">  - 36 часов.</w:t>
      </w:r>
    </w:p>
    <w:p w:rsidR="009549D2" w:rsidRPr="00561D07" w:rsidRDefault="009549D2" w:rsidP="009549D2">
      <w:pPr>
        <w:pStyle w:val="ds-markdown-paragraph"/>
        <w:contextualSpacing/>
        <w:jc w:val="both"/>
        <w:rPr>
          <w:sz w:val="28"/>
          <w:szCs w:val="28"/>
          <w:u w:val="single"/>
        </w:rPr>
      </w:pPr>
      <w:r w:rsidRPr="009549D2">
        <w:rPr>
          <w:sz w:val="28"/>
          <w:szCs w:val="28"/>
          <w:u w:val="single"/>
        </w:rPr>
        <w:t>«Женский образ из прошлого. 19 век» (рисование эскизов)</w:t>
      </w:r>
    </w:p>
    <w:p w:rsidR="009549D2" w:rsidRPr="009549D2" w:rsidRDefault="009549D2" w:rsidP="009549D2">
      <w:pPr>
        <w:pStyle w:val="ds-markdown-paragraph"/>
        <w:contextualSpacing/>
        <w:jc w:val="both"/>
        <w:rPr>
          <w:sz w:val="28"/>
          <w:szCs w:val="28"/>
        </w:rPr>
      </w:pPr>
      <w:r w:rsidRPr="009549D2">
        <w:rPr>
          <w:rStyle w:val="af5"/>
          <w:rFonts w:eastAsia="Arial"/>
          <w:b w:val="0"/>
          <w:sz w:val="28"/>
          <w:szCs w:val="28"/>
        </w:rPr>
        <w:t>Теория:</w:t>
      </w:r>
      <w:r w:rsidRPr="009549D2">
        <w:rPr>
          <w:sz w:val="28"/>
          <w:szCs w:val="28"/>
        </w:rPr>
        <w:t xml:space="preserve"> Учащиеся знакомятся с характерными элементами женского костюма, причёски и стиля эпохи XIX века (ампир, романтизм, модерн).</w:t>
      </w:r>
    </w:p>
    <w:p w:rsidR="009549D2" w:rsidRPr="009549D2" w:rsidRDefault="009549D2" w:rsidP="009549D2">
      <w:pPr>
        <w:pStyle w:val="ds-markdown-paragraph"/>
        <w:contextualSpacing/>
        <w:jc w:val="both"/>
        <w:rPr>
          <w:sz w:val="28"/>
          <w:szCs w:val="28"/>
        </w:rPr>
      </w:pPr>
      <w:r w:rsidRPr="009549D2">
        <w:rPr>
          <w:rStyle w:val="af5"/>
          <w:rFonts w:eastAsia="Arial"/>
          <w:b w:val="0"/>
          <w:sz w:val="28"/>
          <w:szCs w:val="28"/>
        </w:rPr>
        <w:t>Практика:</w:t>
      </w:r>
      <w:r w:rsidRPr="009549D2">
        <w:rPr>
          <w:sz w:val="28"/>
          <w:szCs w:val="28"/>
        </w:rPr>
        <w:t xml:space="preserve"> На занятии создаются графические эскизы женского образа в стиле выбранной эпохи, с акцентом на передачу силуэта и деталей одежды.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«Женский образ из прошлого. 19 век» Сюжетная композиция</w:t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br/>
        <w:t>Практика: Учащиеся создают многофигурный эскиз, объединяя разработанные женские образы в сцену, отражающую атмосферу эпохи (бал, прогулка, чтение в гостиной).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«Женский образ из прошлого. 19 век» Сюжетная композиция (завершение работы)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Практика: Дети завершают графическую композицию, детализируя и уточняя фигуры, прорабатывая фон и интерьер, а также усиливая светотеневые контрасты для цельности работы.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Рисование пастелью. «Архитектурное сооружение»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Практика: Учащиеся выполняют наброски архитектурного объекта (например, здание эпохи XIX века) на тонированной бумаге, передавая основные объемы и компоновку в листе.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Рисование пастелью. «Архитектурное сооружение»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Практика: Дети работают над цветовым и тональным решением, нанося основной цвет пастелью, передавая материал стен и особенности освещения.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Рисование пастелью. «Архитектурное сооружение» (завершение работы)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Практика: На этом этапе детально прорабатываются архитектурные детали (окна, лепнина), усиливаются цветовые контрасты и производится фиксация работы.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«Зимний пейзаж». (Эскизы)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Практика: Учащиеся рисуют несколько быстрых эскизов, выбирая и компонуя мотив будущей работы (городской или загородный зимний пейзаж).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«Зимний пейзаж»</w:t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br/>
        <w:t>Практика: Дети переносят выбранный эскиз на большой формат и начинают основную работу, прокладывая основные цветовые и тональные отношения.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lastRenderedPageBreak/>
        <w:t>«Рисование диких животных» (эскизы)</w:t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br/>
        <w:t>Практика: Учащиеся изучают анатомию и характерные позы выбранного дикого животного, выполняя серию набросков с разных ракурсов.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«Рисование диких животных» (композиция)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Практика: Дети создают итоговый рисунок животного в его естественной среде обитания, работая над выразительностью силуэта и пластикой.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«Рисование диких животных» (завершение композиции)</w:t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br/>
        <w:t>Практика: Учащиеся детализируют изображение, прорабатывают фактуру шерсти, фон и светотень, завершая целостную композицию.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Рисование на тему: «Символ грядущего года» (эскизы)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Практика: Учащиеся разрабатывают 2-3 эскиза-идеи, стилизуя изображение животного-символа в декоративной, сказочной или реалистичной манере.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«Символ грядущего года»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Практика: Дети переносят лучший эскиз на основной лист и приступают к детальной проработке образа в выбранной технике и цветовой гамме.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Декоративная работа с применением различных материалов.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 xml:space="preserve">Практика: </w:t>
      </w:r>
      <w:proofErr w:type="gramStart"/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Учащиеся создают авторскую открытку, комбинируя техники (коллаж, аппликация, рисование) и материалы (бумага, ткань, фольга).</w:t>
      </w:r>
      <w:proofErr w:type="gramEnd"/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«Новогодняя открытка».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Практика: Дети завершают оформление открытки, добавляя поздравления и декоративные элементы (блестки, объемные детали).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«Новогоднее интерьерное украшение» (заготовки).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Практика: Учащиеся изготавливают основу для украшения (например, объемную звезду, шар или домик) из картона, папье-маше или других материалов.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Промежуточная аттестация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Практика: Учащиеся выполняют итоговую самостоятельную работу (например, рисунок или композицию на заданную тему), демонстрируя освоенные за полугодие навыки.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«Новогоднее интерьерное украшение».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Практика: Дети завершают украшение, декорируя его росписью, аппликацией, бисером или другими способами, создавая праздничный объект.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Выставка работ</w:t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br/>
        <w:t>Практика: Учащиеся участвуют в организации и презентации выставки, отбирая, оформляя и размещая свои лучшие работы за полугодие.</w:t>
      </w:r>
    </w:p>
    <w:p w:rsidR="009549D2" w:rsidRPr="00561D07" w:rsidRDefault="009549D2" w:rsidP="009549D2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lang w:eastAsia="ru-RU"/>
        </w:rPr>
        <w:t>Теория:</w:t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 xml:space="preserve"> Учащиеся знакомятся с особенностями акриловых красок (быстрое высыхание, непрозрачность), основами композиции на круглом формате и приёмами грунтовки глянцевой поверхности.</w:t>
      </w:r>
    </w:p>
    <w:p w:rsidR="009549D2" w:rsidRPr="00561D07" w:rsidRDefault="009549D2" w:rsidP="009549D2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549D2" w:rsidRPr="009549D2" w:rsidRDefault="009549D2" w:rsidP="009549D2">
      <w:pPr>
        <w:pStyle w:val="afa"/>
        <w:numPr>
          <w:ilvl w:val="0"/>
          <w:numId w:val="26"/>
        </w:numPr>
        <w:spacing w:before="100" w:beforeAutospacing="1" w:after="100" w:afterAutospacing="1"/>
        <w:contextualSpacing/>
        <w:jc w:val="both"/>
        <w:rPr>
          <w:b/>
          <w:sz w:val="28"/>
          <w:szCs w:val="28"/>
        </w:rPr>
      </w:pPr>
      <w:r w:rsidRPr="009549D2">
        <w:rPr>
          <w:b/>
          <w:sz w:val="28"/>
          <w:szCs w:val="28"/>
        </w:rPr>
        <w:t>Рисование в нетрадиционной технике (30 часов)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Рисование акриловыми красками на старых дисках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Практика: Учащиеся переносят утверждённый эскиз на подготовленную поверхность диска и наносят первый слой фоновых акриловых красок.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lastRenderedPageBreak/>
        <w:t>Рисование акриловыми красками на старых дисках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Практика: Дети детализируют рисунок, прорабатывают основные цветовые пятна и композиционные центры, учась работать с краской на ограниченной круглой плоскости.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Рисование акриловыми красками на камнях, в стиле: «</w:t>
      </w:r>
      <w:proofErr w:type="spellStart"/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Декупаж</w:t>
      </w:r>
      <w:proofErr w:type="spellEnd"/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»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 xml:space="preserve">Практика: Учащиеся подготавливают камни, грунтуют их, а затем выполняют технику </w:t>
      </w:r>
      <w:proofErr w:type="spellStart"/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декупажа</w:t>
      </w:r>
      <w:proofErr w:type="spellEnd"/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, приклеивая и покрывая лаком выбранные бумажные мотивы.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Составление композиции из камней (эскизы)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Практика: Дети создают графические эскизы, в которых несколько расписанных камней складываются в единую фигурную композицию (например, животное, пейзаж).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Составление композиции из камней и рисование акриловыми красками.</w:t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br/>
        <w:t>Практика: Учащиеся, основываясь на эскизе, раскрашивают отдельные камни акрилом, подбирая цвета и узоры так, чтобы при сборке они образовали задуманное изображение.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Рисование акриловыми красками – деревянные сувениры</w:t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br/>
        <w:t>Практика: Дети подготавливают деревянные заготовки (брелоки, магниты) и наносят на них базовый фон и контуры простых рисунков акриловыми красками.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Рисование акриловыми красками – деревянные сувениры</w:t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br/>
        <w:t>Практика: Учащиеся завершают роспись сувениров, прорабатывают детали, добавляют декоративные элементы и точки, после чего покрывают работы защитным лаком.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«Разделочная доска» (акриловые краски).</w:t>
      </w:r>
      <w:r w:rsidRPr="009549D2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Эскиз</w:t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br/>
        <w:t>Практика: Учащиеся разрабатывают на бумаге декоративный эскиз росписи для разделочной доски, учитывая её форму и функциональное назначение.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«Разделочная доска» (акриловые краски)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Практика: Дети переносят рисунок на деревянную поверхность и начинают роспись, нанося основные цвета и крупные элементы композиции.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«Разделочная доска» (</w:t>
      </w:r>
      <w:proofErr w:type="gramStart"/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акриловые</w:t>
      </w:r>
      <w:proofErr w:type="gramEnd"/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 xml:space="preserve"> красками). Завершение работы.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Практика: Учащиеся завершают роспись, уточняют детали, обводят контуры, а затем покрывают готовую работу специальным безопасным акриловым лаком.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Рисование домашних животных с натуры. Эскизы «Собачки»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Практика: Дети выполняют серию быстрых карандашных набросков домашнего питомца (или фотоизображения), изучая его пропорции и характерные позы.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Рисование домашних животных с натуры.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Практика: Учащиеся создают более детализированный и длительный рисунок животного, работая над передачей объема, фактуры шерсти и выразительности взгляда.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Составление композиции с домашними животными (карандаш).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Практика: Дети компонуют фигуру нарисованного животного в условном пространстве (коврик, игрушка, часть интерьера), создавая целостную карандашную композицию.</w:t>
      </w:r>
    </w:p>
    <w:p w:rsidR="009549D2" w:rsidRPr="009549D2" w:rsidRDefault="009549D2" w:rsidP="009549D2">
      <w:pPr>
        <w:pStyle w:val="afa"/>
        <w:numPr>
          <w:ilvl w:val="0"/>
          <w:numId w:val="26"/>
        </w:numPr>
        <w:spacing w:before="100" w:beforeAutospacing="1" w:after="100" w:afterAutospacing="1"/>
        <w:contextualSpacing/>
        <w:jc w:val="both"/>
        <w:rPr>
          <w:b/>
          <w:sz w:val="28"/>
          <w:szCs w:val="28"/>
        </w:rPr>
      </w:pPr>
      <w:r w:rsidRPr="009549D2">
        <w:rPr>
          <w:b/>
          <w:sz w:val="28"/>
          <w:szCs w:val="28"/>
        </w:rPr>
        <w:t>Рисование акварельными красками (34 часов)</w:t>
      </w:r>
    </w:p>
    <w:p w:rsidR="009549D2" w:rsidRPr="009549D2" w:rsidRDefault="009549D2" w:rsidP="009549D2">
      <w:pPr>
        <w:pStyle w:val="ds-markdown-paragraph"/>
        <w:contextualSpacing/>
        <w:jc w:val="both"/>
        <w:rPr>
          <w:sz w:val="28"/>
          <w:szCs w:val="28"/>
        </w:rPr>
      </w:pPr>
      <w:r w:rsidRPr="009549D2">
        <w:rPr>
          <w:rStyle w:val="af5"/>
          <w:rFonts w:eastAsia="Arial"/>
          <w:b w:val="0"/>
          <w:sz w:val="28"/>
          <w:szCs w:val="28"/>
          <w:u w:val="single"/>
        </w:rPr>
        <w:lastRenderedPageBreak/>
        <w:t>«Пришла весна».</w:t>
      </w:r>
      <w:r w:rsidRPr="009549D2">
        <w:rPr>
          <w:rStyle w:val="af5"/>
          <w:rFonts w:eastAsia="Arial"/>
          <w:b w:val="0"/>
          <w:sz w:val="28"/>
          <w:szCs w:val="28"/>
        </w:rPr>
        <w:t xml:space="preserve"> </w:t>
      </w:r>
      <w:r w:rsidRPr="009549D2">
        <w:rPr>
          <w:rStyle w:val="af5"/>
          <w:rFonts w:eastAsia="Arial"/>
          <w:b w:val="0"/>
          <w:sz w:val="28"/>
          <w:szCs w:val="28"/>
          <w:u w:val="single"/>
        </w:rPr>
        <w:t>Рисование по мокрому листу. Эскизы</w:t>
      </w:r>
      <w:r w:rsidRPr="009549D2">
        <w:rPr>
          <w:rStyle w:val="af5"/>
          <w:rFonts w:eastAsia="Arial"/>
          <w:b w:val="0"/>
          <w:sz w:val="28"/>
          <w:szCs w:val="28"/>
        </w:rPr>
        <w:t>.</w:t>
      </w:r>
      <w:r w:rsidRPr="009549D2">
        <w:rPr>
          <w:sz w:val="28"/>
          <w:szCs w:val="28"/>
        </w:rPr>
        <w:br/>
      </w:r>
      <w:proofErr w:type="spellStart"/>
      <w:r w:rsidRPr="009549D2">
        <w:rPr>
          <w:sz w:val="28"/>
          <w:szCs w:val="28"/>
        </w:rPr>
        <w:t>Обучащиеся</w:t>
      </w:r>
      <w:proofErr w:type="spellEnd"/>
      <w:r w:rsidRPr="009549D2">
        <w:rPr>
          <w:sz w:val="28"/>
          <w:szCs w:val="28"/>
        </w:rPr>
        <w:t xml:space="preserve"> создают карандашные или акварельные эскизы весеннего пейзажа, продумывая расположение основных элементов (деревья, небо, проталины) для будущей работы по сырой бумаге.</w:t>
      </w:r>
    </w:p>
    <w:p w:rsidR="009549D2" w:rsidRPr="009549D2" w:rsidRDefault="009549D2" w:rsidP="009549D2">
      <w:pPr>
        <w:pStyle w:val="ds-markdown-paragraph"/>
        <w:contextualSpacing/>
        <w:jc w:val="both"/>
        <w:rPr>
          <w:sz w:val="28"/>
          <w:szCs w:val="28"/>
        </w:rPr>
      </w:pPr>
      <w:r w:rsidRPr="009549D2">
        <w:rPr>
          <w:rStyle w:val="af5"/>
          <w:rFonts w:eastAsia="Arial"/>
          <w:b w:val="0"/>
          <w:sz w:val="28"/>
          <w:szCs w:val="28"/>
          <w:u w:val="single"/>
        </w:rPr>
        <w:t>«Пришла весна». Рисование по мокрому листу</w:t>
      </w:r>
      <w:r w:rsidRPr="009549D2">
        <w:rPr>
          <w:sz w:val="28"/>
          <w:szCs w:val="28"/>
        </w:rPr>
        <w:br/>
        <w:t>Дети выполняют основную работу, нанося акварельные краски на предварительно смоченный лист для создания мягких, плавных переходов и передачи свежести весеннего воздуха.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Натюрморт «Ваза с цветами»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proofErr w:type="spellStart"/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Обучащиеся</w:t>
      </w:r>
      <w:proofErr w:type="spellEnd"/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выполняют подготовительный рисунок, </w:t>
      </w:r>
      <w:proofErr w:type="spellStart"/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компануя</w:t>
      </w:r>
      <w:proofErr w:type="spellEnd"/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 xml:space="preserve"> предметы натюрморта и намечая основные формы вазы и цветов.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Натюрморт «Ваза с цветами».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Дети завершают работу в цвете, передавая объем предметов, яркость цветов и фактурные различия при помощи акварели или гуаши.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Морской пейзаж. Эскиз.</w:t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br/>
      </w:r>
      <w:proofErr w:type="spellStart"/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Обучащиеся</w:t>
      </w:r>
      <w:proofErr w:type="spellEnd"/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 xml:space="preserve"> создают несколько карандашных эскизов, выбирая композицию, линию горизонта и расположение основных объектов (волны, корабли, облака).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Морской пейзаж по мокрому листу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 xml:space="preserve">Дети выполняют основную живописную работу, используя технику </w:t>
      </w:r>
      <w:proofErr w:type="spellStart"/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по-мокрому</w:t>
      </w:r>
      <w:proofErr w:type="spellEnd"/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 xml:space="preserve"> для создания плавных переходов цвета в небе и эффекта морской глубины и подвижности волн.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Подводное царство. Декоративная работа.</w:t>
      </w:r>
      <w:r w:rsidRPr="009549D2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br/>
      </w:r>
      <w:proofErr w:type="spellStart"/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Обучащиеся</w:t>
      </w:r>
      <w:proofErr w:type="spellEnd"/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 xml:space="preserve"> создают фон и основных персонажей подводного мира (рыбы, водоросли) с помощью аппликации, гуаши и декоративных материалов.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Подводное царство. Декоративная работа</w:t>
      </w:r>
      <w:r w:rsidRPr="009549D2">
        <w:rPr>
          <w:rFonts w:ascii="Times New Roman" w:eastAsia="Times New Roman" w:hAnsi="Times New Roman"/>
          <w:bCs/>
          <w:sz w:val="28"/>
          <w:szCs w:val="28"/>
          <w:lang w:eastAsia="ru-RU"/>
        </w:rPr>
        <w:t>.</w:t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br/>
        <w:t>Дети завершают композицию, добавляя детали, объемные элементы и блестки, создавая яркую и сказочную картину подводного мира.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Комнатные растения (эскизы</w:t>
      </w:r>
      <w:r w:rsidRPr="009549D2">
        <w:rPr>
          <w:rFonts w:ascii="Times New Roman" w:eastAsia="Times New Roman" w:hAnsi="Times New Roman"/>
          <w:bCs/>
          <w:sz w:val="28"/>
          <w:szCs w:val="28"/>
          <w:lang w:eastAsia="ru-RU"/>
        </w:rPr>
        <w:t>)</w:t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br/>
      </w:r>
      <w:proofErr w:type="spellStart"/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Обучащиеся</w:t>
      </w:r>
      <w:proofErr w:type="spellEnd"/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 xml:space="preserve"> рисуют с натуры несколько графических набросков, изучая и передавая характерные формы листьев и особенности строения комнатных растений.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Подготовка лучших работ к выставке</w:t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br/>
        <w:t>Дети выбирают свои лучшие работы, оформляют их в паспарту, подписывают и готовят к монтажу в выставочном пространстве.</w:t>
      </w:r>
    </w:p>
    <w:p w:rsidR="009549D2" w:rsidRPr="009549D2" w:rsidRDefault="009549D2" w:rsidP="009549D2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9549D2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Выставка детских работ.</w:t>
      </w:r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br/>
      </w:r>
      <w:proofErr w:type="spellStart"/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>Обучащиеся</w:t>
      </w:r>
      <w:proofErr w:type="spellEnd"/>
      <w:r w:rsidRPr="009549D2">
        <w:rPr>
          <w:rFonts w:ascii="Times New Roman" w:eastAsia="Times New Roman" w:hAnsi="Times New Roman"/>
          <w:sz w:val="28"/>
          <w:szCs w:val="28"/>
          <w:lang w:eastAsia="ru-RU"/>
        </w:rPr>
        <w:t xml:space="preserve">  участвуют в развеске работ, проводят экскурсию по выставке, рассказывают о своих произведениях и делятся впечатлениями.</w:t>
      </w:r>
    </w:p>
    <w:p w:rsidR="009549D2" w:rsidRPr="009549D2" w:rsidRDefault="009E2003" w:rsidP="009549D2">
      <w:pPr>
        <w:pStyle w:val="afa"/>
        <w:numPr>
          <w:ilvl w:val="0"/>
          <w:numId w:val="26"/>
        </w:numPr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Беседа о русских художниках (</w:t>
      </w:r>
      <w:r w:rsidR="009549D2" w:rsidRPr="009549D2">
        <w:rPr>
          <w:b/>
          <w:sz w:val="28"/>
          <w:szCs w:val="28"/>
        </w:rPr>
        <w:t>6 часов)</w:t>
      </w:r>
    </w:p>
    <w:p w:rsidR="009549D2" w:rsidRPr="009549D2" w:rsidRDefault="009549D2" w:rsidP="009549D2">
      <w:pPr>
        <w:pStyle w:val="ds-markdown-paragraph"/>
        <w:contextualSpacing/>
        <w:rPr>
          <w:sz w:val="28"/>
          <w:szCs w:val="28"/>
        </w:rPr>
      </w:pPr>
      <w:r w:rsidRPr="009549D2">
        <w:rPr>
          <w:rStyle w:val="af5"/>
          <w:rFonts w:eastAsia="Arial"/>
          <w:b w:val="0"/>
          <w:sz w:val="28"/>
          <w:szCs w:val="28"/>
          <w:u w:val="single"/>
        </w:rPr>
        <w:t>Творчество Шишкина И.И.</w:t>
      </w:r>
      <w:r w:rsidRPr="009549D2">
        <w:rPr>
          <w:sz w:val="28"/>
          <w:szCs w:val="28"/>
        </w:rPr>
        <w:br/>
        <w:t>Теория: Учащиеся знакомятся с творчеством Ивана Шишкина, изучая его монументальные лесные пейзажи, детальную прорисовку природы и мастерство в передаче световоздушной среды.</w:t>
      </w:r>
    </w:p>
    <w:p w:rsidR="009549D2" w:rsidRPr="009549D2" w:rsidRDefault="009549D2" w:rsidP="009E2003">
      <w:pPr>
        <w:pStyle w:val="ds-markdown-paragraph"/>
        <w:contextualSpacing/>
        <w:rPr>
          <w:sz w:val="28"/>
          <w:szCs w:val="28"/>
        </w:rPr>
      </w:pPr>
      <w:r w:rsidRPr="009E2003">
        <w:rPr>
          <w:rStyle w:val="af5"/>
          <w:rFonts w:eastAsia="Arial"/>
          <w:b w:val="0"/>
          <w:sz w:val="28"/>
          <w:szCs w:val="28"/>
          <w:u w:val="single"/>
        </w:rPr>
        <w:lastRenderedPageBreak/>
        <w:t>Творчество Левитана И.И.</w:t>
      </w:r>
      <w:r w:rsidRPr="009549D2">
        <w:rPr>
          <w:sz w:val="28"/>
          <w:szCs w:val="28"/>
        </w:rPr>
        <w:br/>
        <w:t>Теория: Дети исследуют творчество Исаака Левитана, понимая его как мастера "пейзажа настроения", где природа передаёт тонкие лирические состояния и эмоции.</w:t>
      </w:r>
    </w:p>
    <w:p w:rsidR="009549D2" w:rsidRPr="009549D2" w:rsidRDefault="009549D2" w:rsidP="009E2003">
      <w:pPr>
        <w:pStyle w:val="ds-markdown-paragraph"/>
        <w:contextualSpacing/>
        <w:rPr>
          <w:sz w:val="28"/>
          <w:szCs w:val="28"/>
        </w:rPr>
      </w:pPr>
      <w:r w:rsidRPr="009E2003">
        <w:rPr>
          <w:rStyle w:val="af5"/>
          <w:rFonts w:eastAsia="Arial"/>
          <w:b w:val="0"/>
          <w:sz w:val="28"/>
          <w:szCs w:val="28"/>
          <w:u w:val="single"/>
        </w:rPr>
        <w:t>Художники: портретисты, анималисты, пейзажисты и маринисты.</w:t>
      </w:r>
      <w:r w:rsidRPr="009E2003">
        <w:rPr>
          <w:sz w:val="28"/>
          <w:szCs w:val="28"/>
          <w:u w:val="single"/>
        </w:rPr>
        <w:br/>
      </w:r>
      <w:r w:rsidRPr="009549D2">
        <w:rPr>
          <w:sz w:val="28"/>
          <w:szCs w:val="28"/>
        </w:rPr>
        <w:t xml:space="preserve">Теория: Учащиеся систематизируют знания о жанрах изобразительного искусства, знакомясь с творчеством ярких представителей каждого направления (портрет — Репин, анимализм — </w:t>
      </w:r>
      <w:proofErr w:type="spellStart"/>
      <w:r w:rsidRPr="009549D2">
        <w:rPr>
          <w:sz w:val="28"/>
          <w:szCs w:val="28"/>
        </w:rPr>
        <w:t>Ватагин</w:t>
      </w:r>
      <w:proofErr w:type="spellEnd"/>
      <w:r w:rsidRPr="009549D2">
        <w:rPr>
          <w:sz w:val="28"/>
          <w:szCs w:val="28"/>
        </w:rPr>
        <w:t>, пейзаж — Куинджи, марина — Айвазовский).</w:t>
      </w:r>
    </w:p>
    <w:p w:rsidR="009976BE" w:rsidRPr="009976BE" w:rsidRDefault="009976BE" w:rsidP="009976B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 w:line="240" w:lineRule="auto"/>
        <w:jc w:val="both"/>
        <w:rPr>
          <w:rFonts w:ascii="Times New Roman" w:eastAsia="Liberation Sans" w:hAnsi="Times New Roman"/>
          <w:sz w:val="28"/>
          <w:szCs w:val="28"/>
        </w:rPr>
      </w:pPr>
    </w:p>
    <w:p w:rsidR="001A320D" w:rsidRPr="0050530A" w:rsidRDefault="001A320D" w:rsidP="00A1056E">
      <w:pPr>
        <w:pStyle w:val="af8"/>
        <w:numPr>
          <w:ilvl w:val="0"/>
          <w:numId w:val="7"/>
        </w:numPr>
        <w:spacing w:before="119"/>
        <w:ind w:left="0" w:right="223" w:firstLine="360"/>
        <w:jc w:val="center"/>
        <w:rPr>
          <w:b/>
          <w:bCs/>
        </w:rPr>
      </w:pPr>
      <w:r w:rsidRPr="0050530A">
        <w:rPr>
          <w:b/>
          <w:bCs/>
        </w:rPr>
        <w:t>Планируемые результаты освоения программы:</w:t>
      </w:r>
    </w:p>
    <w:p w:rsidR="001A320D" w:rsidRPr="0050530A" w:rsidRDefault="001A320D" w:rsidP="00A1056E">
      <w:pPr>
        <w:pStyle w:val="afa"/>
        <w:widowControl/>
        <w:tabs>
          <w:tab w:val="left" w:pos="851"/>
        </w:tabs>
        <w:ind w:left="0" w:firstLine="360"/>
        <w:contextualSpacing/>
        <w:rPr>
          <w:b/>
          <w:sz w:val="28"/>
          <w:szCs w:val="28"/>
        </w:rPr>
      </w:pPr>
      <w:r w:rsidRPr="0050530A">
        <w:rPr>
          <w:b/>
          <w:sz w:val="28"/>
          <w:szCs w:val="28"/>
        </w:rPr>
        <w:t>1-ый год обучения</w:t>
      </w:r>
    </w:p>
    <w:p w:rsidR="0050530A" w:rsidRPr="0050530A" w:rsidRDefault="0050530A" w:rsidP="00A1056E">
      <w:pPr>
        <w:pStyle w:val="HTML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0530A">
        <w:rPr>
          <w:rStyle w:val="sc-bznhio"/>
          <w:rFonts w:ascii="Times New Roman" w:eastAsia="Arial" w:hAnsi="Times New Roman" w:cs="Times New Roman"/>
          <w:b/>
          <w:bCs/>
          <w:sz w:val="28"/>
          <w:szCs w:val="28"/>
        </w:rPr>
        <w:t>Знать</w:t>
      </w:r>
      <w:r w:rsidRPr="0050530A">
        <w:rPr>
          <w:rStyle w:val="sc-bznhio"/>
          <w:rFonts w:ascii="Times New Roman" w:eastAsia="Arial" w:hAnsi="Times New Roman" w:cs="Times New Roman"/>
          <w:sz w:val="28"/>
          <w:szCs w:val="28"/>
        </w:rPr>
        <w:t xml:space="preserve">: основные понятия о составе и целях творческой мастерской, правилах техники безопасности, необходимых инструментах и материалах для работы (кисти, палитры, бумагу, карандаши, фломастеры); понимать элементы композиции и свойства цвета. </w:t>
      </w:r>
      <w:r>
        <w:rPr>
          <w:rStyle w:val="sc-bznhio"/>
          <w:rFonts w:ascii="Times New Roman" w:eastAsia="Arial" w:hAnsi="Times New Roman" w:cs="Times New Roman"/>
          <w:sz w:val="28"/>
          <w:szCs w:val="28"/>
        </w:rPr>
        <w:t>Соблюдение</w:t>
      </w:r>
      <w:r w:rsidRPr="0050530A">
        <w:rPr>
          <w:rStyle w:val="sc-bznhio"/>
          <w:rFonts w:ascii="Times New Roman" w:eastAsia="Arial" w:hAnsi="Times New Roman" w:cs="Times New Roman"/>
          <w:sz w:val="28"/>
          <w:szCs w:val="28"/>
        </w:rPr>
        <w:t xml:space="preserve"> мер безопасности, правильного обращения с инструментами и материала, важности творческого подхода и аккуратности.</w:t>
      </w:r>
    </w:p>
    <w:p w:rsidR="001A320D" w:rsidRPr="0009516C" w:rsidRDefault="0050530A" w:rsidP="0009516C">
      <w:pPr>
        <w:pStyle w:val="HTML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0530A">
        <w:rPr>
          <w:rStyle w:val="sc-bznhio"/>
          <w:rFonts w:ascii="Times New Roman" w:eastAsia="Arial" w:hAnsi="Times New Roman" w:cs="Times New Roman"/>
          <w:b/>
          <w:bCs/>
          <w:sz w:val="28"/>
          <w:szCs w:val="28"/>
        </w:rPr>
        <w:t>Уметь</w:t>
      </w:r>
      <w:r w:rsidRPr="0050530A">
        <w:rPr>
          <w:rStyle w:val="sc-bznhio"/>
          <w:rFonts w:ascii="Times New Roman" w:eastAsia="Arial" w:hAnsi="Times New Roman" w:cs="Times New Roman"/>
          <w:sz w:val="28"/>
          <w:szCs w:val="28"/>
        </w:rPr>
        <w:t xml:space="preserve">: самостоятельно составлять простейшие орнаменты, распознавать ритм и симметрию; рисовать простых представителей флоры и фауны, несложные пейзажи, натюрморты и портреты; создавать небольшие поделки методами </w:t>
      </w:r>
      <w:proofErr w:type="spellStart"/>
      <w:r w:rsidRPr="0050530A">
        <w:rPr>
          <w:rStyle w:val="sc-bznhio"/>
          <w:rFonts w:ascii="Times New Roman" w:eastAsia="Arial" w:hAnsi="Times New Roman" w:cs="Times New Roman"/>
          <w:sz w:val="28"/>
          <w:szCs w:val="28"/>
        </w:rPr>
        <w:t>пластилинографии</w:t>
      </w:r>
      <w:proofErr w:type="spellEnd"/>
      <w:r w:rsidRPr="0050530A">
        <w:rPr>
          <w:rStyle w:val="sc-bznhio"/>
          <w:rFonts w:ascii="Times New Roman" w:eastAsia="Arial" w:hAnsi="Times New Roman" w:cs="Times New Roman"/>
          <w:sz w:val="28"/>
          <w:szCs w:val="28"/>
        </w:rPr>
        <w:t xml:space="preserve"> и </w:t>
      </w:r>
      <w:proofErr w:type="spellStart"/>
      <w:r w:rsidRPr="0050530A">
        <w:rPr>
          <w:rStyle w:val="sc-bznhio"/>
          <w:rFonts w:ascii="Times New Roman" w:eastAsia="Arial" w:hAnsi="Times New Roman" w:cs="Times New Roman"/>
          <w:sz w:val="28"/>
          <w:szCs w:val="28"/>
        </w:rPr>
        <w:t>бумагопластики</w:t>
      </w:r>
      <w:proofErr w:type="spellEnd"/>
      <w:r w:rsidRPr="0050530A">
        <w:rPr>
          <w:rStyle w:val="sc-bznhio"/>
          <w:rFonts w:ascii="Times New Roman" w:eastAsia="Arial" w:hAnsi="Times New Roman" w:cs="Times New Roman"/>
          <w:sz w:val="28"/>
          <w:szCs w:val="28"/>
        </w:rPr>
        <w:t>; оформлять бытовые предметы простым способом (</w:t>
      </w:r>
      <w:proofErr w:type="spellStart"/>
      <w:r w:rsidRPr="0050530A">
        <w:rPr>
          <w:rStyle w:val="sc-bznhio"/>
          <w:rFonts w:ascii="Times New Roman" w:eastAsia="Arial" w:hAnsi="Times New Roman" w:cs="Times New Roman"/>
          <w:sz w:val="28"/>
          <w:szCs w:val="28"/>
        </w:rPr>
        <w:t>декупаж</w:t>
      </w:r>
      <w:proofErr w:type="spellEnd"/>
      <w:r w:rsidRPr="0050530A">
        <w:rPr>
          <w:rStyle w:val="sc-bznhio"/>
          <w:rFonts w:ascii="Times New Roman" w:eastAsia="Arial" w:hAnsi="Times New Roman" w:cs="Times New Roman"/>
          <w:sz w:val="28"/>
          <w:szCs w:val="28"/>
        </w:rPr>
        <w:t>).</w:t>
      </w:r>
    </w:p>
    <w:p w:rsidR="001A320D" w:rsidRPr="0050530A" w:rsidRDefault="001A320D" w:rsidP="0009516C">
      <w:pPr>
        <w:pStyle w:val="afa"/>
        <w:widowControl/>
        <w:tabs>
          <w:tab w:val="left" w:pos="851"/>
        </w:tabs>
        <w:ind w:left="0" w:firstLine="360"/>
        <w:contextualSpacing/>
        <w:jc w:val="both"/>
        <w:rPr>
          <w:b/>
          <w:sz w:val="28"/>
          <w:szCs w:val="28"/>
        </w:rPr>
      </w:pPr>
      <w:r w:rsidRPr="0050530A">
        <w:rPr>
          <w:b/>
          <w:sz w:val="28"/>
          <w:szCs w:val="28"/>
        </w:rPr>
        <w:t>2-ой год обучения</w:t>
      </w:r>
    </w:p>
    <w:p w:rsidR="0050530A" w:rsidRPr="0050530A" w:rsidRDefault="0050530A" w:rsidP="0009516C">
      <w:pPr>
        <w:pStyle w:val="HTML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0530A">
        <w:rPr>
          <w:rStyle w:val="sc-bznhio"/>
          <w:rFonts w:ascii="Times New Roman" w:eastAsia="Arial" w:hAnsi="Times New Roman" w:cs="Times New Roman"/>
          <w:b/>
          <w:bCs/>
          <w:sz w:val="28"/>
          <w:szCs w:val="28"/>
        </w:rPr>
        <w:t>Знать</w:t>
      </w:r>
      <w:r w:rsidRPr="0050530A">
        <w:rPr>
          <w:rStyle w:val="sc-bznhio"/>
          <w:rFonts w:ascii="Times New Roman" w:eastAsia="Arial" w:hAnsi="Times New Roman" w:cs="Times New Roman"/>
          <w:sz w:val="28"/>
          <w:szCs w:val="28"/>
        </w:rPr>
        <w:t>: базовые представления о многообразии видов и форм искусства, особенностях традиционных народных орнаментов и этнографических символов; иметь представление о типах рисунков (этнические мотивы, коллажи, натюрморты, сказки Пушкина).</w:t>
      </w:r>
    </w:p>
    <w:p w:rsidR="0050530A" w:rsidRPr="0050530A" w:rsidRDefault="0050530A" w:rsidP="0009516C">
      <w:pPr>
        <w:pStyle w:val="HTML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0530A">
        <w:rPr>
          <w:rStyle w:val="sc-bznhio"/>
          <w:rFonts w:ascii="Times New Roman" w:eastAsia="Arial" w:hAnsi="Times New Roman" w:cs="Times New Roman"/>
          <w:b/>
          <w:bCs/>
          <w:sz w:val="28"/>
          <w:szCs w:val="28"/>
        </w:rPr>
        <w:t>Уметь</w:t>
      </w:r>
      <w:r w:rsidRPr="0050530A">
        <w:rPr>
          <w:rStyle w:val="sc-bznhio"/>
          <w:rFonts w:ascii="Times New Roman" w:eastAsia="Arial" w:hAnsi="Times New Roman" w:cs="Times New Roman"/>
          <w:sz w:val="28"/>
          <w:szCs w:val="28"/>
        </w:rPr>
        <w:t>: различать традиционные русские орнаменты и этнические символы, выбирать подходящие материалы и инструменты для работы; реализовать творческие идеи в рамках выбранной техники (</w:t>
      </w:r>
      <w:proofErr w:type="spellStart"/>
      <w:r w:rsidRPr="0050530A">
        <w:rPr>
          <w:rStyle w:val="sc-bznhio"/>
          <w:rFonts w:ascii="Times New Roman" w:eastAsia="Arial" w:hAnsi="Times New Roman" w:cs="Times New Roman"/>
          <w:sz w:val="28"/>
          <w:szCs w:val="28"/>
        </w:rPr>
        <w:t>декупаж</w:t>
      </w:r>
      <w:proofErr w:type="spellEnd"/>
      <w:r w:rsidRPr="0050530A">
        <w:rPr>
          <w:rStyle w:val="sc-bznhio"/>
          <w:rFonts w:ascii="Times New Roman" w:eastAsia="Arial" w:hAnsi="Times New Roman" w:cs="Times New Roman"/>
          <w:sz w:val="28"/>
          <w:szCs w:val="28"/>
        </w:rPr>
        <w:t xml:space="preserve">, бумажная пластика, </w:t>
      </w:r>
      <w:proofErr w:type="spellStart"/>
      <w:r w:rsidRPr="0050530A">
        <w:rPr>
          <w:rStyle w:val="sc-bznhio"/>
          <w:rFonts w:ascii="Times New Roman" w:eastAsia="Arial" w:hAnsi="Times New Roman" w:cs="Times New Roman"/>
          <w:sz w:val="28"/>
          <w:szCs w:val="28"/>
        </w:rPr>
        <w:t>пластилинография</w:t>
      </w:r>
      <w:proofErr w:type="spellEnd"/>
      <w:r w:rsidRPr="0050530A">
        <w:rPr>
          <w:rStyle w:val="sc-bznhio"/>
          <w:rFonts w:ascii="Times New Roman" w:eastAsia="Arial" w:hAnsi="Times New Roman" w:cs="Times New Roman"/>
          <w:sz w:val="28"/>
          <w:szCs w:val="28"/>
        </w:rPr>
        <w:t>, роспись по стеклу); проявлять инициативу в групповом творчестве и реализации совместных проектов.</w:t>
      </w:r>
    </w:p>
    <w:p w:rsidR="001A320D" w:rsidRPr="0050530A" w:rsidRDefault="001A320D" w:rsidP="00A1056E">
      <w:pPr>
        <w:tabs>
          <w:tab w:val="left" w:pos="851"/>
        </w:tabs>
        <w:spacing w:after="0" w:line="240" w:lineRule="auto"/>
        <w:ind w:firstLine="360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50530A">
        <w:rPr>
          <w:rFonts w:ascii="Times New Roman" w:hAnsi="Times New Roman"/>
          <w:b/>
          <w:sz w:val="28"/>
          <w:szCs w:val="28"/>
        </w:rPr>
        <w:t>3-ий год обучения</w:t>
      </w:r>
    </w:p>
    <w:p w:rsidR="0050530A" w:rsidRPr="0050530A" w:rsidRDefault="0050530A" w:rsidP="0009516C">
      <w:pPr>
        <w:pStyle w:val="HTML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0530A">
        <w:rPr>
          <w:rStyle w:val="sc-bznhio"/>
          <w:rFonts w:ascii="Times New Roman" w:eastAsia="Arial" w:hAnsi="Times New Roman" w:cs="Times New Roman"/>
          <w:b/>
          <w:bCs/>
          <w:sz w:val="28"/>
          <w:szCs w:val="28"/>
        </w:rPr>
        <w:t>Знать</w:t>
      </w:r>
      <w:r w:rsidRPr="0050530A">
        <w:rPr>
          <w:rStyle w:val="sc-bznhio"/>
          <w:rFonts w:ascii="Times New Roman" w:eastAsia="Arial" w:hAnsi="Times New Roman" w:cs="Times New Roman"/>
          <w:sz w:val="28"/>
          <w:szCs w:val="28"/>
        </w:rPr>
        <w:t>: элементарные законы перспективы, пропорции тела человека и животных, композиционное построение рисунка</w:t>
      </w:r>
      <w:r w:rsidR="00E737E0">
        <w:rPr>
          <w:rStyle w:val="sc-bznhio"/>
          <w:rFonts w:ascii="Times New Roman" w:eastAsia="Arial" w:hAnsi="Times New Roman" w:cs="Times New Roman"/>
          <w:sz w:val="28"/>
          <w:szCs w:val="28"/>
        </w:rPr>
        <w:t>.</w:t>
      </w:r>
    </w:p>
    <w:p w:rsidR="0050530A" w:rsidRPr="0050530A" w:rsidRDefault="0050530A" w:rsidP="0009516C">
      <w:pPr>
        <w:pStyle w:val="HTML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0530A">
        <w:rPr>
          <w:rStyle w:val="sc-bznhio"/>
          <w:rFonts w:ascii="Times New Roman" w:eastAsia="Arial" w:hAnsi="Times New Roman" w:cs="Times New Roman"/>
          <w:b/>
          <w:bCs/>
          <w:sz w:val="28"/>
          <w:szCs w:val="28"/>
        </w:rPr>
        <w:t>Уметь</w:t>
      </w:r>
      <w:r w:rsidRPr="0050530A">
        <w:rPr>
          <w:rStyle w:val="sc-bznhio"/>
          <w:rFonts w:ascii="Times New Roman" w:eastAsia="Arial" w:hAnsi="Times New Roman" w:cs="Times New Roman"/>
          <w:sz w:val="28"/>
          <w:szCs w:val="28"/>
        </w:rPr>
        <w:t>: создавать выразительные работы в технике графики и пастели, отражать динамику движений человека и животных; экспериментировать с красками и материалом (монотипия, рисунок по влажному листу, использование новых технологий); завершать проект собственными работами, организовывать выставки своих произ</w:t>
      </w:r>
      <w:r w:rsidR="00E737E0">
        <w:rPr>
          <w:rStyle w:val="sc-bznhio"/>
          <w:rFonts w:ascii="Times New Roman" w:eastAsia="Arial" w:hAnsi="Times New Roman" w:cs="Times New Roman"/>
          <w:sz w:val="28"/>
          <w:szCs w:val="28"/>
        </w:rPr>
        <w:t xml:space="preserve">ведений, </w:t>
      </w:r>
      <w:r w:rsidR="00E737E0" w:rsidRPr="00E737E0">
        <w:rPr>
          <w:rStyle w:val="sc-bznhio"/>
          <w:rFonts w:ascii="Times New Roman" w:eastAsia="Arial" w:hAnsi="Times New Roman" w:cs="Times New Roman"/>
          <w:sz w:val="28"/>
          <w:szCs w:val="28"/>
        </w:rPr>
        <w:t xml:space="preserve"> </w:t>
      </w:r>
      <w:r w:rsidR="00E737E0">
        <w:rPr>
          <w:rStyle w:val="sc-bznhio"/>
          <w:rFonts w:ascii="Times New Roman" w:eastAsia="Arial" w:hAnsi="Times New Roman" w:cs="Times New Roman"/>
          <w:sz w:val="28"/>
          <w:szCs w:val="28"/>
        </w:rPr>
        <w:t>рисовать</w:t>
      </w:r>
      <w:r w:rsidR="00E737E0" w:rsidRPr="0050530A">
        <w:rPr>
          <w:rStyle w:val="sc-bznhio"/>
          <w:rFonts w:ascii="Times New Roman" w:eastAsia="Arial" w:hAnsi="Times New Roman" w:cs="Times New Roman"/>
          <w:sz w:val="28"/>
          <w:szCs w:val="28"/>
        </w:rPr>
        <w:t xml:space="preserve"> разными способами (графика, пастель, акварель, акрил)</w:t>
      </w:r>
    </w:p>
    <w:p w:rsidR="001A320D" w:rsidRPr="001619DC" w:rsidRDefault="001A320D" w:rsidP="00EE591C">
      <w:pPr>
        <w:pStyle w:val="af8"/>
        <w:spacing w:before="119"/>
        <w:ind w:right="223"/>
        <w:jc w:val="both"/>
        <w:rPr>
          <w:b/>
          <w:bCs/>
        </w:rPr>
      </w:pPr>
      <w:r w:rsidRPr="001619DC">
        <w:rPr>
          <w:b/>
          <w:bCs/>
        </w:rPr>
        <w:t>Формы подведения итогов реализации программы</w:t>
      </w:r>
    </w:p>
    <w:p w:rsidR="001A320D" w:rsidRPr="001619DC" w:rsidRDefault="001A320D" w:rsidP="00EE591C">
      <w:pPr>
        <w:pStyle w:val="af8"/>
        <w:spacing w:before="119"/>
        <w:ind w:right="223" w:firstLine="850"/>
        <w:jc w:val="both"/>
      </w:pPr>
      <w:r w:rsidRPr="001619DC">
        <w:t>Для оценки результативности учебных занятий по</w:t>
      </w:r>
      <w:r w:rsidR="00EE591C" w:rsidRPr="001619DC">
        <w:t xml:space="preserve"> адаптированной </w:t>
      </w:r>
      <w:r w:rsidRPr="001619DC">
        <w:t xml:space="preserve"> </w:t>
      </w:r>
      <w:r w:rsidRPr="001619DC">
        <w:lastRenderedPageBreak/>
        <w:t xml:space="preserve">дополнительной общеобразовательной </w:t>
      </w:r>
      <w:proofErr w:type="spellStart"/>
      <w:r w:rsidRPr="001619DC">
        <w:t>общеразвивающей</w:t>
      </w:r>
      <w:proofErr w:type="spellEnd"/>
      <w:r w:rsidRPr="001619DC">
        <w:t xml:space="preserve"> программе «Радужная палитра» применяется следующие виды контроля универсальных учебных действий обучающихся: </w:t>
      </w:r>
    </w:p>
    <w:p w:rsidR="000557F0" w:rsidRDefault="000557F0" w:rsidP="00EE591C">
      <w:pPr>
        <w:pStyle w:val="c11"/>
        <w:shd w:val="clear" w:color="auto" w:fill="FFFFFF"/>
        <w:ind w:firstLine="360"/>
        <w:jc w:val="both"/>
        <w:rPr>
          <w:sz w:val="28"/>
          <w:szCs w:val="28"/>
          <w:lang w:bidi="ru-RU"/>
        </w:rPr>
      </w:pPr>
      <w:r w:rsidRPr="00EE591C">
        <w:rPr>
          <w:i/>
          <w:sz w:val="28"/>
          <w:szCs w:val="28"/>
          <w:lang w:bidi="ru-RU"/>
        </w:rPr>
        <w:t>Промежуточная аттестация</w:t>
      </w:r>
      <w:r w:rsidRPr="000557F0">
        <w:rPr>
          <w:sz w:val="28"/>
          <w:szCs w:val="28"/>
          <w:lang w:bidi="ru-RU"/>
        </w:rPr>
        <w:t>: проходит в конце изучения каждого</w:t>
      </w:r>
      <w:r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 xml:space="preserve">раздела на </w:t>
      </w:r>
      <w:r>
        <w:rPr>
          <w:sz w:val="28"/>
          <w:szCs w:val="28"/>
          <w:lang w:bidi="ru-RU"/>
        </w:rPr>
        <w:t>и</w:t>
      </w:r>
      <w:r w:rsidRPr="000557F0">
        <w:rPr>
          <w:sz w:val="28"/>
          <w:szCs w:val="28"/>
          <w:lang w:bidi="ru-RU"/>
        </w:rPr>
        <w:t>тоговом занятии в форме тематических выставок, на которых</w:t>
      </w:r>
      <w:r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осуществляется просмотр творческих работ, обсуждение, в практической</w:t>
      </w:r>
      <w:r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и тестирования, опроса в теоретической части, подведение итогов.</w:t>
      </w:r>
    </w:p>
    <w:p w:rsidR="000557F0" w:rsidRPr="000557F0" w:rsidRDefault="000557F0" w:rsidP="00EE591C">
      <w:pPr>
        <w:pStyle w:val="c11"/>
        <w:shd w:val="clear" w:color="auto" w:fill="FFFFFF"/>
        <w:ind w:firstLine="360"/>
        <w:jc w:val="both"/>
        <w:rPr>
          <w:sz w:val="28"/>
          <w:szCs w:val="28"/>
          <w:lang w:bidi="ru-RU"/>
        </w:rPr>
      </w:pPr>
      <w:r w:rsidRPr="000557F0">
        <w:rPr>
          <w:sz w:val="28"/>
          <w:szCs w:val="28"/>
          <w:lang w:bidi="ru-RU"/>
        </w:rPr>
        <w:t>Тематические выставки проходят по окончании работы над большими</w:t>
      </w:r>
      <w:r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разделами программы (рисунок, живопись, декоративно-прикладное</w:t>
      </w:r>
      <w:r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творчество, портрет, пейзаж, рисование человека, животных).</w:t>
      </w:r>
    </w:p>
    <w:p w:rsidR="000557F0" w:rsidRPr="000557F0" w:rsidRDefault="000557F0" w:rsidP="009F7660">
      <w:pPr>
        <w:pStyle w:val="c11"/>
        <w:shd w:val="clear" w:color="auto" w:fill="FFFFFF"/>
        <w:ind w:firstLine="357"/>
        <w:contextualSpacing/>
        <w:jc w:val="both"/>
        <w:rPr>
          <w:sz w:val="28"/>
          <w:szCs w:val="28"/>
          <w:lang w:bidi="ru-RU"/>
        </w:rPr>
      </w:pPr>
      <w:r w:rsidRPr="000557F0">
        <w:rPr>
          <w:sz w:val="28"/>
          <w:szCs w:val="28"/>
          <w:lang w:bidi="ru-RU"/>
        </w:rPr>
        <w:t>Демонстрация лучших работ проводится как в кабинете, так и в холлах</w:t>
      </w:r>
      <w:r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образовательной организации.</w:t>
      </w:r>
      <w:r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Контроль знаний, умений и навыков обучающихся обеспечивает</w:t>
      </w:r>
      <w:r w:rsidR="00EE591C"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оперативное управление образовательным процессом и выполняет</w:t>
      </w:r>
      <w:r w:rsidR="00EE591C"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обучающую, проверочную, воспитательную и корректирующую функции.</w:t>
      </w:r>
    </w:p>
    <w:p w:rsidR="00EE591C" w:rsidRDefault="000557F0" w:rsidP="009F7660">
      <w:pPr>
        <w:pStyle w:val="c11"/>
        <w:shd w:val="clear" w:color="auto" w:fill="FFFFFF"/>
        <w:ind w:firstLine="357"/>
        <w:contextualSpacing/>
        <w:jc w:val="both"/>
        <w:rPr>
          <w:sz w:val="28"/>
          <w:szCs w:val="28"/>
          <w:lang w:bidi="ru-RU"/>
        </w:rPr>
      </w:pPr>
      <w:r w:rsidRPr="000557F0">
        <w:rPr>
          <w:sz w:val="28"/>
          <w:szCs w:val="28"/>
          <w:lang w:bidi="ru-RU"/>
        </w:rPr>
        <w:t>В соответствии с Уставом образовательной организации для качества</w:t>
      </w:r>
      <w:r w:rsidR="00EE591C"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освоения программы и индивидуальной динамики обучающегося</w:t>
      </w:r>
      <w:r w:rsidR="00EE591C"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предусмотрены следующие формы диагностики.</w:t>
      </w:r>
    </w:p>
    <w:p w:rsidR="00EE591C" w:rsidRDefault="000557F0" w:rsidP="009F7660">
      <w:pPr>
        <w:pStyle w:val="c11"/>
        <w:shd w:val="clear" w:color="auto" w:fill="FFFFFF"/>
        <w:ind w:firstLine="357"/>
        <w:contextualSpacing/>
        <w:jc w:val="both"/>
        <w:rPr>
          <w:sz w:val="28"/>
          <w:szCs w:val="28"/>
          <w:lang w:bidi="ru-RU"/>
        </w:rPr>
      </w:pPr>
      <w:r w:rsidRPr="00EE591C">
        <w:rPr>
          <w:i/>
          <w:sz w:val="28"/>
          <w:szCs w:val="28"/>
          <w:lang w:bidi="ru-RU"/>
        </w:rPr>
        <w:t>Входная диагностика</w:t>
      </w:r>
      <w:r w:rsidRPr="000557F0">
        <w:rPr>
          <w:sz w:val="28"/>
          <w:szCs w:val="28"/>
          <w:lang w:bidi="ru-RU"/>
        </w:rPr>
        <w:t xml:space="preserve"> (сентябрь) на вводном занятии (анализ данных</w:t>
      </w:r>
      <w:r w:rsidR="00EE591C"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о стартовом уровне готовности обучающихся к освоению программы, их</w:t>
      </w:r>
      <w:r w:rsidR="00EE591C"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интересах, потребностях и возможностях, для выявления запроса детей)</w:t>
      </w:r>
      <w:r w:rsidR="00EE591C"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проводится в следующих формах: рисуночный тест «Нарисуй лето»,</w:t>
      </w:r>
      <w:r w:rsidR="00EE591C"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анализ творческих работ, собеседование.</w:t>
      </w:r>
      <w:r w:rsidR="00EE591C">
        <w:rPr>
          <w:sz w:val="28"/>
          <w:szCs w:val="28"/>
          <w:lang w:bidi="ru-RU"/>
        </w:rPr>
        <w:t xml:space="preserve"> </w:t>
      </w:r>
    </w:p>
    <w:p w:rsidR="00EE591C" w:rsidRDefault="000557F0" w:rsidP="009F7660">
      <w:pPr>
        <w:pStyle w:val="c11"/>
        <w:shd w:val="clear" w:color="auto" w:fill="FFFFFF"/>
        <w:ind w:firstLine="357"/>
        <w:contextualSpacing/>
        <w:jc w:val="both"/>
        <w:rPr>
          <w:sz w:val="28"/>
          <w:szCs w:val="28"/>
          <w:lang w:bidi="ru-RU"/>
        </w:rPr>
      </w:pPr>
      <w:r w:rsidRPr="00EE591C">
        <w:rPr>
          <w:i/>
          <w:sz w:val="28"/>
          <w:szCs w:val="28"/>
          <w:lang w:bidi="ru-RU"/>
        </w:rPr>
        <w:t>Текущий контроль</w:t>
      </w:r>
      <w:r w:rsidRPr="000557F0">
        <w:rPr>
          <w:sz w:val="28"/>
          <w:szCs w:val="28"/>
          <w:lang w:bidi="ru-RU"/>
        </w:rPr>
        <w:t xml:space="preserve"> знаний, умений и навыков заключается</w:t>
      </w:r>
      <w:r w:rsidR="00EE591C"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 xml:space="preserve">в выполнении </w:t>
      </w:r>
      <w:proofErr w:type="gramStart"/>
      <w:r w:rsidRPr="000557F0">
        <w:rPr>
          <w:sz w:val="28"/>
          <w:szCs w:val="28"/>
          <w:lang w:bidi="ru-RU"/>
        </w:rPr>
        <w:t>обучающимися</w:t>
      </w:r>
      <w:proofErr w:type="gramEnd"/>
      <w:r w:rsidRPr="000557F0">
        <w:rPr>
          <w:sz w:val="28"/>
          <w:szCs w:val="28"/>
          <w:lang w:bidi="ru-RU"/>
        </w:rPr>
        <w:t xml:space="preserve"> разных видов заданий (творческая работа,</w:t>
      </w:r>
      <w:r w:rsidR="00EE591C"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тест, опрос, решение кроссвордов) в течение четверти. Текущий контроль</w:t>
      </w:r>
      <w:r w:rsidR="00EE591C"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осуществляется на каждом занятии в виде устного обсуждения и анализа</w:t>
      </w:r>
      <w:r w:rsidR="00EE591C"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творческих работ. Наиболее удобным и наглядным способом осуществлять</w:t>
      </w:r>
      <w:r w:rsidR="00EE591C"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текущий контроль реализации АДООП «</w:t>
      </w:r>
      <w:r w:rsidR="00EE591C">
        <w:rPr>
          <w:sz w:val="28"/>
          <w:szCs w:val="28"/>
          <w:lang w:bidi="ru-RU"/>
        </w:rPr>
        <w:t>Радужная палитра</w:t>
      </w:r>
      <w:r w:rsidRPr="000557F0">
        <w:rPr>
          <w:sz w:val="28"/>
          <w:szCs w:val="28"/>
          <w:lang w:bidi="ru-RU"/>
        </w:rPr>
        <w:t>» возможно</w:t>
      </w:r>
      <w:r w:rsidR="00EE591C"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с п</w:t>
      </w:r>
      <w:r w:rsidR="00EE591C">
        <w:rPr>
          <w:sz w:val="28"/>
          <w:szCs w:val="28"/>
          <w:lang w:bidi="ru-RU"/>
        </w:rPr>
        <w:t>о</w:t>
      </w:r>
      <w:r w:rsidRPr="000557F0">
        <w:rPr>
          <w:sz w:val="28"/>
          <w:szCs w:val="28"/>
          <w:lang w:bidi="ru-RU"/>
        </w:rPr>
        <w:t>мощью просмотров творческих работ обучающихся с тяжелым</w:t>
      </w:r>
      <w:r w:rsidR="00EE591C"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нарушением речи. Это позволяет оценивать темпы и качество усвоения</w:t>
      </w:r>
      <w:r w:rsidR="00EE591C"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детьми основ изобразительного искусства и прикладного творчества.</w:t>
      </w:r>
      <w:r w:rsidR="00EE591C"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Просмотры проходят в форме выставки работ всех учащихся внутри</w:t>
      </w:r>
      <w:r w:rsidR="00EE591C"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объединения. Контрольные задания выполняются в кабинете</w:t>
      </w:r>
      <w:r w:rsidR="00EE591C"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в присутствии педагога</w:t>
      </w:r>
      <w:r w:rsidR="00EE591C">
        <w:rPr>
          <w:sz w:val="28"/>
          <w:szCs w:val="28"/>
          <w:lang w:bidi="ru-RU"/>
        </w:rPr>
        <w:t xml:space="preserve"> </w:t>
      </w:r>
    </w:p>
    <w:p w:rsidR="000557F0" w:rsidRPr="000557F0" w:rsidRDefault="000557F0" w:rsidP="00EE591C">
      <w:pPr>
        <w:pStyle w:val="c11"/>
        <w:shd w:val="clear" w:color="auto" w:fill="FFFFFF"/>
        <w:ind w:firstLine="360"/>
        <w:jc w:val="both"/>
        <w:rPr>
          <w:sz w:val="28"/>
          <w:szCs w:val="28"/>
          <w:lang w:bidi="ru-RU"/>
        </w:rPr>
      </w:pPr>
      <w:r w:rsidRPr="00EE591C">
        <w:rPr>
          <w:i/>
          <w:sz w:val="28"/>
          <w:szCs w:val="28"/>
          <w:lang w:bidi="ru-RU"/>
        </w:rPr>
        <w:t>Итоговый контроль</w:t>
      </w:r>
      <w:r w:rsidRPr="000557F0">
        <w:rPr>
          <w:sz w:val="28"/>
          <w:szCs w:val="28"/>
          <w:lang w:bidi="ru-RU"/>
        </w:rPr>
        <w:t xml:space="preserve"> </w:t>
      </w:r>
      <w:r w:rsidR="00EE591C">
        <w:rPr>
          <w:sz w:val="28"/>
          <w:szCs w:val="28"/>
          <w:lang w:bidi="ru-RU"/>
        </w:rPr>
        <w:t xml:space="preserve">(итоговая аттестация) </w:t>
      </w:r>
      <w:r w:rsidRPr="000557F0">
        <w:rPr>
          <w:sz w:val="28"/>
          <w:szCs w:val="28"/>
          <w:lang w:bidi="ru-RU"/>
        </w:rPr>
        <w:t xml:space="preserve">по итогам </w:t>
      </w:r>
      <w:r w:rsidR="00EE591C">
        <w:rPr>
          <w:sz w:val="28"/>
          <w:szCs w:val="28"/>
          <w:lang w:bidi="ru-RU"/>
        </w:rPr>
        <w:t>третьего года обучения</w:t>
      </w:r>
      <w:r w:rsidRPr="000557F0">
        <w:rPr>
          <w:sz w:val="28"/>
          <w:szCs w:val="28"/>
          <w:lang w:bidi="ru-RU"/>
        </w:rPr>
        <w:t xml:space="preserve"> (апрель-май)</w:t>
      </w:r>
      <w:r w:rsidR="00EE591C"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проводится в форме выставки. Ребята оценивают свои работы по</w:t>
      </w:r>
      <w:r w:rsidR="00EE591C"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разработанным совместно</w:t>
      </w:r>
      <w:r w:rsidR="00EE591C">
        <w:rPr>
          <w:sz w:val="28"/>
          <w:szCs w:val="28"/>
          <w:lang w:bidi="ru-RU"/>
        </w:rPr>
        <w:t xml:space="preserve"> к</w:t>
      </w:r>
      <w:r w:rsidRPr="000557F0">
        <w:rPr>
          <w:sz w:val="28"/>
          <w:szCs w:val="28"/>
          <w:lang w:bidi="ru-RU"/>
        </w:rPr>
        <w:t>ритериям, поэтому критерии оценки, их</w:t>
      </w:r>
      <w:r w:rsidR="00EE591C"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количество могут быть разными. Результаты фиксируются в картах.</w:t>
      </w:r>
      <w:r w:rsidR="00EE591C"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Проходит награждение детей (с учётом их достижений в течение всего</w:t>
      </w:r>
      <w:r w:rsidR="00EE591C"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года) по результатам итоговой выставки дети получают дипломы, грамоты,</w:t>
      </w:r>
      <w:r w:rsidR="00EE591C">
        <w:rPr>
          <w:sz w:val="28"/>
          <w:szCs w:val="28"/>
          <w:lang w:bidi="ru-RU"/>
        </w:rPr>
        <w:t xml:space="preserve"> </w:t>
      </w:r>
      <w:r w:rsidRPr="000557F0">
        <w:rPr>
          <w:sz w:val="28"/>
          <w:szCs w:val="28"/>
          <w:lang w:bidi="ru-RU"/>
        </w:rPr>
        <w:t>сертификаты.</w:t>
      </w:r>
    </w:p>
    <w:p w:rsidR="008A2715" w:rsidRDefault="002C63CF" w:rsidP="00EA45E6">
      <w:pPr>
        <w:pStyle w:val="c11"/>
        <w:numPr>
          <w:ilvl w:val="0"/>
          <w:numId w:val="7"/>
        </w:numPr>
        <w:shd w:val="clear" w:color="auto" w:fill="FFFFFF"/>
        <w:ind w:left="0" w:firstLine="0"/>
        <w:jc w:val="center"/>
        <w:rPr>
          <w:b/>
          <w:sz w:val="28"/>
          <w:szCs w:val="28"/>
        </w:rPr>
      </w:pPr>
      <w:r w:rsidRPr="009976BE">
        <w:rPr>
          <w:b/>
          <w:sz w:val="28"/>
          <w:szCs w:val="28"/>
        </w:rPr>
        <w:t>ОРГАНИЗАЦИОННО-ПЕДАГОГИЧЕСКИЕ УСЛОВИЯ РЕАЛИЗАЦИИ ПРОГРАММЫ</w:t>
      </w:r>
    </w:p>
    <w:p w:rsidR="009331CA" w:rsidRDefault="003E289A" w:rsidP="009F7660">
      <w:pPr>
        <w:pStyle w:val="c11"/>
        <w:shd w:val="clear" w:color="auto" w:fill="FFFFFF"/>
        <w:spacing w:line="240" w:lineRule="atLeast"/>
        <w:ind w:firstLine="696"/>
        <w:contextualSpacing/>
        <w:jc w:val="both"/>
        <w:rPr>
          <w:sz w:val="28"/>
          <w:szCs w:val="28"/>
        </w:rPr>
      </w:pPr>
      <w:proofErr w:type="gramStart"/>
      <w:r w:rsidRPr="003E289A">
        <w:rPr>
          <w:sz w:val="28"/>
          <w:szCs w:val="28"/>
        </w:rPr>
        <w:lastRenderedPageBreak/>
        <w:t xml:space="preserve">В соответствии с </w:t>
      </w:r>
      <w:r w:rsidRPr="00F55CE9">
        <w:rPr>
          <w:sz w:val="28"/>
          <w:szCs w:val="28"/>
        </w:rPr>
        <w:t xml:space="preserve">приказом </w:t>
      </w:r>
      <w:r w:rsidR="009331CA" w:rsidRPr="00F55CE9">
        <w:rPr>
          <w:sz w:val="28"/>
          <w:szCs w:val="28"/>
        </w:rPr>
        <w:t xml:space="preserve">Федерального закона Российской Федерации «О социальной защите инвалидов в Российской Федерации» от 25.11.1995 №181-ФЗ с последними изменениями, на основании письма </w:t>
      </w:r>
      <w:proofErr w:type="spellStart"/>
      <w:r w:rsidR="009331CA" w:rsidRPr="00F55CE9">
        <w:rPr>
          <w:sz w:val="28"/>
          <w:szCs w:val="28"/>
        </w:rPr>
        <w:t>Минобрнауки</w:t>
      </w:r>
      <w:proofErr w:type="spellEnd"/>
      <w:r w:rsidR="009331CA" w:rsidRPr="00F55CE9">
        <w:rPr>
          <w:sz w:val="28"/>
          <w:szCs w:val="28"/>
        </w:rPr>
        <w:t xml:space="preserve"> России от 29.03.2016 №ВК-641/09 «О направлении методических рекомендаций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учетом их особых образовательных потребностей», письма </w:t>
      </w:r>
      <w:proofErr w:type="spellStart"/>
      <w:r w:rsidR="009331CA" w:rsidRPr="00F55CE9">
        <w:rPr>
          <w:sz w:val="28"/>
          <w:szCs w:val="28"/>
        </w:rPr>
        <w:t>Минобрнауки</w:t>
      </w:r>
      <w:proofErr w:type="spellEnd"/>
      <w:proofErr w:type="gramEnd"/>
      <w:r w:rsidR="009331CA" w:rsidRPr="00F55CE9">
        <w:rPr>
          <w:sz w:val="28"/>
          <w:szCs w:val="28"/>
        </w:rPr>
        <w:t xml:space="preserve"> России от 12.02.2016 №ВК-270/07 «Об обеспечении условий доступности для инвалидов объектов и услуг в сфере образования» </w:t>
      </w:r>
      <w:r w:rsidR="0009516C">
        <w:rPr>
          <w:sz w:val="28"/>
          <w:szCs w:val="28"/>
        </w:rPr>
        <w:t>для реализации АДО</w:t>
      </w:r>
      <w:r w:rsidRPr="00F55CE9">
        <w:rPr>
          <w:sz w:val="28"/>
          <w:szCs w:val="28"/>
        </w:rPr>
        <w:t>П «</w:t>
      </w:r>
      <w:r w:rsidR="00F55CE9" w:rsidRPr="00F55CE9">
        <w:rPr>
          <w:sz w:val="28"/>
          <w:szCs w:val="28"/>
        </w:rPr>
        <w:t>Радужная палитра</w:t>
      </w:r>
      <w:r w:rsidRPr="00F55CE9">
        <w:rPr>
          <w:sz w:val="28"/>
          <w:szCs w:val="28"/>
        </w:rPr>
        <w:t>»</w:t>
      </w:r>
      <w:r w:rsidR="00F55CE9" w:rsidRPr="00F55CE9">
        <w:rPr>
          <w:sz w:val="28"/>
          <w:szCs w:val="28"/>
        </w:rPr>
        <w:t xml:space="preserve"> </w:t>
      </w:r>
      <w:r w:rsidRPr="00F55CE9">
        <w:rPr>
          <w:sz w:val="28"/>
          <w:szCs w:val="28"/>
        </w:rPr>
        <w:t>необходимо создание условий</w:t>
      </w:r>
      <w:r w:rsidRPr="003E289A">
        <w:rPr>
          <w:sz w:val="28"/>
          <w:szCs w:val="28"/>
        </w:rPr>
        <w:t>, обеспечивающих специальные</w:t>
      </w:r>
      <w:r w:rsidR="00F55CE9">
        <w:rPr>
          <w:sz w:val="28"/>
          <w:szCs w:val="28"/>
        </w:rPr>
        <w:t xml:space="preserve"> </w:t>
      </w:r>
      <w:r w:rsidRPr="003E289A">
        <w:rPr>
          <w:sz w:val="28"/>
          <w:szCs w:val="28"/>
        </w:rPr>
        <w:t>образовательные потребности обучающихся с ТНР.</w:t>
      </w:r>
      <w:r w:rsidR="009331CA">
        <w:rPr>
          <w:sz w:val="28"/>
          <w:szCs w:val="28"/>
        </w:rPr>
        <w:t xml:space="preserve"> </w:t>
      </w:r>
    </w:p>
    <w:p w:rsidR="003E289A" w:rsidRPr="003E289A" w:rsidRDefault="003E289A" w:rsidP="009F7660">
      <w:pPr>
        <w:pStyle w:val="c11"/>
        <w:shd w:val="clear" w:color="auto" w:fill="FFFFFF"/>
        <w:spacing w:line="240" w:lineRule="atLeast"/>
        <w:ind w:firstLine="696"/>
        <w:contextualSpacing/>
        <w:jc w:val="both"/>
        <w:rPr>
          <w:sz w:val="28"/>
          <w:szCs w:val="28"/>
        </w:rPr>
      </w:pPr>
      <w:r w:rsidRPr="003E289A">
        <w:rPr>
          <w:sz w:val="28"/>
          <w:szCs w:val="28"/>
        </w:rPr>
        <w:t>Численность обучающихся с ограниченными возможностями</w:t>
      </w:r>
      <w:r w:rsidR="00F55CE9">
        <w:rPr>
          <w:sz w:val="28"/>
          <w:szCs w:val="28"/>
        </w:rPr>
        <w:t xml:space="preserve"> </w:t>
      </w:r>
      <w:r w:rsidRPr="003E289A">
        <w:rPr>
          <w:sz w:val="28"/>
          <w:szCs w:val="28"/>
        </w:rPr>
        <w:t xml:space="preserve">здоровья, </w:t>
      </w:r>
      <w:r w:rsidR="00F55CE9">
        <w:rPr>
          <w:sz w:val="28"/>
          <w:szCs w:val="28"/>
        </w:rPr>
        <w:t>д</w:t>
      </w:r>
      <w:r w:rsidRPr="003E289A">
        <w:rPr>
          <w:sz w:val="28"/>
          <w:szCs w:val="28"/>
        </w:rPr>
        <w:t>етей инвалидов и инвалидов в учебной группе устанавливается</w:t>
      </w:r>
      <w:r w:rsidR="00F55CE9">
        <w:rPr>
          <w:sz w:val="28"/>
          <w:szCs w:val="28"/>
        </w:rPr>
        <w:t xml:space="preserve"> </w:t>
      </w:r>
      <w:r w:rsidRPr="003E289A">
        <w:rPr>
          <w:sz w:val="28"/>
          <w:szCs w:val="28"/>
        </w:rPr>
        <w:t>до 15 человек.</w:t>
      </w:r>
    </w:p>
    <w:p w:rsidR="003E289A" w:rsidRPr="003E289A" w:rsidRDefault="003E289A" w:rsidP="009F7660">
      <w:pPr>
        <w:pStyle w:val="c11"/>
        <w:shd w:val="clear" w:color="auto" w:fill="FFFFFF"/>
        <w:spacing w:line="240" w:lineRule="atLeast"/>
        <w:ind w:firstLine="696"/>
        <w:contextualSpacing/>
        <w:jc w:val="both"/>
        <w:rPr>
          <w:sz w:val="28"/>
          <w:szCs w:val="28"/>
        </w:rPr>
      </w:pPr>
      <w:r w:rsidRPr="003E289A">
        <w:rPr>
          <w:sz w:val="28"/>
          <w:szCs w:val="28"/>
        </w:rPr>
        <w:t>Содержание дополнительного образования детей и условия</w:t>
      </w:r>
      <w:r w:rsidR="00F55CE9">
        <w:rPr>
          <w:sz w:val="28"/>
          <w:szCs w:val="28"/>
        </w:rPr>
        <w:t xml:space="preserve"> </w:t>
      </w:r>
      <w:r w:rsidRPr="003E289A">
        <w:rPr>
          <w:sz w:val="28"/>
          <w:szCs w:val="28"/>
        </w:rPr>
        <w:t xml:space="preserve">организации обучения и </w:t>
      </w:r>
      <w:proofErr w:type="gramStart"/>
      <w:r w:rsidRPr="003E289A">
        <w:rPr>
          <w:sz w:val="28"/>
          <w:szCs w:val="28"/>
        </w:rPr>
        <w:t>воспитания</w:t>
      </w:r>
      <w:proofErr w:type="gramEnd"/>
      <w:r w:rsidRPr="003E289A">
        <w:rPr>
          <w:sz w:val="28"/>
          <w:szCs w:val="28"/>
        </w:rPr>
        <w:t xml:space="preserve"> обучающихся с ограниченными</w:t>
      </w:r>
      <w:r w:rsidR="00F55CE9">
        <w:rPr>
          <w:sz w:val="28"/>
          <w:szCs w:val="28"/>
        </w:rPr>
        <w:t xml:space="preserve"> </w:t>
      </w:r>
      <w:r w:rsidRPr="003E289A">
        <w:rPr>
          <w:sz w:val="28"/>
          <w:szCs w:val="28"/>
        </w:rPr>
        <w:t>возможностями здоровья, детей-инвалидов и инвалидов определяются</w:t>
      </w:r>
      <w:r w:rsidR="00F55CE9">
        <w:rPr>
          <w:sz w:val="28"/>
          <w:szCs w:val="28"/>
        </w:rPr>
        <w:t xml:space="preserve"> </w:t>
      </w:r>
      <w:r w:rsidRPr="003E289A">
        <w:rPr>
          <w:sz w:val="28"/>
          <w:szCs w:val="28"/>
        </w:rPr>
        <w:t>адаптированной образовательной программой.</w:t>
      </w:r>
    </w:p>
    <w:p w:rsidR="003E289A" w:rsidRDefault="003E289A" w:rsidP="008D3448">
      <w:pPr>
        <w:pStyle w:val="c11"/>
        <w:shd w:val="clear" w:color="auto" w:fill="FFFFFF"/>
        <w:spacing w:line="240" w:lineRule="atLeast"/>
        <w:ind w:firstLine="696"/>
        <w:contextualSpacing/>
        <w:jc w:val="both"/>
        <w:rPr>
          <w:sz w:val="28"/>
          <w:szCs w:val="28"/>
        </w:rPr>
      </w:pPr>
      <w:proofErr w:type="gramStart"/>
      <w:r w:rsidRPr="003E289A">
        <w:rPr>
          <w:sz w:val="28"/>
          <w:szCs w:val="28"/>
        </w:rPr>
        <w:t>Обучение</w:t>
      </w:r>
      <w:proofErr w:type="gramEnd"/>
      <w:r w:rsidRPr="003E289A">
        <w:rPr>
          <w:sz w:val="28"/>
          <w:szCs w:val="28"/>
        </w:rPr>
        <w:t xml:space="preserve"> по дополнительным общеобразовательным программам</w:t>
      </w:r>
      <w:r w:rsidR="008D3448">
        <w:rPr>
          <w:sz w:val="28"/>
          <w:szCs w:val="28"/>
        </w:rPr>
        <w:t xml:space="preserve"> </w:t>
      </w:r>
      <w:r w:rsidRPr="003E289A">
        <w:rPr>
          <w:sz w:val="28"/>
          <w:szCs w:val="28"/>
        </w:rPr>
        <w:t>обучающихся с ограниченными возможностями здоровья, детей-инвалидов</w:t>
      </w:r>
      <w:r w:rsidR="008D3448">
        <w:rPr>
          <w:sz w:val="28"/>
          <w:szCs w:val="28"/>
        </w:rPr>
        <w:t xml:space="preserve"> </w:t>
      </w:r>
      <w:r w:rsidRPr="003E289A">
        <w:rPr>
          <w:sz w:val="28"/>
          <w:szCs w:val="28"/>
        </w:rPr>
        <w:t>и инвалидов осуществляется организацией, осуществляющей</w:t>
      </w:r>
      <w:r w:rsidR="00F55CE9">
        <w:rPr>
          <w:sz w:val="28"/>
          <w:szCs w:val="28"/>
        </w:rPr>
        <w:t xml:space="preserve"> </w:t>
      </w:r>
      <w:r w:rsidRPr="003E289A">
        <w:rPr>
          <w:sz w:val="28"/>
          <w:szCs w:val="28"/>
        </w:rPr>
        <w:t>образовательную деятельность, с учетом особенностей психофизического</w:t>
      </w:r>
      <w:r w:rsidR="00C20F25">
        <w:rPr>
          <w:sz w:val="28"/>
          <w:szCs w:val="28"/>
        </w:rPr>
        <w:t xml:space="preserve"> </w:t>
      </w:r>
      <w:r w:rsidRPr="003E289A">
        <w:rPr>
          <w:sz w:val="28"/>
          <w:szCs w:val="28"/>
        </w:rPr>
        <w:t>развития, индивидуальных возможностей и состояния здоровья таких</w:t>
      </w:r>
      <w:r w:rsidR="00C20F25">
        <w:rPr>
          <w:sz w:val="28"/>
          <w:szCs w:val="28"/>
        </w:rPr>
        <w:t xml:space="preserve"> </w:t>
      </w:r>
      <w:r w:rsidRPr="003E289A">
        <w:rPr>
          <w:sz w:val="28"/>
          <w:szCs w:val="28"/>
        </w:rPr>
        <w:t>обучающихся.</w:t>
      </w:r>
    </w:p>
    <w:p w:rsidR="008D3448" w:rsidRPr="003E289A" w:rsidRDefault="008D3448" w:rsidP="008D3448">
      <w:pPr>
        <w:pStyle w:val="c11"/>
        <w:shd w:val="clear" w:color="auto" w:fill="FFFFFF"/>
        <w:spacing w:line="240" w:lineRule="atLeast"/>
        <w:ind w:firstLine="696"/>
        <w:contextualSpacing/>
        <w:jc w:val="both"/>
        <w:rPr>
          <w:sz w:val="28"/>
          <w:szCs w:val="28"/>
        </w:rPr>
      </w:pPr>
    </w:p>
    <w:p w:rsidR="00F55CE9" w:rsidRPr="00F55CE9" w:rsidRDefault="002C63CF" w:rsidP="009F7660">
      <w:pPr>
        <w:pStyle w:val="c11"/>
        <w:shd w:val="clear" w:color="auto" w:fill="FFFFFF"/>
        <w:spacing w:line="240" w:lineRule="atLeast"/>
        <w:contextualSpacing/>
        <w:jc w:val="both"/>
        <w:rPr>
          <w:sz w:val="28"/>
          <w:szCs w:val="28"/>
        </w:rPr>
      </w:pPr>
      <w:r w:rsidRPr="009976BE">
        <w:rPr>
          <w:b/>
          <w:sz w:val="28"/>
          <w:szCs w:val="28"/>
        </w:rPr>
        <w:t>Материально-техническое обеспечение образовательного процесса:</w:t>
      </w:r>
      <w:r w:rsidR="00F55CE9" w:rsidRPr="00F55CE9">
        <w:rPr>
          <w:sz w:val="28"/>
          <w:szCs w:val="28"/>
        </w:rPr>
        <w:t xml:space="preserve"> инструменты обучения, с учетом специальных</w:t>
      </w:r>
      <w:r w:rsidR="00F55CE9">
        <w:rPr>
          <w:sz w:val="28"/>
          <w:szCs w:val="28"/>
        </w:rPr>
        <w:t xml:space="preserve"> </w:t>
      </w:r>
      <w:r w:rsidR="00F55CE9" w:rsidRPr="00F55CE9">
        <w:rPr>
          <w:sz w:val="28"/>
          <w:szCs w:val="28"/>
        </w:rPr>
        <w:t>образовательных потребностей обучающихся;</w:t>
      </w:r>
    </w:p>
    <w:p w:rsidR="00F55CE9" w:rsidRPr="00F55CE9" w:rsidRDefault="00F55CE9" w:rsidP="009F7660">
      <w:pPr>
        <w:pStyle w:val="c11"/>
        <w:shd w:val="clear" w:color="auto" w:fill="FFFFFF"/>
        <w:spacing w:line="240" w:lineRule="atLeast"/>
        <w:contextualSpacing/>
        <w:jc w:val="both"/>
        <w:rPr>
          <w:sz w:val="28"/>
          <w:szCs w:val="28"/>
        </w:rPr>
      </w:pPr>
      <w:r w:rsidRPr="00F55CE9">
        <w:rPr>
          <w:sz w:val="28"/>
          <w:szCs w:val="28"/>
        </w:rPr>
        <w:t>• специальные учебные пособия, рабочие тетради, специальные</w:t>
      </w:r>
      <w:r>
        <w:rPr>
          <w:sz w:val="28"/>
          <w:szCs w:val="28"/>
        </w:rPr>
        <w:t xml:space="preserve"> </w:t>
      </w:r>
      <w:r w:rsidRPr="00F55CE9">
        <w:rPr>
          <w:sz w:val="28"/>
          <w:szCs w:val="28"/>
        </w:rPr>
        <w:t>дидактические материалы;</w:t>
      </w:r>
    </w:p>
    <w:p w:rsidR="00F55CE9" w:rsidRPr="00F55CE9" w:rsidRDefault="00F55CE9" w:rsidP="009F7660">
      <w:pPr>
        <w:pStyle w:val="c11"/>
        <w:shd w:val="clear" w:color="auto" w:fill="FFFFFF"/>
        <w:spacing w:line="240" w:lineRule="atLeast"/>
        <w:contextualSpacing/>
        <w:jc w:val="both"/>
        <w:rPr>
          <w:sz w:val="28"/>
          <w:szCs w:val="28"/>
        </w:rPr>
      </w:pPr>
      <w:r w:rsidRPr="00F55CE9">
        <w:rPr>
          <w:sz w:val="28"/>
          <w:szCs w:val="28"/>
        </w:rPr>
        <w:t>• при необходимости (в случае отсутствия устной и/или письменной</w:t>
      </w:r>
      <w:r>
        <w:rPr>
          <w:sz w:val="28"/>
          <w:szCs w:val="28"/>
        </w:rPr>
        <w:t xml:space="preserve"> </w:t>
      </w:r>
      <w:r w:rsidRPr="00F55CE9">
        <w:rPr>
          <w:sz w:val="28"/>
          <w:szCs w:val="28"/>
        </w:rPr>
        <w:t>речи) использование альтернативных средств коммуникации;</w:t>
      </w:r>
    </w:p>
    <w:p w:rsidR="00F55CE9" w:rsidRPr="00F55CE9" w:rsidRDefault="00F55CE9" w:rsidP="009F7660">
      <w:pPr>
        <w:pStyle w:val="c11"/>
        <w:shd w:val="clear" w:color="auto" w:fill="FFFFFF"/>
        <w:spacing w:line="240" w:lineRule="atLeast"/>
        <w:contextualSpacing/>
        <w:jc w:val="both"/>
        <w:rPr>
          <w:sz w:val="28"/>
          <w:szCs w:val="28"/>
        </w:rPr>
      </w:pPr>
      <w:r w:rsidRPr="00F55CE9">
        <w:rPr>
          <w:sz w:val="28"/>
          <w:szCs w:val="28"/>
        </w:rPr>
        <w:t xml:space="preserve">• контролируемый доступ </w:t>
      </w:r>
      <w:proofErr w:type="gramStart"/>
      <w:r w:rsidRPr="00F55CE9">
        <w:rPr>
          <w:sz w:val="28"/>
          <w:szCs w:val="28"/>
        </w:rPr>
        <w:t>обучающихся</w:t>
      </w:r>
      <w:proofErr w:type="gramEnd"/>
      <w:r w:rsidRPr="00F55CE9">
        <w:rPr>
          <w:sz w:val="28"/>
          <w:szCs w:val="28"/>
        </w:rPr>
        <w:t xml:space="preserve"> к информационным</w:t>
      </w:r>
      <w:r>
        <w:rPr>
          <w:sz w:val="28"/>
          <w:szCs w:val="28"/>
        </w:rPr>
        <w:t xml:space="preserve"> </w:t>
      </w:r>
      <w:r w:rsidRPr="00F55CE9">
        <w:rPr>
          <w:sz w:val="28"/>
          <w:szCs w:val="28"/>
        </w:rPr>
        <w:t>образовательным ресурсам в сети Интернет.</w:t>
      </w:r>
    </w:p>
    <w:p w:rsidR="00F55CE9" w:rsidRDefault="00F55CE9" w:rsidP="009F7660">
      <w:pPr>
        <w:pStyle w:val="c11"/>
        <w:shd w:val="clear" w:color="auto" w:fill="FFFFFF"/>
        <w:spacing w:line="240" w:lineRule="atLeast"/>
        <w:ind w:firstLine="708"/>
        <w:contextualSpacing/>
        <w:jc w:val="both"/>
        <w:rPr>
          <w:sz w:val="28"/>
          <w:szCs w:val="28"/>
        </w:rPr>
      </w:pPr>
      <w:proofErr w:type="gramStart"/>
      <w:r w:rsidRPr="00F55CE9">
        <w:rPr>
          <w:sz w:val="28"/>
          <w:szCs w:val="28"/>
        </w:rPr>
        <w:t>Оснащение данных кабинетов должно включать достаточный набор</w:t>
      </w:r>
      <w:r>
        <w:rPr>
          <w:sz w:val="28"/>
          <w:szCs w:val="28"/>
        </w:rPr>
        <w:t xml:space="preserve"> </w:t>
      </w:r>
      <w:r w:rsidRPr="00F55CE9">
        <w:rPr>
          <w:sz w:val="28"/>
          <w:szCs w:val="28"/>
        </w:rPr>
        <w:t>мебели, специальные приспособления для ведения занятий (зеркала,</w:t>
      </w:r>
      <w:r>
        <w:rPr>
          <w:sz w:val="28"/>
          <w:szCs w:val="28"/>
        </w:rPr>
        <w:t xml:space="preserve"> </w:t>
      </w:r>
      <w:r w:rsidRPr="00F55CE9">
        <w:rPr>
          <w:sz w:val="28"/>
          <w:szCs w:val="28"/>
        </w:rPr>
        <w:t>наборы салфеток, зонды, дезинфицирующие материалы, и проч.),</w:t>
      </w:r>
      <w:r>
        <w:rPr>
          <w:sz w:val="28"/>
          <w:szCs w:val="28"/>
        </w:rPr>
        <w:t xml:space="preserve"> </w:t>
      </w:r>
      <w:r w:rsidRPr="00F55CE9">
        <w:rPr>
          <w:sz w:val="28"/>
          <w:szCs w:val="28"/>
        </w:rPr>
        <w:t>дидактические материалы; технические средства, с включением</w:t>
      </w:r>
      <w:r>
        <w:rPr>
          <w:sz w:val="28"/>
          <w:szCs w:val="28"/>
        </w:rPr>
        <w:t xml:space="preserve"> </w:t>
      </w:r>
      <w:r w:rsidRPr="00F55CE9">
        <w:rPr>
          <w:sz w:val="28"/>
          <w:szCs w:val="28"/>
        </w:rPr>
        <w:t>современных электронных устройств – проекторы, интерактивные доски,</w:t>
      </w:r>
      <w:r>
        <w:rPr>
          <w:sz w:val="28"/>
          <w:szCs w:val="28"/>
        </w:rPr>
        <w:t xml:space="preserve"> </w:t>
      </w:r>
      <w:r w:rsidRPr="00F55CE9">
        <w:rPr>
          <w:sz w:val="28"/>
          <w:szCs w:val="28"/>
        </w:rPr>
        <w:t>планшеты, компьютеры и проч.).</w:t>
      </w:r>
      <w:proofErr w:type="gramEnd"/>
    </w:p>
    <w:p w:rsidR="008D3448" w:rsidRPr="00F55CE9" w:rsidRDefault="008D3448" w:rsidP="009F7660">
      <w:pPr>
        <w:pStyle w:val="c11"/>
        <w:shd w:val="clear" w:color="auto" w:fill="FFFFFF"/>
        <w:spacing w:line="240" w:lineRule="atLeast"/>
        <w:ind w:firstLine="708"/>
        <w:contextualSpacing/>
        <w:jc w:val="both"/>
        <w:rPr>
          <w:sz w:val="28"/>
          <w:szCs w:val="28"/>
        </w:rPr>
      </w:pPr>
    </w:p>
    <w:p w:rsidR="008A2715" w:rsidRPr="009976BE" w:rsidRDefault="00F55CE9" w:rsidP="00F55CE9">
      <w:pPr>
        <w:pStyle w:val="c11"/>
        <w:shd w:val="clear" w:color="auto" w:fill="FFFFFF"/>
        <w:spacing w:before="0"/>
        <w:jc w:val="both"/>
        <w:rPr>
          <w:b/>
          <w:bCs/>
          <w:sz w:val="28"/>
          <w:szCs w:val="28"/>
        </w:rPr>
      </w:pPr>
      <w:r w:rsidRPr="00F55CE9">
        <w:rPr>
          <w:b/>
          <w:sz w:val="28"/>
          <w:szCs w:val="28"/>
        </w:rPr>
        <w:t xml:space="preserve">2. </w:t>
      </w:r>
      <w:r w:rsidR="002C63CF" w:rsidRPr="009976BE">
        <w:rPr>
          <w:b/>
          <w:bCs/>
          <w:sz w:val="28"/>
          <w:szCs w:val="28"/>
        </w:rPr>
        <w:t>Учебно-методическое обеспечение образовательного процесса:</w:t>
      </w:r>
    </w:p>
    <w:p w:rsidR="008A2715" w:rsidRPr="009976BE" w:rsidRDefault="002C63CF" w:rsidP="005A26DE">
      <w:pPr>
        <w:pStyle w:val="c11"/>
        <w:numPr>
          <w:ilvl w:val="1"/>
          <w:numId w:val="2"/>
        </w:numPr>
        <w:shd w:val="clear" w:color="auto" w:fill="FFFFFF"/>
        <w:spacing w:before="0"/>
        <w:jc w:val="both"/>
        <w:rPr>
          <w:sz w:val="28"/>
          <w:szCs w:val="28"/>
        </w:rPr>
      </w:pPr>
      <w:r w:rsidRPr="009976BE">
        <w:rPr>
          <w:sz w:val="28"/>
          <w:szCs w:val="28"/>
        </w:rPr>
        <w:t>плакаты, рабочие тетради;</w:t>
      </w:r>
    </w:p>
    <w:p w:rsidR="008A2715" w:rsidRPr="009976BE" w:rsidRDefault="002C63CF" w:rsidP="005A26DE">
      <w:pPr>
        <w:pStyle w:val="c11"/>
        <w:numPr>
          <w:ilvl w:val="1"/>
          <w:numId w:val="2"/>
        </w:numPr>
        <w:shd w:val="clear" w:color="auto" w:fill="FFFFFF"/>
        <w:spacing w:before="0"/>
        <w:jc w:val="both"/>
        <w:rPr>
          <w:sz w:val="28"/>
          <w:szCs w:val="28"/>
        </w:rPr>
      </w:pPr>
      <w:r w:rsidRPr="009976BE">
        <w:rPr>
          <w:sz w:val="28"/>
          <w:szCs w:val="28"/>
        </w:rPr>
        <w:t>дидактические материалы по основам игровых технологий, науке общения</w:t>
      </w:r>
      <w:r w:rsidR="005E435B" w:rsidRPr="009976BE">
        <w:rPr>
          <w:sz w:val="28"/>
          <w:szCs w:val="28"/>
        </w:rPr>
        <w:t>;</w:t>
      </w:r>
    </w:p>
    <w:p w:rsidR="008A2715" w:rsidRPr="009976BE" w:rsidRDefault="002C63CF" w:rsidP="005A26DE">
      <w:pPr>
        <w:pStyle w:val="c11"/>
        <w:numPr>
          <w:ilvl w:val="1"/>
          <w:numId w:val="2"/>
        </w:numPr>
        <w:shd w:val="clear" w:color="auto" w:fill="FFFFFF"/>
        <w:spacing w:before="0"/>
        <w:jc w:val="both"/>
        <w:rPr>
          <w:sz w:val="28"/>
          <w:szCs w:val="28"/>
        </w:rPr>
      </w:pPr>
      <w:r w:rsidRPr="009976BE">
        <w:rPr>
          <w:sz w:val="28"/>
          <w:szCs w:val="28"/>
        </w:rPr>
        <w:lastRenderedPageBreak/>
        <w:t>наглядные пособия (схемы, таблицы);</w:t>
      </w:r>
    </w:p>
    <w:p w:rsidR="005E435B" w:rsidRPr="009976BE" w:rsidRDefault="002C63CF" w:rsidP="005A26DE">
      <w:pPr>
        <w:pStyle w:val="c11"/>
        <w:numPr>
          <w:ilvl w:val="1"/>
          <w:numId w:val="2"/>
        </w:numPr>
        <w:shd w:val="clear" w:color="auto" w:fill="FFFFFF"/>
        <w:spacing w:before="0"/>
        <w:jc w:val="both"/>
        <w:rPr>
          <w:sz w:val="28"/>
          <w:szCs w:val="28"/>
        </w:rPr>
      </w:pPr>
      <w:r w:rsidRPr="009976BE">
        <w:rPr>
          <w:sz w:val="28"/>
          <w:szCs w:val="28"/>
        </w:rPr>
        <w:t>журна</w:t>
      </w:r>
      <w:r w:rsidR="005E435B" w:rsidRPr="009976BE">
        <w:rPr>
          <w:sz w:val="28"/>
          <w:szCs w:val="28"/>
        </w:rPr>
        <w:t>лы «Дополнительное образование»;</w:t>
      </w:r>
    </w:p>
    <w:p w:rsidR="008A2715" w:rsidRPr="009976BE" w:rsidRDefault="002C63CF" w:rsidP="005A26DE">
      <w:pPr>
        <w:pStyle w:val="c11"/>
        <w:numPr>
          <w:ilvl w:val="1"/>
          <w:numId w:val="2"/>
        </w:numPr>
        <w:shd w:val="clear" w:color="auto" w:fill="FFFFFF"/>
        <w:spacing w:before="0"/>
        <w:jc w:val="both"/>
        <w:rPr>
          <w:sz w:val="28"/>
          <w:szCs w:val="28"/>
        </w:rPr>
      </w:pPr>
      <w:r w:rsidRPr="009976BE">
        <w:rPr>
          <w:sz w:val="28"/>
          <w:szCs w:val="28"/>
        </w:rPr>
        <w:t>сборники материалов из серии</w:t>
      </w:r>
      <w:r w:rsidR="002F484C" w:rsidRPr="009976BE">
        <w:rPr>
          <w:sz w:val="28"/>
          <w:szCs w:val="28"/>
        </w:rPr>
        <w:t xml:space="preserve"> </w:t>
      </w:r>
      <w:r w:rsidRPr="009976BE">
        <w:rPr>
          <w:sz w:val="28"/>
          <w:szCs w:val="28"/>
        </w:rPr>
        <w:t>«Педагогические технологии».</w:t>
      </w:r>
    </w:p>
    <w:p w:rsidR="008A2715" w:rsidRPr="009976BE" w:rsidRDefault="002C63CF" w:rsidP="009976BE">
      <w:pPr>
        <w:pStyle w:val="c11"/>
        <w:shd w:val="clear" w:color="auto" w:fill="FFFFFF"/>
        <w:spacing w:before="0"/>
        <w:jc w:val="both"/>
        <w:rPr>
          <w:bCs/>
          <w:sz w:val="28"/>
          <w:szCs w:val="28"/>
        </w:rPr>
      </w:pPr>
      <w:r w:rsidRPr="009976BE">
        <w:rPr>
          <w:b/>
          <w:bCs/>
          <w:sz w:val="28"/>
          <w:szCs w:val="28"/>
        </w:rPr>
        <w:t>Информационное обеспечение образовательного процесса</w:t>
      </w:r>
      <w:r w:rsidRPr="009976BE">
        <w:rPr>
          <w:bCs/>
          <w:sz w:val="28"/>
          <w:szCs w:val="28"/>
        </w:rPr>
        <w:t>:</w:t>
      </w:r>
    </w:p>
    <w:p w:rsidR="008A2715" w:rsidRPr="009976BE" w:rsidRDefault="002C63CF" w:rsidP="005A26DE">
      <w:pPr>
        <w:pStyle w:val="c11"/>
        <w:numPr>
          <w:ilvl w:val="1"/>
          <w:numId w:val="2"/>
        </w:numPr>
        <w:shd w:val="clear" w:color="auto" w:fill="FFFFFF"/>
        <w:spacing w:before="0"/>
        <w:jc w:val="both"/>
        <w:rPr>
          <w:sz w:val="28"/>
          <w:szCs w:val="28"/>
        </w:rPr>
      </w:pPr>
      <w:r w:rsidRPr="009976BE">
        <w:rPr>
          <w:sz w:val="28"/>
          <w:szCs w:val="28"/>
        </w:rPr>
        <w:t>музыкальная фонотека;</w:t>
      </w:r>
    </w:p>
    <w:p w:rsidR="008A2715" w:rsidRPr="009976BE" w:rsidRDefault="002C63CF" w:rsidP="005A26DE">
      <w:pPr>
        <w:pStyle w:val="c11"/>
        <w:numPr>
          <w:ilvl w:val="1"/>
          <w:numId w:val="2"/>
        </w:numPr>
        <w:shd w:val="clear" w:color="auto" w:fill="FFFFFF"/>
        <w:spacing w:before="0"/>
        <w:jc w:val="both"/>
        <w:rPr>
          <w:sz w:val="28"/>
          <w:szCs w:val="28"/>
        </w:rPr>
      </w:pPr>
      <w:r w:rsidRPr="009976BE">
        <w:rPr>
          <w:sz w:val="28"/>
          <w:szCs w:val="28"/>
        </w:rPr>
        <w:t>аудиозаписи, видеозаписи</w:t>
      </w:r>
    </w:p>
    <w:p w:rsidR="008A2715" w:rsidRPr="009976BE" w:rsidRDefault="002C63CF" w:rsidP="005A26DE">
      <w:pPr>
        <w:pStyle w:val="c11"/>
        <w:numPr>
          <w:ilvl w:val="1"/>
          <w:numId w:val="2"/>
        </w:numPr>
        <w:shd w:val="clear" w:color="auto" w:fill="FFFFFF"/>
        <w:spacing w:before="0"/>
        <w:jc w:val="both"/>
        <w:rPr>
          <w:sz w:val="28"/>
          <w:szCs w:val="28"/>
        </w:rPr>
      </w:pPr>
      <w:r w:rsidRPr="009976BE">
        <w:rPr>
          <w:sz w:val="28"/>
          <w:szCs w:val="28"/>
        </w:rPr>
        <w:t>интернет – ресурсы</w:t>
      </w:r>
    </w:p>
    <w:p w:rsidR="008A2715" w:rsidRPr="009976BE" w:rsidRDefault="002C63CF" w:rsidP="009976BE">
      <w:pPr>
        <w:pStyle w:val="c11"/>
        <w:shd w:val="clear" w:color="auto" w:fill="FFFFFF"/>
        <w:spacing w:before="0"/>
        <w:jc w:val="both"/>
        <w:rPr>
          <w:bCs/>
          <w:sz w:val="28"/>
          <w:szCs w:val="28"/>
        </w:rPr>
      </w:pPr>
      <w:r w:rsidRPr="009976BE">
        <w:rPr>
          <w:b/>
          <w:bCs/>
          <w:sz w:val="28"/>
          <w:szCs w:val="28"/>
        </w:rPr>
        <w:t>Кадровое обеспечение образовательного процесса</w:t>
      </w:r>
      <w:r w:rsidRPr="009976BE">
        <w:rPr>
          <w:bCs/>
          <w:sz w:val="28"/>
          <w:szCs w:val="28"/>
        </w:rPr>
        <w:t>:</w:t>
      </w:r>
    </w:p>
    <w:p w:rsidR="008A2715" w:rsidRPr="009976BE" w:rsidRDefault="001A7885" w:rsidP="00E737E0">
      <w:pPr>
        <w:pStyle w:val="HTML0"/>
        <w:jc w:val="both"/>
        <w:rPr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2C63CF" w:rsidRPr="001A7885">
        <w:rPr>
          <w:rFonts w:ascii="Times New Roman" w:hAnsi="Times New Roman" w:cs="Times New Roman"/>
          <w:bCs/>
          <w:sz w:val="28"/>
          <w:szCs w:val="28"/>
        </w:rPr>
        <w:t>Программу реализует педагог дополнительного образования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Паршукова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Наталья Николаевна</w:t>
      </w:r>
      <w:r w:rsidRPr="001A7885">
        <w:rPr>
          <w:rStyle w:val="sc-bznhio"/>
          <w:rFonts w:ascii="Times New Roman" w:eastAsia="Arial" w:hAnsi="Times New Roman" w:cs="Times New Roman"/>
          <w:sz w:val="28"/>
          <w:szCs w:val="28"/>
        </w:rPr>
        <w:t xml:space="preserve">, успешно прошедший специализированное </w:t>
      </w:r>
      <w:proofErr w:type="gramStart"/>
      <w:r w:rsidRPr="001A7885">
        <w:rPr>
          <w:rStyle w:val="sc-bznhio"/>
          <w:rFonts w:ascii="Times New Roman" w:eastAsia="Arial" w:hAnsi="Times New Roman" w:cs="Times New Roman"/>
          <w:sz w:val="28"/>
          <w:szCs w:val="28"/>
        </w:rPr>
        <w:t>обучение по программе</w:t>
      </w:r>
      <w:proofErr w:type="gramEnd"/>
      <w:r w:rsidRPr="001A7885">
        <w:rPr>
          <w:rStyle w:val="sc-bznhio"/>
          <w:rFonts w:ascii="Times New Roman" w:eastAsia="Arial" w:hAnsi="Times New Roman" w:cs="Times New Roman"/>
          <w:sz w:val="28"/>
          <w:szCs w:val="28"/>
        </w:rPr>
        <w:t xml:space="preserve"> повышения квалификации «Работа с детьми с особыми образовательными потребностями в дополнительном образовании»</w:t>
      </w:r>
      <w:r>
        <w:rPr>
          <w:rStyle w:val="sc-bznhio"/>
          <w:rFonts w:ascii="Times New Roman" w:eastAsia="Arial" w:hAnsi="Times New Roman" w:cs="Times New Roman"/>
          <w:sz w:val="28"/>
          <w:szCs w:val="28"/>
        </w:rPr>
        <w:t xml:space="preserve"> (2021г).</w:t>
      </w:r>
    </w:p>
    <w:p w:rsidR="008A2715" w:rsidRPr="009976BE" w:rsidRDefault="002C63CF" w:rsidP="009976BE">
      <w:pPr>
        <w:pStyle w:val="c11"/>
        <w:shd w:val="clear" w:color="auto" w:fill="FFFFFF"/>
        <w:rPr>
          <w:b/>
          <w:bCs/>
          <w:i/>
          <w:iCs/>
          <w:sz w:val="28"/>
          <w:szCs w:val="28"/>
        </w:rPr>
      </w:pPr>
      <w:r w:rsidRPr="009976BE">
        <w:rPr>
          <w:b/>
          <w:bCs/>
          <w:sz w:val="28"/>
          <w:szCs w:val="28"/>
        </w:rPr>
        <w:t>Используемые технологии обучения и воспитания</w:t>
      </w:r>
      <w:r w:rsidRPr="009976BE">
        <w:rPr>
          <w:b/>
          <w:bCs/>
          <w:i/>
          <w:iCs/>
          <w:sz w:val="28"/>
          <w:szCs w:val="28"/>
        </w:rPr>
        <w:t>:</w:t>
      </w:r>
    </w:p>
    <w:p w:rsidR="008A2715" w:rsidRPr="009976BE" w:rsidRDefault="00000B2D" w:rsidP="005A26DE">
      <w:pPr>
        <w:pStyle w:val="c11"/>
        <w:numPr>
          <w:ilvl w:val="2"/>
          <w:numId w:val="2"/>
        </w:numPr>
        <w:shd w:val="clear" w:color="auto" w:fill="FFFFFF"/>
        <w:rPr>
          <w:bCs/>
          <w:sz w:val="28"/>
          <w:szCs w:val="28"/>
        </w:rPr>
      </w:pPr>
      <w:r w:rsidRPr="009976BE">
        <w:rPr>
          <w:bCs/>
          <w:sz w:val="28"/>
          <w:szCs w:val="28"/>
        </w:rPr>
        <w:t>технологии</w:t>
      </w:r>
      <w:r w:rsidRPr="009976BE">
        <w:rPr>
          <w:bCs/>
          <w:sz w:val="28"/>
          <w:szCs w:val="28"/>
        </w:rPr>
        <w:tab/>
        <w:t xml:space="preserve">индивидуального, </w:t>
      </w:r>
      <w:r w:rsidR="002C63CF" w:rsidRPr="009976BE">
        <w:rPr>
          <w:bCs/>
          <w:sz w:val="28"/>
          <w:szCs w:val="28"/>
        </w:rPr>
        <w:t>группового, дифференцированного, развивающего, проблемного, дистанционного обучения;</w:t>
      </w:r>
    </w:p>
    <w:p w:rsidR="008A2715" w:rsidRPr="009976BE" w:rsidRDefault="002C63CF" w:rsidP="005A26DE">
      <w:pPr>
        <w:pStyle w:val="c11"/>
        <w:numPr>
          <w:ilvl w:val="2"/>
          <w:numId w:val="2"/>
        </w:numPr>
        <w:shd w:val="clear" w:color="auto" w:fill="FFFFFF"/>
        <w:rPr>
          <w:bCs/>
          <w:sz w:val="28"/>
          <w:szCs w:val="28"/>
        </w:rPr>
      </w:pPr>
      <w:r w:rsidRPr="009976BE">
        <w:rPr>
          <w:bCs/>
          <w:sz w:val="28"/>
          <w:szCs w:val="28"/>
        </w:rPr>
        <w:t>технологии исследовательской, проектной, игровой, коллективной творческой деятельности;</w:t>
      </w:r>
    </w:p>
    <w:p w:rsidR="008A2715" w:rsidRPr="009976BE" w:rsidRDefault="002C63CF" w:rsidP="005A26DE">
      <w:pPr>
        <w:pStyle w:val="c11"/>
        <w:numPr>
          <w:ilvl w:val="2"/>
          <w:numId w:val="2"/>
        </w:numPr>
        <w:shd w:val="clear" w:color="auto" w:fill="FFFFFF"/>
        <w:rPr>
          <w:bCs/>
          <w:sz w:val="28"/>
          <w:szCs w:val="28"/>
        </w:rPr>
      </w:pPr>
      <w:r w:rsidRPr="009976BE">
        <w:rPr>
          <w:bCs/>
          <w:sz w:val="28"/>
          <w:szCs w:val="28"/>
        </w:rPr>
        <w:t xml:space="preserve">технология </w:t>
      </w:r>
      <w:proofErr w:type="spellStart"/>
      <w:r w:rsidRPr="009976BE">
        <w:rPr>
          <w:bCs/>
          <w:sz w:val="28"/>
          <w:szCs w:val="28"/>
        </w:rPr>
        <w:t>портфолио</w:t>
      </w:r>
      <w:proofErr w:type="spellEnd"/>
      <w:r w:rsidRPr="009976BE">
        <w:rPr>
          <w:bCs/>
          <w:sz w:val="28"/>
          <w:szCs w:val="28"/>
        </w:rPr>
        <w:t>;</w:t>
      </w:r>
    </w:p>
    <w:p w:rsidR="008A2715" w:rsidRPr="009976BE" w:rsidRDefault="002C63CF" w:rsidP="005A26DE">
      <w:pPr>
        <w:pStyle w:val="c11"/>
        <w:numPr>
          <w:ilvl w:val="2"/>
          <w:numId w:val="2"/>
        </w:numPr>
        <w:shd w:val="clear" w:color="auto" w:fill="FFFFFF"/>
        <w:rPr>
          <w:bCs/>
          <w:sz w:val="28"/>
          <w:szCs w:val="28"/>
        </w:rPr>
      </w:pPr>
      <w:r w:rsidRPr="009976BE">
        <w:rPr>
          <w:bCs/>
          <w:sz w:val="28"/>
          <w:szCs w:val="28"/>
        </w:rPr>
        <w:t>технология коллективного творческого воспитания;</w:t>
      </w:r>
    </w:p>
    <w:p w:rsidR="008A2715" w:rsidRPr="009976BE" w:rsidRDefault="002C63CF" w:rsidP="005A26DE">
      <w:pPr>
        <w:pStyle w:val="c11"/>
        <w:numPr>
          <w:ilvl w:val="2"/>
          <w:numId w:val="2"/>
        </w:numPr>
        <w:shd w:val="clear" w:color="auto" w:fill="FFFFFF"/>
        <w:rPr>
          <w:bCs/>
          <w:sz w:val="28"/>
          <w:szCs w:val="28"/>
        </w:rPr>
      </w:pPr>
      <w:r w:rsidRPr="009976BE">
        <w:rPr>
          <w:bCs/>
          <w:sz w:val="28"/>
          <w:szCs w:val="28"/>
        </w:rPr>
        <w:t>практико-ориентированные технологии личностного роста;</w:t>
      </w:r>
    </w:p>
    <w:p w:rsidR="008A2715" w:rsidRPr="009976BE" w:rsidRDefault="002C63CF" w:rsidP="005A26DE">
      <w:pPr>
        <w:pStyle w:val="c11"/>
        <w:numPr>
          <w:ilvl w:val="2"/>
          <w:numId w:val="2"/>
        </w:numPr>
        <w:shd w:val="clear" w:color="auto" w:fill="FFFFFF"/>
        <w:rPr>
          <w:bCs/>
          <w:sz w:val="28"/>
          <w:szCs w:val="28"/>
        </w:rPr>
      </w:pPr>
      <w:r w:rsidRPr="009976BE">
        <w:rPr>
          <w:bCs/>
          <w:sz w:val="28"/>
          <w:szCs w:val="28"/>
        </w:rPr>
        <w:t>активные технологии творческого самовыражения;</w:t>
      </w:r>
    </w:p>
    <w:p w:rsidR="008A2715" w:rsidRPr="009976BE" w:rsidRDefault="00495CBB" w:rsidP="005A26DE">
      <w:pPr>
        <w:pStyle w:val="c11"/>
        <w:numPr>
          <w:ilvl w:val="2"/>
          <w:numId w:val="2"/>
        </w:numPr>
        <w:shd w:val="clear" w:color="auto" w:fill="FFFFFF"/>
        <w:rPr>
          <w:bCs/>
          <w:sz w:val="28"/>
          <w:szCs w:val="28"/>
        </w:rPr>
      </w:pPr>
      <w:proofErr w:type="spellStart"/>
      <w:r w:rsidRPr="009976BE">
        <w:rPr>
          <w:bCs/>
          <w:sz w:val="28"/>
          <w:szCs w:val="28"/>
        </w:rPr>
        <w:t>здоровьесберегающие</w:t>
      </w:r>
      <w:proofErr w:type="spellEnd"/>
      <w:r w:rsidRPr="009976BE">
        <w:rPr>
          <w:bCs/>
          <w:sz w:val="28"/>
          <w:szCs w:val="28"/>
        </w:rPr>
        <w:t xml:space="preserve"> технологии, </w:t>
      </w:r>
      <w:r w:rsidR="002C63CF" w:rsidRPr="009976BE">
        <w:rPr>
          <w:bCs/>
          <w:sz w:val="28"/>
          <w:szCs w:val="28"/>
        </w:rPr>
        <w:t>обеспечивающие формирование у детей заинтересованного отношения к собственному здоровью, здоровому образу жизни через создание комфортных санитарно</w:t>
      </w:r>
      <w:r w:rsidRPr="009976BE">
        <w:rPr>
          <w:bCs/>
          <w:sz w:val="28"/>
          <w:szCs w:val="28"/>
        </w:rPr>
        <w:t xml:space="preserve"> </w:t>
      </w:r>
      <w:r w:rsidR="002C63CF" w:rsidRPr="009976BE">
        <w:rPr>
          <w:bCs/>
          <w:sz w:val="28"/>
          <w:szCs w:val="28"/>
        </w:rPr>
        <w:t>- гигиенических условий и благоприятного морально-психо</w:t>
      </w:r>
      <w:r w:rsidR="009E5D36" w:rsidRPr="009976BE">
        <w:rPr>
          <w:bCs/>
          <w:sz w:val="28"/>
          <w:szCs w:val="28"/>
        </w:rPr>
        <w:t>логического климата на занятиях.  П</w:t>
      </w:r>
      <w:r w:rsidR="002C63CF" w:rsidRPr="009976BE">
        <w:rPr>
          <w:bCs/>
          <w:sz w:val="28"/>
          <w:szCs w:val="28"/>
        </w:rPr>
        <w:t xml:space="preserve">ривитие обучающимся способов управления своим </w:t>
      </w:r>
      <w:r w:rsidRPr="009976BE">
        <w:rPr>
          <w:bCs/>
          <w:sz w:val="28"/>
          <w:szCs w:val="28"/>
        </w:rPr>
        <w:t>поведением, эмоциями, желаниями</w:t>
      </w:r>
      <w:r w:rsidR="002C63CF" w:rsidRPr="009976BE">
        <w:rPr>
          <w:bCs/>
          <w:sz w:val="28"/>
          <w:szCs w:val="28"/>
        </w:rPr>
        <w:t xml:space="preserve"> и др.</w:t>
      </w:r>
    </w:p>
    <w:p w:rsidR="008A2715" w:rsidRPr="009976BE" w:rsidRDefault="002C63CF" w:rsidP="009976BE">
      <w:pPr>
        <w:pStyle w:val="c11"/>
        <w:shd w:val="clear" w:color="auto" w:fill="FFFFFF"/>
        <w:jc w:val="both"/>
        <w:rPr>
          <w:b/>
          <w:sz w:val="28"/>
          <w:szCs w:val="28"/>
        </w:rPr>
      </w:pPr>
      <w:r w:rsidRPr="009976BE">
        <w:rPr>
          <w:b/>
          <w:sz w:val="28"/>
          <w:szCs w:val="28"/>
        </w:rPr>
        <w:t>Методы обучения и воспитания</w:t>
      </w:r>
    </w:p>
    <w:p w:rsidR="008A2715" w:rsidRPr="009976BE" w:rsidRDefault="002C63CF" w:rsidP="009F7660">
      <w:pPr>
        <w:pStyle w:val="c11"/>
        <w:shd w:val="clear" w:color="auto" w:fill="FFFFFF"/>
        <w:contextualSpacing/>
        <w:jc w:val="both"/>
        <w:rPr>
          <w:bCs/>
          <w:sz w:val="28"/>
          <w:szCs w:val="28"/>
        </w:rPr>
      </w:pPr>
      <w:r w:rsidRPr="009976BE">
        <w:rPr>
          <w:bCs/>
          <w:sz w:val="28"/>
          <w:szCs w:val="28"/>
        </w:rPr>
        <w:t>В ходе реализации программы используются следующие методы обучения:</w:t>
      </w:r>
    </w:p>
    <w:p w:rsidR="008A2715" w:rsidRPr="009976BE" w:rsidRDefault="00F01781" w:rsidP="009F7660">
      <w:pPr>
        <w:pStyle w:val="c11"/>
        <w:shd w:val="clear" w:color="auto" w:fill="FFFFFF"/>
        <w:ind w:firstLine="708"/>
        <w:contextualSpacing/>
        <w:jc w:val="both"/>
        <w:rPr>
          <w:bCs/>
          <w:sz w:val="28"/>
          <w:szCs w:val="28"/>
        </w:rPr>
      </w:pPr>
      <w:r w:rsidRPr="009976BE">
        <w:rPr>
          <w:bCs/>
          <w:sz w:val="28"/>
          <w:szCs w:val="28"/>
        </w:rPr>
        <w:t xml:space="preserve">Метод сознания и активности </w:t>
      </w:r>
      <w:r w:rsidR="002C63CF" w:rsidRPr="009976BE">
        <w:rPr>
          <w:bCs/>
          <w:sz w:val="28"/>
          <w:szCs w:val="28"/>
        </w:rPr>
        <w:t>зависит от возникшего интереса, мотивации к выполнению задания, сознательного восприятия, которые стимулируются эмоциональностью педагога, различными беседами.</w:t>
      </w:r>
    </w:p>
    <w:p w:rsidR="008A2715" w:rsidRPr="009976BE" w:rsidRDefault="00F01781" w:rsidP="009F7660">
      <w:pPr>
        <w:pStyle w:val="c11"/>
        <w:shd w:val="clear" w:color="auto" w:fill="FFFFFF"/>
        <w:ind w:firstLine="708"/>
        <w:contextualSpacing/>
        <w:jc w:val="both"/>
        <w:rPr>
          <w:bCs/>
          <w:sz w:val="28"/>
          <w:szCs w:val="28"/>
        </w:rPr>
      </w:pPr>
      <w:r w:rsidRPr="009976BE">
        <w:rPr>
          <w:bCs/>
          <w:sz w:val="28"/>
          <w:szCs w:val="28"/>
        </w:rPr>
        <w:t xml:space="preserve">Метод наглядности </w:t>
      </w:r>
      <w:r w:rsidR="002C63CF" w:rsidRPr="009976BE">
        <w:rPr>
          <w:bCs/>
          <w:sz w:val="28"/>
          <w:szCs w:val="28"/>
        </w:rPr>
        <w:t>затрагивает эмоционально-чувственное восприятие детей.</w:t>
      </w:r>
    </w:p>
    <w:p w:rsidR="008A2715" w:rsidRPr="009976BE" w:rsidRDefault="002C63CF" w:rsidP="009F7660">
      <w:pPr>
        <w:pStyle w:val="c11"/>
        <w:shd w:val="clear" w:color="auto" w:fill="FFFFFF"/>
        <w:ind w:firstLine="708"/>
        <w:contextualSpacing/>
        <w:jc w:val="both"/>
        <w:rPr>
          <w:bCs/>
          <w:sz w:val="28"/>
          <w:szCs w:val="28"/>
        </w:rPr>
      </w:pPr>
      <w:r w:rsidRPr="009976BE">
        <w:rPr>
          <w:bCs/>
          <w:sz w:val="28"/>
          <w:szCs w:val="28"/>
        </w:rPr>
        <w:t>Метод д</w:t>
      </w:r>
      <w:r w:rsidR="00F01781" w:rsidRPr="009976BE">
        <w:rPr>
          <w:bCs/>
          <w:sz w:val="28"/>
          <w:szCs w:val="28"/>
        </w:rPr>
        <w:t xml:space="preserve">оступности и индивидуализации - </w:t>
      </w:r>
      <w:r w:rsidRPr="009976BE">
        <w:rPr>
          <w:bCs/>
          <w:sz w:val="28"/>
          <w:szCs w:val="28"/>
        </w:rPr>
        <w:t xml:space="preserve">преемственность и постепенность в усложнении современного тренажа, правильное распределение материала на занятиях в течение учебного года, усложнение материала с учётом </w:t>
      </w:r>
      <w:r w:rsidRPr="009976BE">
        <w:rPr>
          <w:bCs/>
          <w:sz w:val="28"/>
          <w:szCs w:val="28"/>
        </w:rPr>
        <w:lastRenderedPageBreak/>
        <w:t>функциональных возможностей организма, возрастных и индивидуальных особенностей обучающихся.</w:t>
      </w:r>
    </w:p>
    <w:p w:rsidR="008A2715" w:rsidRPr="009976BE" w:rsidRDefault="00240493" w:rsidP="009F7660">
      <w:pPr>
        <w:pStyle w:val="c11"/>
        <w:shd w:val="clear" w:color="auto" w:fill="FFFFFF"/>
        <w:ind w:firstLine="708"/>
        <w:contextualSpacing/>
        <w:jc w:val="both"/>
        <w:rPr>
          <w:bCs/>
          <w:sz w:val="28"/>
          <w:szCs w:val="28"/>
        </w:rPr>
      </w:pPr>
      <w:r w:rsidRPr="009976BE">
        <w:rPr>
          <w:bCs/>
          <w:sz w:val="28"/>
          <w:szCs w:val="28"/>
        </w:rPr>
        <w:t xml:space="preserve">Словесные методы обучения -  </w:t>
      </w:r>
      <w:r w:rsidR="002C63CF" w:rsidRPr="009976BE">
        <w:rPr>
          <w:bCs/>
          <w:sz w:val="28"/>
          <w:szCs w:val="28"/>
        </w:rPr>
        <w:t>объяснение, беседа, комментирование и</w:t>
      </w:r>
      <w:r w:rsidR="0051132D" w:rsidRPr="009976BE">
        <w:rPr>
          <w:bCs/>
          <w:sz w:val="28"/>
          <w:szCs w:val="28"/>
        </w:rPr>
        <w:t xml:space="preserve"> др.</w:t>
      </w:r>
    </w:p>
    <w:p w:rsidR="008A2715" w:rsidRDefault="002C63CF" w:rsidP="009F7660">
      <w:pPr>
        <w:pStyle w:val="c11"/>
        <w:shd w:val="clear" w:color="auto" w:fill="FFFFFF"/>
        <w:contextualSpacing/>
        <w:jc w:val="both"/>
        <w:rPr>
          <w:bCs/>
          <w:sz w:val="28"/>
          <w:szCs w:val="28"/>
        </w:rPr>
      </w:pPr>
      <w:r w:rsidRPr="009976BE">
        <w:rPr>
          <w:bCs/>
          <w:sz w:val="28"/>
          <w:szCs w:val="28"/>
        </w:rPr>
        <w:t>Методы практической деятельности - позволяют детям усваивать и</w:t>
      </w:r>
      <w:r w:rsidR="00B22705" w:rsidRPr="009976BE">
        <w:rPr>
          <w:bCs/>
          <w:sz w:val="28"/>
          <w:szCs w:val="28"/>
        </w:rPr>
        <w:t xml:space="preserve"> </w:t>
      </w:r>
      <w:r w:rsidR="009763C6" w:rsidRPr="009976BE">
        <w:rPr>
          <w:bCs/>
          <w:sz w:val="28"/>
          <w:szCs w:val="28"/>
        </w:rPr>
        <w:t xml:space="preserve">осмысливать материал, </w:t>
      </w:r>
      <w:r w:rsidRPr="009976BE">
        <w:rPr>
          <w:bCs/>
          <w:sz w:val="28"/>
          <w:szCs w:val="28"/>
        </w:rPr>
        <w:t>выполняя под руководством педагога развивающие</w:t>
      </w:r>
      <w:r w:rsidR="009763C6" w:rsidRPr="009976BE">
        <w:rPr>
          <w:bCs/>
          <w:sz w:val="28"/>
          <w:szCs w:val="28"/>
        </w:rPr>
        <w:t xml:space="preserve"> </w:t>
      </w:r>
      <w:r w:rsidRPr="009976BE">
        <w:rPr>
          <w:bCs/>
          <w:sz w:val="28"/>
          <w:szCs w:val="28"/>
        </w:rPr>
        <w:t>упражнен</w:t>
      </w:r>
      <w:r w:rsidR="009763C6" w:rsidRPr="009976BE">
        <w:rPr>
          <w:bCs/>
          <w:sz w:val="28"/>
          <w:szCs w:val="28"/>
        </w:rPr>
        <w:t xml:space="preserve">ия, тренинги, игры, </w:t>
      </w:r>
      <w:proofErr w:type="spellStart"/>
      <w:r w:rsidR="009763C6" w:rsidRPr="009976BE">
        <w:rPr>
          <w:bCs/>
          <w:sz w:val="28"/>
          <w:szCs w:val="28"/>
        </w:rPr>
        <w:t>квесты</w:t>
      </w:r>
      <w:proofErr w:type="spellEnd"/>
      <w:r w:rsidR="009763C6" w:rsidRPr="009976BE">
        <w:rPr>
          <w:bCs/>
          <w:sz w:val="28"/>
          <w:szCs w:val="28"/>
        </w:rPr>
        <w:t xml:space="preserve"> и </w:t>
      </w:r>
      <w:proofErr w:type="gramStart"/>
      <w:r w:rsidR="009763C6" w:rsidRPr="009976BE">
        <w:rPr>
          <w:bCs/>
          <w:sz w:val="28"/>
          <w:szCs w:val="28"/>
        </w:rPr>
        <w:t>другое</w:t>
      </w:r>
      <w:proofErr w:type="gramEnd"/>
      <w:r w:rsidR="009763C6" w:rsidRPr="009976BE">
        <w:rPr>
          <w:bCs/>
          <w:sz w:val="28"/>
          <w:szCs w:val="28"/>
        </w:rPr>
        <w:t xml:space="preserve">. </w:t>
      </w:r>
      <w:r w:rsidRPr="009976BE">
        <w:rPr>
          <w:bCs/>
          <w:sz w:val="28"/>
          <w:szCs w:val="28"/>
        </w:rPr>
        <w:t xml:space="preserve"> Данные методы тесно взаимосвязаны с репродуктивным и продуктивным методами практической деятельности.</w:t>
      </w:r>
    </w:p>
    <w:p w:rsidR="009F7660" w:rsidRPr="0009516C" w:rsidRDefault="009F7660" w:rsidP="0009516C">
      <w:pPr>
        <w:pStyle w:val="HTML0"/>
        <w:rPr>
          <w:rFonts w:ascii="Times New Roman" w:hAnsi="Times New Roman" w:cs="Times New Roman"/>
          <w:sz w:val="28"/>
          <w:szCs w:val="28"/>
        </w:rPr>
      </w:pPr>
      <w:r>
        <w:rPr>
          <w:rFonts w:hAnsi="Symbol"/>
        </w:rPr>
        <w:tab/>
      </w:r>
      <w:r w:rsidRPr="009F7660">
        <w:rPr>
          <w:rStyle w:val="sc-bznhio"/>
          <w:rFonts w:ascii="Times New Roman" w:eastAsia="Arial" w:hAnsi="Times New Roman" w:cs="Times New Roman"/>
          <w:bCs/>
          <w:sz w:val="28"/>
          <w:szCs w:val="28"/>
        </w:rPr>
        <w:t xml:space="preserve">Метод </w:t>
      </w:r>
      <w:proofErr w:type="spellStart"/>
      <w:r w:rsidRPr="009F7660">
        <w:rPr>
          <w:rStyle w:val="sc-bznhio"/>
          <w:rFonts w:ascii="Times New Roman" w:eastAsia="Arial" w:hAnsi="Times New Roman" w:cs="Times New Roman"/>
          <w:bCs/>
          <w:sz w:val="28"/>
          <w:szCs w:val="28"/>
        </w:rPr>
        <w:t>арт-терапии</w:t>
      </w:r>
      <w:proofErr w:type="spellEnd"/>
      <w:r>
        <w:rPr>
          <w:rStyle w:val="sc-bznhio"/>
          <w:rFonts w:ascii="Times New Roman" w:eastAsia="Arial" w:hAnsi="Times New Roman" w:cs="Times New Roman"/>
          <w:bCs/>
          <w:sz w:val="28"/>
          <w:szCs w:val="28"/>
        </w:rPr>
        <w:t xml:space="preserve">. </w:t>
      </w:r>
      <w:r w:rsidRPr="009F7660">
        <w:rPr>
          <w:rStyle w:val="sc-bznhio"/>
          <w:rFonts w:ascii="Times New Roman" w:eastAsia="Arial" w:hAnsi="Times New Roman" w:cs="Times New Roman"/>
          <w:sz w:val="28"/>
          <w:szCs w:val="28"/>
        </w:rPr>
        <w:t>Занятия декоративно-прикладным искусством способствуют эмоциональному развитию, снижению тревожности и повышению самооценки</w:t>
      </w:r>
      <w:r w:rsidR="0009516C">
        <w:rPr>
          <w:rStyle w:val="sc-bznhio"/>
          <w:rFonts w:ascii="Times New Roman" w:eastAsia="Arial" w:hAnsi="Times New Roman" w:cs="Times New Roman"/>
          <w:sz w:val="28"/>
          <w:szCs w:val="28"/>
        </w:rPr>
        <w:t>.</w:t>
      </w:r>
    </w:p>
    <w:p w:rsidR="008A2715" w:rsidRPr="009976BE" w:rsidRDefault="002C63CF" w:rsidP="009F7660">
      <w:pPr>
        <w:pStyle w:val="c11"/>
        <w:shd w:val="clear" w:color="auto" w:fill="FFFFFF"/>
        <w:ind w:firstLine="708"/>
        <w:contextualSpacing/>
        <w:jc w:val="both"/>
        <w:rPr>
          <w:bCs/>
          <w:sz w:val="28"/>
          <w:szCs w:val="28"/>
        </w:rPr>
      </w:pPr>
      <w:r w:rsidRPr="009976BE">
        <w:rPr>
          <w:bCs/>
          <w:sz w:val="28"/>
          <w:szCs w:val="28"/>
        </w:rPr>
        <w:t xml:space="preserve">При репродуктивном обучении </w:t>
      </w:r>
      <w:proofErr w:type="gramStart"/>
      <w:r w:rsidR="00790762" w:rsidRPr="009976BE">
        <w:rPr>
          <w:bCs/>
          <w:sz w:val="28"/>
          <w:szCs w:val="28"/>
        </w:rPr>
        <w:t>об</w:t>
      </w:r>
      <w:r w:rsidRPr="009976BE">
        <w:rPr>
          <w:bCs/>
          <w:sz w:val="28"/>
          <w:szCs w:val="28"/>
        </w:rPr>
        <w:t>уча</w:t>
      </w:r>
      <w:r w:rsidR="00790762" w:rsidRPr="009976BE">
        <w:rPr>
          <w:bCs/>
          <w:sz w:val="28"/>
          <w:szCs w:val="28"/>
        </w:rPr>
        <w:t>ю</w:t>
      </w:r>
      <w:r w:rsidRPr="009976BE">
        <w:rPr>
          <w:bCs/>
          <w:sz w:val="28"/>
          <w:szCs w:val="28"/>
        </w:rPr>
        <w:t>щийся</w:t>
      </w:r>
      <w:proofErr w:type="gramEnd"/>
      <w:r w:rsidRPr="009976BE">
        <w:rPr>
          <w:bCs/>
          <w:sz w:val="28"/>
          <w:szCs w:val="28"/>
        </w:rPr>
        <w:t xml:space="preserve"> воспроизводит, повторяет за педагогом. Формирование умений и навыков происходит путём упражнений, тренажа, продемонстрированных педагогом.</w:t>
      </w:r>
    </w:p>
    <w:p w:rsidR="008A2715" w:rsidRPr="009976BE" w:rsidRDefault="002C63CF" w:rsidP="009F7660">
      <w:pPr>
        <w:pStyle w:val="c11"/>
        <w:shd w:val="clear" w:color="auto" w:fill="FFFFFF"/>
        <w:ind w:firstLine="708"/>
        <w:contextualSpacing/>
        <w:jc w:val="both"/>
        <w:rPr>
          <w:bCs/>
          <w:sz w:val="28"/>
          <w:szCs w:val="28"/>
        </w:rPr>
      </w:pPr>
      <w:r w:rsidRPr="009976BE">
        <w:rPr>
          <w:bCs/>
          <w:sz w:val="28"/>
          <w:szCs w:val="28"/>
        </w:rPr>
        <w:t>Продуктивные методы (</w:t>
      </w:r>
      <w:proofErr w:type="gramStart"/>
      <w:r w:rsidRPr="009976BE">
        <w:rPr>
          <w:bCs/>
          <w:sz w:val="28"/>
          <w:szCs w:val="28"/>
        </w:rPr>
        <w:t>частично-поисковый</w:t>
      </w:r>
      <w:proofErr w:type="gramEnd"/>
      <w:r w:rsidRPr="009976BE">
        <w:rPr>
          <w:bCs/>
          <w:sz w:val="28"/>
          <w:szCs w:val="28"/>
        </w:rPr>
        <w:t xml:space="preserve"> или эвристический и исследовательский) - предусматривают получение новых знаний и умений в результате творческой деятельности </w:t>
      </w:r>
      <w:r w:rsidR="00006329" w:rsidRPr="009976BE">
        <w:rPr>
          <w:bCs/>
          <w:sz w:val="28"/>
          <w:szCs w:val="28"/>
        </w:rPr>
        <w:t>об</w:t>
      </w:r>
      <w:r w:rsidRPr="009976BE">
        <w:rPr>
          <w:bCs/>
          <w:sz w:val="28"/>
          <w:szCs w:val="28"/>
        </w:rPr>
        <w:t>уча</w:t>
      </w:r>
      <w:r w:rsidR="00006329" w:rsidRPr="009976BE">
        <w:rPr>
          <w:bCs/>
          <w:sz w:val="28"/>
          <w:szCs w:val="28"/>
        </w:rPr>
        <w:t>ю</w:t>
      </w:r>
      <w:r w:rsidRPr="009976BE">
        <w:rPr>
          <w:bCs/>
          <w:sz w:val="28"/>
          <w:szCs w:val="28"/>
        </w:rPr>
        <w:t>щегося.</w:t>
      </w:r>
    </w:p>
    <w:p w:rsidR="008A2715" w:rsidRPr="009976BE" w:rsidRDefault="002C63CF" w:rsidP="009F7660">
      <w:pPr>
        <w:pStyle w:val="c11"/>
        <w:shd w:val="clear" w:color="auto" w:fill="FFFFFF"/>
        <w:ind w:firstLine="708"/>
        <w:contextualSpacing/>
        <w:jc w:val="both"/>
        <w:rPr>
          <w:bCs/>
          <w:sz w:val="28"/>
          <w:szCs w:val="28"/>
        </w:rPr>
      </w:pPr>
      <w:r w:rsidRPr="009976BE">
        <w:rPr>
          <w:bCs/>
          <w:sz w:val="28"/>
          <w:szCs w:val="28"/>
        </w:rPr>
        <w:t>Метод проблемного обучения - позволяет побудить интерес детей к разрешению на занятиях возникающих проблемных ситуаций.</w:t>
      </w:r>
    </w:p>
    <w:p w:rsidR="008A2715" w:rsidRPr="009976BE" w:rsidRDefault="002C63CF" w:rsidP="009F7660">
      <w:pPr>
        <w:pStyle w:val="c11"/>
        <w:shd w:val="clear" w:color="auto" w:fill="FFFFFF"/>
        <w:ind w:firstLine="708"/>
        <w:contextualSpacing/>
        <w:jc w:val="both"/>
        <w:rPr>
          <w:bCs/>
          <w:sz w:val="28"/>
          <w:szCs w:val="28"/>
        </w:rPr>
      </w:pPr>
      <w:r w:rsidRPr="009976BE">
        <w:rPr>
          <w:bCs/>
          <w:sz w:val="28"/>
          <w:szCs w:val="28"/>
        </w:rPr>
        <w:t>Метод проектного обучения - направлен на разв</w:t>
      </w:r>
      <w:r w:rsidR="008E405B" w:rsidRPr="009976BE">
        <w:rPr>
          <w:bCs/>
          <w:sz w:val="28"/>
          <w:szCs w:val="28"/>
        </w:rPr>
        <w:t>итие творческих и познавательных</w:t>
      </w:r>
      <w:r w:rsidRPr="009976BE">
        <w:rPr>
          <w:bCs/>
          <w:sz w:val="28"/>
          <w:szCs w:val="28"/>
        </w:rPr>
        <w:t xml:space="preserve"> процессов, критического мышления, умения самостоятельно получать знания и применять их в практической деятельности, ориентироваться в информационном пространстве.</w:t>
      </w:r>
    </w:p>
    <w:p w:rsidR="008A2715" w:rsidRPr="009976BE" w:rsidRDefault="002C63CF" w:rsidP="009F7660">
      <w:pPr>
        <w:pStyle w:val="c11"/>
        <w:shd w:val="clear" w:color="auto" w:fill="FFFFFF"/>
        <w:ind w:firstLine="708"/>
        <w:contextualSpacing/>
        <w:jc w:val="both"/>
        <w:rPr>
          <w:bCs/>
          <w:sz w:val="28"/>
          <w:szCs w:val="28"/>
        </w:rPr>
      </w:pPr>
      <w:r w:rsidRPr="009976BE">
        <w:rPr>
          <w:bCs/>
          <w:sz w:val="28"/>
          <w:szCs w:val="28"/>
        </w:rPr>
        <w:t>Игровой метод обучения - в игровой форме воссоздаются ситуации, направленные на усвоение норм и правил поведения в обществе, способствующие формированию социального опыта, совершенствующие навыки самоуправления поведением.</w:t>
      </w:r>
    </w:p>
    <w:p w:rsidR="008A2715" w:rsidRPr="009976BE" w:rsidRDefault="002C63CF" w:rsidP="009F7660">
      <w:pPr>
        <w:pStyle w:val="c11"/>
        <w:shd w:val="clear" w:color="auto" w:fill="FFFFFF"/>
        <w:ind w:firstLine="708"/>
        <w:contextualSpacing/>
        <w:jc w:val="both"/>
        <w:rPr>
          <w:bCs/>
          <w:sz w:val="28"/>
          <w:szCs w:val="28"/>
        </w:rPr>
      </w:pPr>
      <w:r w:rsidRPr="009976BE">
        <w:rPr>
          <w:bCs/>
          <w:sz w:val="28"/>
          <w:szCs w:val="28"/>
        </w:rPr>
        <w:t xml:space="preserve">Методы дистанционного обучения – позволяют получать образование, посредством </w:t>
      </w:r>
      <w:proofErr w:type="spellStart"/>
      <w:proofErr w:type="gramStart"/>
      <w:r w:rsidRPr="009976BE">
        <w:rPr>
          <w:bCs/>
          <w:sz w:val="28"/>
          <w:szCs w:val="28"/>
        </w:rPr>
        <w:t>интернет-технологий</w:t>
      </w:r>
      <w:proofErr w:type="spellEnd"/>
      <w:proofErr w:type="gramEnd"/>
      <w:r w:rsidRPr="009976BE">
        <w:rPr>
          <w:bCs/>
          <w:sz w:val="28"/>
          <w:szCs w:val="28"/>
        </w:rPr>
        <w:t>, когда обучающиеся удалены от педагога и не имеют возможности заниматься в учебных помещениях, но, в то же время могут в любой момент поддерживать диалог с педагогом с помощью средств телекоммуникации.</w:t>
      </w:r>
    </w:p>
    <w:p w:rsidR="00391A8D" w:rsidRDefault="002C63CF" w:rsidP="00391A8D">
      <w:pPr>
        <w:pStyle w:val="c11"/>
        <w:shd w:val="clear" w:color="auto" w:fill="FFFFFF"/>
        <w:ind w:firstLine="708"/>
        <w:contextualSpacing/>
        <w:jc w:val="both"/>
        <w:rPr>
          <w:bCs/>
          <w:sz w:val="28"/>
          <w:szCs w:val="28"/>
        </w:rPr>
      </w:pPr>
      <w:r w:rsidRPr="009F7660">
        <w:rPr>
          <w:bCs/>
          <w:sz w:val="28"/>
          <w:szCs w:val="28"/>
        </w:rPr>
        <w:t>Методы воспитания - убеждение, поощрение, упражнение, стимулирование, мотивация, личный пример педагога, коллективная творческая деятельность, дифференцированный подход с учётом индивидуальных особенностей ребёнка и др.</w:t>
      </w:r>
    </w:p>
    <w:p w:rsidR="00391A8D" w:rsidRDefault="009F7660" w:rsidP="00391A8D">
      <w:pPr>
        <w:pStyle w:val="c11"/>
        <w:shd w:val="clear" w:color="auto" w:fill="FFFFFF"/>
        <w:ind w:firstLine="708"/>
        <w:contextualSpacing/>
        <w:jc w:val="both"/>
        <w:rPr>
          <w:rStyle w:val="sc-bznhio"/>
          <w:rFonts w:eastAsia="Arial"/>
          <w:sz w:val="28"/>
          <w:szCs w:val="28"/>
        </w:rPr>
      </w:pPr>
      <w:r w:rsidRPr="009F7660">
        <w:rPr>
          <w:rStyle w:val="sc-bznhio"/>
          <w:rFonts w:eastAsia="Arial"/>
          <w:bCs/>
          <w:sz w:val="28"/>
          <w:szCs w:val="28"/>
        </w:rPr>
        <w:t xml:space="preserve">Развитие коммуникативных навыков. </w:t>
      </w:r>
      <w:r w:rsidRPr="009F7660">
        <w:rPr>
          <w:rStyle w:val="sc-bznhio"/>
          <w:rFonts w:eastAsia="Arial"/>
          <w:sz w:val="28"/>
          <w:szCs w:val="28"/>
        </w:rPr>
        <w:t>Совместная работа над проектами, обсуждение результатов творчества помогают детям улучшать речь и учиться взаимодействовать друг с другом.</w:t>
      </w:r>
    </w:p>
    <w:p w:rsidR="00391A8D" w:rsidRDefault="009F7660" w:rsidP="00391A8D">
      <w:pPr>
        <w:pStyle w:val="c11"/>
        <w:shd w:val="clear" w:color="auto" w:fill="FFFFFF"/>
        <w:ind w:firstLine="708"/>
        <w:contextualSpacing/>
        <w:jc w:val="both"/>
        <w:rPr>
          <w:rStyle w:val="sc-bznhio"/>
          <w:rFonts w:eastAsia="Arial"/>
          <w:sz w:val="28"/>
          <w:szCs w:val="28"/>
        </w:rPr>
      </w:pPr>
      <w:r w:rsidRPr="009F7660">
        <w:rPr>
          <w:rStyle w:val="sc-bznhio"/>
          <w:rFonts w:eastAsia="Arial"/>
          <w:bCs/>
          <w:sz w:val="28"/>
          <w:szCs w:val="28"/>
        </w:rPr>
        <w:t xml:space="preserve">Формирование эстетического вкуса. </w:t>
      </w:r>
      <w:r w:rsidRPr="009F7660">
        <w:rPr>
          <w:rStyle w:val="sc-bznhio"/>
          <w:rFonts w:eastAsia="Arial"/>
          <w:sz w:val="28"/>
          <w:szCs w:val="28"/>
        </w:rPr>
        <w:t>Ознакомление с произведениями искусства, посещение музеев и выставок расширяют кругозор и воспитывают чувство прекрасного.</w:t>
      </w:r>
    </w:p>
    <w:p w:rsidR="009F7660" w:rsidRPr="0009516C" w:rsidRDefault="009F7660" w:rsidP="0009516C">
      <w:pPr>
        <w:pStyle w:val="c11"/>
        <w:shd w:val="clear" w:color="auto" w:fill="FFFFFF"/>
        <w:ind w:firstLine="708"/>
        <w:contextualSpacing/>
        <w:jc w:val="both"/>
        <w:rPr>
          <w:sz w:val="28"/>
          <w:szCs w:val="28"/>
        </w:rPr>
      </w:pPr>
      <w:r w:rsidRPr="009F7660">
        <w:rPr>
          <w:rStyle w:val="sc-bznhio"/>
          <w:rFonts w:eastAsia="Arial"/>
          <w:bCs/>
          <w:sz w:val="28"/>
          <w:szCs w:val="28"/>
        </w:rPr>
        <w:lastRenderedPageBreak/>
        <w:t xml:space="preserve">Воспитание трудолюбия и ответственности. </w:t>
      </w:r>
      <w:r w:rsidRPr="009F7660">
        <w:rPr>
          <w:rStyle w:val="sc-bznhio"/>
          <w:rFonts w:eastAsia="Arial"/>
          <w:sz w:val="28"/>
          <w:szCs w:val="28"/>
        </w:rPr>
        <w:t>Регулярное участие в занятиях, соблюдение сроков выполнения работ формируют привычку доводить начатое дело до конца.</w:t>
      </w:r>
    </w:p>
    <w:p w:rsidR="008A2715" w:rsidRPr="009976BE" w:rsidRDefault="001A320D" w:rsidP="009976BE">
      <w:pPr>
        <w:spacing w:line="240" w:lineRule="auto"/>
        <w:jc w:val="center"/>
        <w:rPr>
          <w:rStyle w:val="afb"/>
          <w:rFonts w:eastAsia="Courier New"/>
          <w:i w:val="0"/>
          <w:lang w:val="ru-RU"/>
        </w:rPr>
      </w:pPr>
      <w:r w:rsidRPr="009976BE">
        <w:rPr>
          <w:rStyle w:val="afb"/>
          <w:rFonts w:eastAsia="Courier New"/>
          <w:i w:val="0"/>
          <w:lang w:val="ru-RU"/>
        </w:rPr>
        <w:t>6</w:t>
      </w:r>
      <w:r w:rsidR="002C63CF" w:rsidRPr="009976BE">
        <w:rPr>
          <w:rStyle w:val="afb"/>
          <w:rFonts w:eastAsia="Courier New"/>
          <w:i w:val="0"/>
          <w:lang w:val="ru-RU"/>
        </w:rPr>
        <w:t>. Форм</w:t>
      </w:r>
      <w:r w:rsidR="006A502B" w:rsidRPr="009976BE">
        <w:rPr>
          <w:rStyle w:val="afb"/>
          <w:rFonts w:eastAsia="Courier New"/>
          <w:i w:val="0"/>
          <w:lang w:val="ru-RU"/>
        </w:rPr>
        <w:t>ы</w:t>
      </w:r>
      <w:r w:rsidR="002C63CF" w:rsidRPr="009976BE">
        <w:rPr>
          <w:rStyle w:val="afb"/>
          <w:rFonts w:eastAsia="Courier New"/>
          <w:i w:val="0"/>
          <w:lang w:val="ru-RU"/>
        </w:rPr>
        <w:t xml:space="preserve"> аттестации / контроля и оценочные материалы</w:t>
      </w:r>
    </w:p>
    <w:p w:rsidR="008A2715" w:rsidRPr="009976BE" w:rsidRDefault="002C63CF" w:rsidP="009976B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 xml:space="preserve">Контроль обучения проводится поэтапно. </w:t>
      </w:r>
    </w:p>
    <w:p w:rsidR="008A2715" w:rsidRPr="009976BE" w:rsidRDefault="002C63CF" w:rsidP="009976B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 xml:space="preserve">Проводится </w:t>
      </w:r>
      <w:r w:rsidRPr="009976BE">
        <w:rPr>
          <w:rFonts w:ascii="Times New Roman" w:hAnsi="Times New Roman"/>
          <w:i/>
          <w:sz w:val="28"/>
          <w:szCs w:val="28"/>
        </w:rPr>
        <w:t>диагностика</w:t>
      </w:r>
      <w:r w:rsidR="000B4C9B" w:rsidRPr="009976BE">
        <w:rPr>
          <w:rFonts w:ascii="Times New Roman" w:hAnsi="Times New Roman"/>
          <w:i/>
          <w:sz w:val="28"/>
          <w:szCs w:val="28"/>
        </w:rPr>
        <w:t xml:space="preserve"> </w:t>
      </w:r>
      <w:r w:rsidRPr="009976BE">
        <w:rPr>
          <w:rFonts w:ascii="Times New Roman" w:hAnsi="Times New Roman"/>
          <w:sz w:val="28"/>
          <w:szCs w:val="28"/>
        </w:rPr>
        <w:t xml:space="preserve">для определения уровня творческих способностей и достижений </w:t>
      </w:r>
      <w:r w:rsidR="00C45832" w:rsidRPr="009976BE">
        <w:rPr>
          <w:rFonts w:ascii="Times New Roman" w:hAnsi="Times New Roman"/>
          <w:sz w:val="28"/>
          <w:szCs w:val="28"/>
        </w:rPr>
        <w:t>об</w:t>
      </w:r>
      <w:r w:rsidRPr="009976BE">
        <w:rPr>
          <w:rFonts w:ascii="Times New Roman" w:hAnsi="Times New Roman"/>
          <w:sz w:val="28"/>
          <w:szCs w:val="28"/>
        </w:rPr>
        <w:t>уча</w:t>
      </w:r>
      <w:r w:rsidR="00C45832" w:rsidRPr="009976BE">
        <w:rPr>
          <w:rFonts w:ascii="Times New Roman" w:hAnsi="Times New Roman"/>
          <w:sz w:val="28"/>
          <w:szCs w:val="28"/>
        </w:rPr>
        <w:t>ю</w:t>
      </w:r>
      <w:r w:rsidRPr="009976BE">
        <w:rPr>
          <w:rFonts w:ascii="Times New Roman" w:hAnsi="Times New Roman"/>
          <w:sz w:val="28"/>
          <w:szCs w:val="28"/>
        </w:rPr>
        <w:t xml:space="preserve">щихся, включающая </w:t>
      </w:r>
      <w:r w:rsidRPr="009976BE">
        <w:rPr>
          <w:rFonts w:ascii="Times New Roman" w:hAnsi="Times New Roman"/>
          <w:i/>
          <w:sz w:val="28"/>
          <w:szCs w:val="28"/>
        </w:rPr>
        <w:t>входную диагностику</w:t>
      </w:r>
      <w:r w:rsidR="00C45832" w:rsidRPr="009976BE">
        <w:rPr>
          <w:rFonts w:ascii="Times New Roman" w:hAnsi="Times New Roman"/>
          <w:i/>
          <w:sz w:val="28"/>
          <w:szCs w:val="28"/>
        </w:rPr>
        <w:t xml:space="preserve"> </w:t>
      </w:r>
      <w:r w:rsidRPr="009976BE">
        <w:rPr>
          <w:rFonts w:ascii="Times New Roman" w:hAnsi="Times New Roman"/>
          <w:sz w:val="28"/>
          <w:szCs w:val="28"/>
        </w:rPr>
        <w:t>для определения</w:t>
      </w:r>
      <w:r w:rsidR="00C45832" w:rsidRPr="009976BE">
        <w:rPr>
          <w:rFonts w:ascii="Times New Roman" w:hAnsi="Times New Roman"/>
          <w:sz w:val="28"/>
          <w:szCs w:val="28"/>
        </w:rPr>
        <w:t xml:space="preserve"> </w:t>
      </w:r>
      <w:r w:rsidRPr="009976BE">
        <w:rPr>
          <w:rFonts w:ascii="Times New Roman" w:hAnsi="Times New Roman"/>
          <w:sz w:val="28"/>
          <w:szCs w:val="28"/>
        </w:rPr>
        <w:t>с</w:t>
      </w:r>
      <w:r w:rsidRPr="009976BE">
        <w:rPr>
          <w:rFonts w:ascii="Times New Roman" w:hAnsi="Times New Roman"/>
          <w:sz w:val="28"/>
          <w:szCs w:val="28"/>
          <w:shd w:val="clear" w:color="auto" w:fill="FFFFFF"/>
        </w:rPr>
        <w:t xml:space="preserve">тартовых возможностей и индивидуальных </w:t>
      </w:r>
      <w:proofErr w:type="gramStart"/>
      <w:r w:rsidRPr="009976BE">
        <w:rPr>
          <w:rFonts w:ascii="Times New Roman" w:hAnsi="Times New Roman"/>
          <w:sz w:val="28"/>
          <w:szCs w:val="28"/>
          <w:shd w:val="clear" w:color="auto" w:fill="FFFFFF"/>
        </w:rPr>
        <w:t>особенностей</w:t>
      </w:r>
      <w:proofErr w:type="gramEnd"/>
      <w:r w:rsidRPr="009976BE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C45832" w:rsidRPr="009976BE">
        <w:rPr>
          <w:rFonts w:ascii="Times New Roman" w:hAnsi="Times New Roman"/>
          <w:sz w:val="28"/>
          <w:szCs w:val="28"/>
          <w:shd w:val="clear" w:color="auto" w:fill="FFFFFF"/>
        </w:rPr>
        <w:t>об</w:t>
      </w:r>
      <w:r w:rsidRPr="009976BE">
        <w:rPr>
          <w:rFonts w:ascii="Times New Roman" w:hAnsi="Times New Roman"/>
          <w:sz w:val="28"/>
          <w:szCs w:val="28"/>
          <w:shd w:val="clear" w:color="auto" w:fill="FFFFFF"/>
        </w:rPr>
        <w:t>уча</w:t>
      </w:r>
      <w:r w:rsidR="00C45832" w:rsidRPr="009976BE">
        <w:rPr>
          <w:rFonts w:ascii="Times New Roman" w:hAnsi="Times New Roman"/>
          <w:sz w:val="28"/>
          <w:szCs w:val="28"/>
          <w:shd w:val="clear" w:color="auto" w:fill="FFFFFF"/>
        </w:rPr>
        <w:t>ющихся в начале цикла обучения.</w:t>
      </w:r>
      <w:r w:rsidRPr="009976BE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C45832" w:rsidRPr="009976BE">
        <w:rPr>
          <w:rFonts w:ascii="Times New Roman" w:hAnsi="Times New Roman"/>
          <w:i/>
          <w:sz w:val="28"/>
          <w:szCs w:val="28"/>
        </w:rPr>
        <w:t>П</w:t>
      </w:r>
      <w:r w:rsidRPr="009976BE">
        <w:rPr>
          <w:rFonts w:ascii="Times New Roman" w:hAnsi="Times New Roman"/>
          <w:i/>
          <w:sz w:val="28"/>
          <w:szCs w:val="28"/>
        </w:rPr>
        <w:t>ромежуточную</w:t>
      </w:r>
      <w:r w:rsidR="00C45832" w:rsidRPr="009976BE">
        <w:rPr>
          <w:rFonts w:ascii="Times New Roman" w:hAnsi="Times New Roman"/>
          <w:i/>
          <w:sz w:val="28"/>
          <w:szCs w:val="28"/>
        </w:rPr>
        <w:t xml:space="preserve"> диагностику </w:t>
      </w:r>
      <w:r w:rsidRPr="009976BE">
        <w:rPr>
          <w:rFonts w:ascii="Times New Roman" w:hAnsi="Times New Roman"/>
          <w:sz w:val="28"/>
          <w:szCs w:val="28"/>
        </w:rPr>
        <w:t xml:space="preserve">для отслеживания динамики развития каждого ребёнка по усвоению образовательной программы, </w:t>
      </w:r>
      <w:r w:rsidRPr="009976BE">
        <w:rPr>
          <w:rFonts w:ascii="Times New Roman" w:hAnsi="Times New Roman"/>
          <w:i/>
          <w:sz w:val="28"/>
          <w:szCs w:val="28"/>
        </w:rPr>
        <w:t xml:space="preserve">итоговую диагностику </w:t>
      </w:r>
      <w:r w:rsidRPr="009976BE">
        <w:rPr>
          <w:rFonts w:ascii="Times New Roman" w:hAnsi="Times New Roman"/>
          <w:sz w:val="28"/>
          <w:szCs w:val="28"/>
        </w:rPr>
        <w:t>для подведения итогов освоения образовательной программы.</w:t>
      </w:r>
    </w:p>
    <w:p w:rsidR="008A2715" w:rsidRPr="009976BE" w:rsidRDefault="002C63CF" w:rsidP="009976B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>Кроме этого</w:t>
      </w:r>
      <w:r w:rsidR="00380E5A" w:rsidRPr="009976BE">
        <w:rPr>
          <w:rFonts w:ascii="Times New Roman" w:hAnsi="Times New Roman"/>
          <w:sz w:val="28"/>
          <w:szCs w:val="28"/>
        </w:rPr>
        <w:t>,</w:t>
      </w:r>
      <w:r w:rsidRPr="009976BE">
        <w:rPr>
          <w:rFonts w:ascii="Times New Roman" w:hAnsi="Times New Roman"/>
          <w:sz w:val="28"/>
          <w:szCs w:val="28"/>
        </w:rPr>
        <w:t xml:space="preserve"> 2 раза в год: в конце 1</w:t>
      </w:r>
      <w:r w:rsidR="00380E5A" w:rsidRPr="009976BE">
        <w:rPr>
          <w:rFonts w:ascii="Times New Roman" w:hAnsi="Times New Roman"/>
          <w:sz w:val="28"/>
          <w:szCs w:val="28"/>
        </w:rPr>
        <w:t>-го</w:t>
      </w:r>
      <w:r w:rsidR="00E33358">
        <w:rPr>
          <w:rFonts w:ascii="Times New Roman" w:hAnsi="Times New Roman"/>
          <w:sz w:val="28"/>
          <w:szCs w:val="28"/>
        </w:rPr>
        <w:t xml:space="preserve"> и </w:t>
      </w:r>
      <w:r w:rsidRPr="009976BE">
        <w:rPr>
          <w:rFonts w:ascii="Times New Roman" w:hAnsi="Times New Roman"/>
          <w:sz w:val="28"/>
          <w:szCs w:val="28"/>
        </w:rPr>
        <w:t xml:space="preserve"> 2</w:t>
      </w:r>
      <w:r w:rsidR="00380E5A" w:rsidRPr="009976BE">
        <w:rPr>
          <w:rFonts w:ascii="Times New Roman" w:hAnsi="Times New Roman"/>
          <w:sz w:val="28"/>
          <w:szCs w:val="28"/>
        </w:rPr>
        <w:t>-го</w:t>
      </w:r>
      <w:r w:rsidRPr="009976BE">
        <w:rPr>
          <w:rFonts w:ascii="Times New Roman" w:hAnsi="Times New Roman"/>
          <w:sz w:val="28"/>
          <w:szCs w:val="28"/>
        </w:rPr>
        <w:t xml:space="preserve"> полугодия проходит </w:t>
      </w:r>
      <w:r w:rsidRPr="009976BE">
        <w:rPr>
          <w:rFonts w:ascii="Times New Roman" w:hAnsi="Times New Roman"/>
          <w:i/>
          <w:sz w:val="28"/>
          <w:szCs w:val="28"/>
        </w:rPr>
        <w:t>промежуточная аттестация</w:t>
      </w:r>
      <w:r w:rsidR="006D2399" w:rsidRPr="009976BE">
        <w:rPr>
          <w:rFonts w:ascii="Times New Roman" w:hAnsi="Times New Roman"/>
          <w:i/>
          <w:sz w:val="28"/>
          <w:szCs w:val="28"/>
        </w:rPr>
        <w:t xml:space="preserve"> </w:t>
      </w:r>
      <w:r w:rsidRPr="009976BE">
        <w:rPr>
          <w:rFonts w:ascii="Times New Roman" w:hAnsi="Times New Roman"/>
          <w:i/>
          <w:sz w:val="28"/>
          <w:szCs w:val="28"/>
        </w:rPr>
        <w:t xml:space="preserve"> </w:t>
      </w:r>
      <w:proofErr w:type="gramStart"/>
      <w:r w:rsidR="006D2399" w:rsidRPr="009976BE">
        <w:rPr>
          <w:rFonts w:ascii="Times New Roman" w:hAnsi="Times New Roman"/>
          <w:i/>
          <w:sz w:val="28"/>
          <w:szCs w:val="28"/>
        </w:rPr>
        <w:t>об</w:t>
      </w:r>
      <w:r w:rsidRPr="009976BE">
        <w:rPr>
          <w:rFonts w:ascii="Times New Roman" w:hAnsi="Times New Roman"/>
          <w:sz w:val="28"/>
          <w:szCs w:val="28"/>
        </w:rPr>
        <w:t>уча</w:t>
      </w:r>
      <w:r w:rsidR="006D2399" w:rsidRPr="009976BE">
        <w:rPr>
          <w:rFonts w:ascii="Times New Roman" w:hAnsi="Times New Roman"/>
          <w:sz w:val="28"/>
          <w:szCs w:val="28"/>
        </w:rPr>
        <w:t>ю</w:t>
      </w:r>
      <w:r w:rsidRPr="009976BE">
        <w:rPr>
          <w:rFonts w:ascii="Times New Roman" w:hAnsi="Times New Roman"/>
          <w:sz w:val="28"/>
          <w:szCs w:val="28"/>
        </w:rPr>
        <w:t>щихся</w:t>
      </w:r>
      <w:proofErr w:type="gramEnd"/>
      <w:r w:rsidRPr="009976BE">
        <w:rPr>
          <w:rFonts w:ascii="Times New Roman" w:hAnsi="Times New Roman"/>
          <w:sz w:val="28"/>
          <w:szCs w:val="28"/>
        </w:rPr>
        <w:t>.</w:t>
      </w:r>
    </w:p>
    <w:p w:rsidR="008A2715" w:rsidRPr="009976BE" w:rsidRDefault="002C63CF" w:rsidP="009976BE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9976BE">
        <w:rPr>
          <w:rFonts w:ascii="Times New Roman" w:eastAsia="Times New Roman" w:hAnsi="Times New Roman"/>
          <w:sz w:val="28"/>
          <w:szCs w:val="28"/>
          <w:lang w:eastAsia="ru-RU"/>
        </w:rPr>
        <w:t>По оконч</w:t>
      </w:r>
      <w:r w:rsidR="006873D0" w:rsidRPr="009976BE">
        <w:rPr>
          <w:rFonts w:ascii="Times New Roman" w:eastAsia="Times New Roman" w:hAnsi="Times New Roman"/>
          <w:sz w:val="28"/>
          <w:szCs w:val="28"/>
          <w:lang w:eastAsia="ru-RU"/>
        </w:rPr>
        <w:t>ании курса программы (после трёх</w:t>
      </w:r>
      <w:r w:rsidRPr="009976BE">
        <w:rPr>
          <w:rFonts w:ascii="Times New Roman" w:eastAsia="Times New Roman" w:hAnsi="Times New Roman"/>
          <w:sz w:val="28"/>
          <w:szCs w:val="28"/>
          <w:lang w:eastAsia="ru-RU"/>
        </w:rPr>
        <w:t xml:space="preserve"> лет обучения) проводится </w:t>
      </w:r>
      <w:r w:rsidRPr="009976BE">
        <w:rPr>
          <w:rFonts w:ascii="Times New Roman" w:eastAsia="Times New Roman" w:hAnsi="Times New Roman"/>
          <w:i/>
          <w:sz w:val="28"/>
          <w:szCs w:val="28"/>
          <w:lang w:eastAsia="ru-RU"/>
        </w:rPr>
        <w:t>аттестация по завершении освоения программы.</w:t>
      </w:r>
    </w:p>
    <w:p w:rsidR="008A2715" w:rsidRPr="009976BE" w:rsidRDefault="008A2715" w:rsidP="009976B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9976BE" w:rsidRDefault="002C63CF" w:rsidP="009976B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9976BE">
        <w:rPr>
          <w:rFonts w:ascii="Times New Roman" w:hAnsi="Times New Roman"/>
          <w:b/>
          <w:sz w:val="28"/>
          <w:szCs w:val="28"/>
        </w:rPr>
        <w:t>Оценочные и контрольно-измерительные материалы</w:t>
      </w:r>
    </w:p>
    <w:p w:rsidR="00752A34" w:rsidRPr="009976BE" w:rsidRDefault="002C63CF" w:rsidP="009976BE">
      <w:pPr>
        <w:spacing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976BE">
        <w:rPr>
          <w:rFonts w:ascii="Times New Roman" w:eastAsia="Times New Roman" w:hAnsi="Times New Roman"/>
          <w:sz w:val="28"/>
          <w:szCs w:val="28"/>
          <w:lang w:eastAsia="ru-RU"/>
        </w:rPr>
        <w:t>Отслеживание результативности образовательного процесса осуществляется в постоянном педагогическом наблюдении, мониторинге, через итоги разноплановых контрольных форм работы:</w:t>
      </w:r>
    </w:p>
    <w:p w:rsidR="008A2715" w:rsidRPr="009976BE" w:rsidRDefault="002C63CF" w:rsidP="009976BE">
      <w:pPr>
        <w:spacing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976BE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CD2119" w:rsidRPr="009976B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976BE">
        <w:rPr>
          <w:rFonts w:ascii="Times New Roman" w:eastAsia="Times New Roman" w:hAnsi="Times New Roman"/>
          <w:sz w:val="28"/>
          <w:szCs w:val="28"/>
          <w:lang w:eastAsia="ru-RU"/>
        </w:rPr>
        <w:t xml:space="preserve"> фронтальный опрос</w:t>
      </w:r>
      <w:r w:rsidR="00CD2119" w:rsidRPr="009976B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976B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="00CD2119" w:rsidRPr="009976BE">
        <w:rPr>
          <w:rFonts w:ascii="Times New Roman" w:eastAsia="Times New Roman" w:hAnsi="Times New Roman"/>
          <w:sz w:val="28"/>
          <w:szCs w:val="28"/>
          <w:lang w:eastAsia="ru-RU"/>
        </w:rPr>
        <w:t>об</w:t>
      </w:r>
      <w:r w:rsidRPr="009976BE">
        <w:rPr>
          <w:rFonts w:ascii="Times New Roman" w:eastAsia="Times New Roman" w:hAnsi="Times New Roman"/>
          <w:sz w:val="28"/>
          <w:szCs w:val="28"/>
          <w:lang w:eastAsia="ru-RU"/>
        </w:rPr>
        <w:t>уча</w:t>
      </w:r>
      <w:r w:rsidR="00CD2119" w:rsidRPr="009976BE">
        <w:rPr>
          <w:rFonts w:ascii="Times New Roman" w:eastAsia="Times New Roman" w:hAnsi="Times New Roman"/>
          <w:sz w:val="28"/>
          <w:szCs w:val="28"/>
          <w:lang w:eastAsia="ru-RU"/>
        </w:rPr>
        <w:t>ю</w:t>
      </w:r>
      <w:r w:rsidRPr="009976BE">
        <w:rPr>
          <w:rFonts w:ascii="Times New Roman" w:eastAsia="Times New Roman" w:hAnsi="Times New Roman"/>
          <w:sz w:val="28"/>
          <w:szCs w:val="28"/>
          <w:lang w:eastAsia="ru-RU"/>
        </w:rPr>
        <w:t>щихся</w:t>
      </w:r>
      <w:proofErr w:type="gramEnd"/>
      <w:r w:rsidRPr="009976BE">
        <w:rPr>
          <w:rFonts w:ascii="Times New Roman" w:eastAsia="Times New Roman" w:hAnsi="Times New Roman"/>
          <w:sz w:val="28"/>
          <w:szCs w:val="28"/>
          <w:lang w:eastAsia="ru-RU"/>
        </w:rPr>
        <w:t>, опрос-беседа,</w:t>
      </w:r>
      <w:r w:rsidR="00CD2119" w:rsidRPr="009976B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976BE">
        <w:rPr>
          <w:rFonts w:ascii="Times New Roman" w:eastAsia="Times New Roman" w:hAnsi="Times New Roman"/>
          <w:sz w:val="28"/>
          <w:szCs w:val="28"/>
          <w:lang w:eastAsia="ru-RU"/>
        </w:rPr>
        <w:t>практические задания, анализ  и оценка  творческой работы;</w:t>
      </w:r>
    </w:p>
    <w:p w:rsidR="008A2715" w:rsidRPr="009976BE" w:rsidRDefault="002C63CF" w:rsidP="009976B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>-участие в конкурсах различного уровня.</w:t>
      </w:r>
    </w:p>
    <w:p w:rsidR="008A2715" w:rsidRPr="009976BE" w:rsidRDefault="008A2715" w:rsidP="009976B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A2715" w:rsidRPr="009976BE" w:rsidRDefault="0009516C" w:rsidP="009976BE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</w:t>
      </w:r>
      <w:r w:rsidR="002C63CF" w:rsidRPr="009976BE">
        <w:rPr>
          <w:rFonts w:ascii="Times New Roman" w:hAnsi="Times New Roman"/>
          <w:b/>
          <w:sz w:val="28"/>
          <w:szCs w:val="28"/>
        </w:rPr>
        <w:t xml:space="preserve">. Используемая </w:t>
      </w:r>
      <w:r w:rsidR="002F484C" w:rsidRPr="009976BE">
        <w:rPr>
          <w:rFonts w:ascii="Times New Roman" w:hAnsi="Times New Roman"/>
          <w:b/>
          <w:sz w:val="28"/>
          <w:szCs w:val="28"/>
        </w:rPr>
        <w:t>литература</w:t>
      </w:r>
    </w:p>
    <w:p w:rsidR="002F484C" w:rsidRPr="009976BE" w:rsidRDefault="002F484C" w:rsidP="00A1056E">
      <w:pPr>
        <w:spacing w:after="180" w:line="240" w:lineRule="auto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eastAsia="Times New Roman" w:hAnsi="Times New Roman"/>
          <w:i/>
          <w:sz w:val="28"/>
          <w:szCs w:val="28"/>
        </w:rPr>
        <w:t xml:space="preserve">Основная литература: </w:t>
      </w:r>
    </w:p>
    <w:p w:rsidR="002F484C" w:rsidRPr="009976BE" w:rsidRDefault="002F484C" w:rsidP="00A1056E">
      <w:pPr>
        <w:numPr>
          <w:ilvl w:val="0"/>
          <w:numId w:val="3"/>
        </w:numPr>
        <w:spacing w:after="11" w:line="240" w:lineRule="auto"/>
        <w:ind w:left="0" w:right="4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>Григорьев, Е. И. «Со</w:t>
      </w:r>
      <w:r w:rsidR="00D17003" w:rsidRPr="009976BE">
        <w:rPr>
          <w:rFonts w:ascii="Times New Roman" w:hAnsi="Times New Roman"/>
          <w:sz w:val="28"/>
          <w:szCs w:val="28"/>
        </w:rPr>
        <w:t>временные технологии социально-</w:t>
      </w:r>
      <w:r w:rsidRPr="009976BE">
        <w:rPr>
          <w:rFonts w:ascii="Times New Roman" w:hAnsi="Times New Roman"/>
          <w:sz w:val="28"/>
          <w:szCs w:val="28"/>
        </w:rPr>
        <w:t>культурной д</w:t>
      </w:r>
      <w:r w:rsidR="00D17003" w:rsidRPr="009976BE">
        <w:rPr>
          <w:rFonts w:ascii="Times New Roman" w:hAnsi="Times New Roman"/>
          <w:sz w:val="28"/>
          <w:szCs w:val="28"/>
        </w:rPr>
        <w:t>еят</w:t>
      </w:r>
      <w:r w:rsidR="00350BAA" w:rsidRPr="009976BE">
        <w:rPr>
          <w:rFonts w:ascii="Times New Roman" w:hAnsi="Times New Roman"/>
          <w:sz w:val="28"/>
          <w:szCs w:val="28"/>
        </w:rPr>
        <w:t>ельности»,</w:t>
      </w:r>
      <w:r w:rsidRPr="009976BE">
        <w:rPr>
          <w:rFonts w:ascii="Times New Roman" w:hAnsi="Times New Roman"/>
          <w:sz w:val="28"/>
          <w:szCs w:val="28"/>
        </w:rPr>
        <w:t xml:space="preserve">  Тамбов, 2004</w:t>
      </w:r>
      <w:r w:rsidR="00350BAA" w:rsidRPr="009976BE">
        <w:rPr>
          <w:rFonts w:ascii="Times New Roman" w:hAnsi="Times New Roman"/>
          <w:sz w:val="28"/>
          <w:szCs w:val="28"/>
        </w:rPr>
        <w:t>;</w:t>
      </w:r>
      <w:r w:rsidRPr="009976BE">
        <w:rPr>
          <w:rFonts w:ascii="Times New Roman" w:hAnsi="Times New Roman"/>
          <w:sz w:val="28"/>
          <w:szCs w:val="28"/>
        </w:rPr>
        <w:t xml:space="preserve"> </w:t>
      </w:r>
    </w:p>
    <w:p w:rsidR="002F484C" w:rsidRPr="009976BE" w:rsidRDefault="002F484C" w:rsidP="00A1056E">
      <w:pPr>
        <w:numPr>
          <w:ilvl w:val="0"/>
          <w:numId w:val="3"/>
        </w:numPr>
        <w:spacing w:after="11" w:line="240" w:lineRule="auto"/>
        <w:ind w:left="0" w:right="4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 xml:space="preserve">Иванченко В. Н. Занятия в системе дополнительного образования детей. </w:t>
      </w:r>
      <w:proofErr w:type="spellStart"/>
      <w:r w:rsidRPr="009976BE">
        <w:rPr>
          <w:rFonts w:ascii="Times New Roman" w:hAnsi="Times New Roman"/>
          <w:sz w:val="28"/>
          <w:szCs w:val="28"/>
        </w:rPr>
        <w:t>Учебно</w:t>
      </w:r>
      <w:proofErr w:type="spellEnd"/>
      <w:r w:rsidRPr="009976BE">
        <w:rPr>
          <w:rFonts w:ascii="Times New Roman" w:hAnsi="Times New Roman"/>
          <w:sz w:val="28"/>
          <w:szCs w:val="28"/>
        </w:rPr>
        <w:t xml:space="preserve"> – методическое пособие для руководителей ОУДОД, методистов, педагогов – организаторов, специалистов по дополнительному образованию детей, руководителей образовательных учреждений, учителей, студентов педагогических учебных заведений, слушателей ИПК. </w:t>
      </w:r>
      <w:r w:rsidR="00CB26E6" w:rsidRPr="009976BE">
        <w:rPr>
          <w:rFonts w:ascii="Times New Roman" w:hAnsi="Times New Roman"/>
          <w:sz w:val="28"/>
          <w:szCs w:val="28"/>
        </w:rPr>
        <w:t xml:space="preserve">Ростов на </w:t>
      </w:r>
      <w:r w:rsidRPr="009976BE">
        <w:rPr>
          <w:rFonts w:ascii="Times New Roman" w:hAnsi="Times New Roman"/>
          <w:sz w:val="28"/>
          <w:szCs w:val="28"/>
        </w:rPr>
        <w:t>Д</w:t>
      </w:r>
      <w:r w:rsidR="00CB26E6" w:rsidRPr="009976BE">
        <w:rPr>
          <w:rFonts w:ascii="Times New Roman" w:hAnsi="Times New Roman"/>
          <w:sz w:val="28"/>
          <w:szCs w:val="28"/>
        </w:rPr>
        <w:t>ону</w:t>
      </w:r>
      <w:r w:rsidR="006733A6" w:rsidRPr="009976BE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="006733A6" w:rsidRPr="009976BE">
        <w:rPr>
          <w:rFonts w:ascii="Times New Roman" w:hAnsi="Times New Roman"/>
          <w:sz w:val="28"/>
          <w:szCs w:val="28"/>
        </w:rPr>
        <w:t>Из-во</w:t>
      </w:r>
      <w:proofErr w:type="spellEnd"/>
      <w:r w:rsidR="006733A6" w:rsidRPr="009976BE">
        <w:rPr>
          <w:rFonts w:ascii="Times New Roman" w:hAnsi="Times New Roman"/>
          <w:sz w:val="28"/>
          <w:szCs w:val="28"/>
        </w:rPr>
        <w:t xml:space="preserve"> «Учитель», 2007. </w:t>
      </w:r>
      <w:r w:rsidRPr="009976BE">
        <w:rPr>
          <w:rFonts w:ascii="Times New Roman" w:hAnsi="Times New Roman"/>
          <w:sz w:val="28"/>
          <w:szCs w:val="28"/>
        </w:rPr>
        <w:t xml:space="preserve"> </w:t>
      </w:r>
    </w:p>
    <w:p w:rsidR="002F484C" w:rsidRPr="009976BE" w:rsidRDefault="00B4326E" w:rsidP="00A1056E">
      <w:pPr>
        <w:numPr>
          <w:ilvl w:val="0"/>
          <w:numId w:val="3"/>
        </w:numPr>
        <w:spacing w:after="11" w:line="240" w:lineRule="auto"/>
        <w:ind w:left="0" w:right="4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 xml:space="preserve">Беспятова Н.К., </w:t>
      </w:r>
      <w:r w:rsidR="002F484C" w:rsidRPr="009976BE">
        <w:rPr>
          <w:rFonts w:ascii="Times New Roman" w:hAnsi="Times New Roman"/>
          <w:sz w:val="28"/>
          <w:szCs w:val="28"/>
        </w:rPr>
        <w:t>Программа педагога дополнительного образовани</w:t>
      </w:r>
      <w:r w:rsidRPr="009976BE">
        <w:rPr>
          <w:rFonts w:ascii="Times New Roman" w:hAnsi="Times New Roman"/>
          <w:sz w:val="28"/>
          <w:szCs w:val="28"/>
        </w:rPr>
        <w:t xml:space="preserve">я: От разработки до реализации. </w:t>
      </w:r>
      <w:r w:rsidR="002F484C" w:rsidRPr="009976BE">
        <w:rPr>
          <w:rFonts w:ascii="Times New Roman" w:hAnsi="Times New Roman"/>
          <w:sz w:val="28"/>
          <w:szCs w:val="28"/>
        </w:rPr>
        <w:t xml:space="preserve"> М.: Айрис – пр</w:t>
      </w:r>
      <w:r w:rsidR="006733A6" w:rsidRPr="009976BE">
        <w:rPr>
          <w:rFonts w:ascii="Times New Roman" w:hAnsi="Times New Roman"/>
          <w:sz w:val="28"/>
          <w:szCs w:val="28"/>
        </w:rPr>
        <w:t>есс, 2003.</w:t>
      </w:r>
    </w:p>
    <w:p w:rsidR="002F484C" w:rsidRPr="009976BE" w:rsidRDefault="002F484C" w:rsidP="00A1056E">
      <w:pPr>
        <w:spacing w:after="180" w:line="240" w:lineRule="auto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eastAsia="Times New Roman" w:hAnsi="Times New Roman"/>
          <w:i/>
          <w:sz w:val="28"/>
          <w:szCs w:val="28"/>
        </w:rPr>
        <w:t xml:space="preserve">Дополнительная литература: </w:t>
      </w:r>
    </w:p>
    <w:p w:rsidR="002F484C" w:rsidRPr="009976BE" w:rsidRDefault="002F484C" w:rsidP="00A1056E">
      <w:pPr>
        <w:spacing w:line="240" w:lineRule="auto"/>
        <w:ind w:right="4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eastAsia="Wingdings" w:hAnsi="Times New Roman"/>
          <w:sz w:val="28"/>
          <w:szCs w:val="28"/>
        </w:rPr>
        <w:t>▪</w:t>
      </w:r>
      <w:r w:rsidRPr="009976BE">
        <w:rPr>
          <w:rFonts w:ascii="Times New Roman" w:eastAsia="Arial" w:hAnsi="Times New Roman"/>
          <w:sz w:val="28"/>
          <w:szCs w:val="28"/>
        </w:rPr>
        <w:t xml:space="preserve"> </w:t>
      </w:r>
      <w:r w:rsidRPr="009976BE">
        <w:rPr>
          <w:rFonts w:ascii="Times New Roman" w:hAnsi="Times New Roman"/>
          <w:sz w:val="28"/>
          <w:szCs w:val="28"/>
        </w:rPr>
        <w:t>Астраханцева, С. В.</w:t>
      </w:r>
      <w:r w:rsidR="006733A6" w:rsidRPr="009976BE">
        <w:rPr>
          <w:rFonts w:ascii="Times New Roman" w:hAnsi="Times New Roman"/>
          <w:sz w:val="28"/>
          <w:szCs w:val="28"/>
        </w:rPr>
        <w:t xml:space="preserve">, Рукавица В.Ю., </w:t>
      </w:r>
      <w:proofErr w:type="spellStart"/>
      <w:r w:rsidR="006733A6" w:rsidRPr="009976BE">
        <w:rPr>
          <w:rFonts w:ascii="Times New Roman" w:hAnsi="Times New Roman"/>
          <w:sz w:val="28"/>
          <w:szCs w:val="28"/>
        </w:rPr>
        <w:t>Шушпанова</w:t>
      </w:r>
      <w:proofErr w:type="spellEnd"/>
      <w:r w:rsidR="006733A6" w:rsidRPr="009976BE">
        <w:rPr>
          <w:rFonts w:ascii="Times New Roman" w:hAnsi="Times New Roman"/>
          <w:sz w:val="28"/>
          <w:szCs w:val="28"/>
        </w:rPr>
        <w:t xml:space="preserve"> А.В.</w:t>
      </w:r>
      <w:r w:rsidRPr="009976BE">
        <w:rPr>
          <w:rFonts w:ascii="Times New Roman" w:hAnsi="Times New Roman"/>
          <w:sz w:val="28"/>
          <w:szCs w:val="28"/>
        </w:rPr>
        <w:t xml:space="preserve"> Методические основы преподавания декоративно – прикладного творчества:</w:t>
      </w:r>
      <w:r w:rsidR="006733A6" w:rsidRPr="009976B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733A6" w:rsidRPr="009976BE">
        <w:rPr>
          <w:rFonts w:ascii="Times New Roman" w:hAnsi="Times New Roman"/>
          <w:sz w:val="28"/>
          <w:szCs w:val="28"/>
        </w:rPr>
        <w:t>учебно</w:t>
      </w:r>
      <w:proofErr w:type="spellEnd"/>
      <w:r w:rsidR="006733A6" w:rsidRPr="009976BE">
        <w:rPr>
          <w:rFonts w:ascii="Times New Roman" w:hAnsi="Times New Roman"/>
          <w:sz w:val="28"/>
          <w:szCs w:val="28"/>
        </w:rPr>
        <w:t xml:space="preserve"> – методическое пособие. Ростов на </w:t>
      </w:r>
      <w:r w:rsidRPr="009976BE">
        <w:rPr>
          <w:rFonts w:ascii="Times New Roman" w:hAnsi="Times New Roman"/>
          <w:sz w:val="28"/>
          <w:szCs w:val="28"/>
        </w:rPr>
        <w:t>Д</w:t>
      </w:r>
      <w:r w:rsidR="006733A6" w:rsidRPr="009976BE">
        <w:rPr>
          <w:rFonts w:ascii="Times New Roman" w:hAnsi="Times New Roman"/>
          <w:sz w:val="28"/>
          <w:szCs w:val="28"/>
        </w:rPr>
        <w:t>ону</w:t>
      </w:r>
      <w:r w:rsidRPr="009976BE">
        <w:rPr>
          <w:rFonts w:ascii="Times New Roman" w:hAnsi="Times New Roman"/>
          <w:sz w:val="28"/>
          <w:szCs w:val="28"/>
        </w:rPr>
        <w:t xml:space="preserve">: </w:t>
      </w:r>
      <w:r w:rsidR="006733A6" w:rsidRPr="009976BE">
        <w:rPr>
          <w:rFonts w:ascii="Times New Roman" w:hAnsi="Times New Roman"/>
          <w:sz w:val="28"/>
          <w:szCs w:val="28"/>
        </w:rPr>
        <w:t>«</w:t>
      </w:r>
      <w:r w:rsidRPr="009976BE">
        <w:rPr>
          <w:rFonts w:ascii="Times New Roman" w:hAnsi="Times New Roman"/>
          <w:sz w:val="28"/>
          <w:szCs w:val="28"/>
        </w:rPr>
        <w:t>Феникс</w:t>
      </w:r>
      <w:r w:rsidR="006733A6" w:rsidRPr="009976BE">
        <w:rPr>
          <w:rFonts w:ascii="Times New Roman" w:hAnsi="Times New Roman"/>
          <w:sz w:val="28"/>
          <w:szCs w:val="28"/>
        </w:rPr>
        <w:t>», 2006.</w:t>
      </w:r>
      <w:r w:rsidRPr="009976BE">
        <w:rPr>
          <w:rFonts w:ascii="Times New Roman" w:hAnsi="Times New Roman"/>
          <w:sz w:val="28"/>
          <w:szCs w:val="28"/>
        </w:rPr>
        <w:t xml:space="preserve"> </w:t>
      </w:r>
    </w:p>
    <w:p w:rsidR="002F484C" w:rsidRPr="009976BE" w:rsidRDefault="002F484C" w:rsidP="00A1056E">
      <w:pPr>
        <w:numPr>
          <w:ilvl w:val="0"/>
          <w:numId w:val="4"/>
        </w:numPr>
        <w:spacing w:after="11" w:line="240" w:lineRule="auto"/>
        <w:ind w:left="0" w:right="4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9976BE">
        <w:rPr>
          <w:rFonts w:ascii="Times New Roman" w:hAnsi="Times New Roman"/>
          <w:sz w:val="28"/>
          <w:szCs w:val="28"/>
        </w:rPr>
        <w:lastRenderedPageBreak/>
        <w:t>Блонский</w:t>
      </w:r>
      <w:proofErr w:type="spellEnd"/>
      <w:r w:rsidRPr="009976BE">
        <w:rPr>
          <w:rFonts w:ascii="Times New Roman" w:hAnsi="Times New Roman"/>
          <w:sz w:val="28"/>
          <w:szCs w:val="28"/>
        </w:rPr>
        <w:t>, П.П. Психология младше</w:t>
      </w:r>
      <w:r w:rsidR="00A91ACB" w:rsidRPr="009976BE">
        <w:rPr>
          <w:rFonts w:ascii="Times New Roman" w:hAnsi="Times New Roman"/>
          <w:sz w:val="28"/>
          <w:szCs w:val="28"/>
        </w:rPr>
        <w:t>го школьника.</w:t>
      </w:r>
      <w:r w:rsidRPr="009976BE">
        <w:rPr>
          <w:rFonts w:ascii="Times New Roman" w:hAnsi="Times New Roman"/>
          <w:sz w:val="28"/>
          <w:szCs w:val="28"/>
        </w:rPr>
        <w:t xml:space="preserve">  Воронеж: НПО «</w:t>
      </w:r>
      <w:proofErr w:type="spellStart"/>
      <w:r w:rsidRPr="009976BE">
        <w:rPr>
          <w:rFonts w:ascii="Times New Roman" w:hAnsi="Times New Roman"/>
          <w:sz w:val="28"/>
          <w:szCs w:val="28"/>
        </w:rPr>
        <w:t>Модек</w:t>
      </w:r>
      <w:proofErr w:type="spellEnd"/>
      <w:r w:rsidRPr="009976BE">
        <w:rPr>
          <w:rFonts w:ascii="Times New Roman" w:hAnsi="Times New Roman"/>
          <w:sz w:val="28"/>
          <w:szCs w:val="28"/>
        </w:rPr>
        <w:t xml:space="preserve">», 1997. </w:t>
      </w:r>
    </w:p>
    <w:p w:rsidR="002F484C" w:rsidRPr="009976BE" w:rsidRDefault="002F484C" w:rsidP="00A1056E">
      <w:pPr>
        <w:numPr>
          <w:ilvl w:val="0"/>
          <w:numId w:val="4"/>
        </w:numPr>
        <w:spacing w:after="109" w:line="240" w:lineRule="auto"/>
        <w:ind w:left="0" w:right="4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9976BE">
        <w:rPr>
          <w:rFonts w:ascii="Times New Roman" w:hAnsi="Times New Roman"/>
          <w:sz w:val="28"/>
          <w:szCs w:val="28"/>
        </w:rPr>
        <w:t>Ерошенков</w:t>
      </w:r>
      <w:proofErr w:type="spellEnd"/>
      <w:r w:rsidRPr="009976BE">
        <w:rPr>
          <w:rFonts w:ascii="Times New Roman" w:hAnsi="Times New Roman"/>
          <w:sz w:val="28"/>
          <w:szCs w:val="28"/>
        </w:rPr>
        <w:t>, И.Н. Культурно</w:t>
      </w:r>
      <w:r w:rsidR="00A91ACB" w:rsidRPr="009976BE">
        <w:rPr>
          <w:rFonts w:ascii="Times New Roman" w:hAnsi="Times New Roman"/>
          <w:sz w:val="28"/>
          <w:szCs w:val="28"/>
        </w:rPr>
        <w:t xml:space="preserve"> </w:t>
      </w:r>
      <w:r w:rsidRPr="009976BE">
        <w:rPr>
          <w:rFonts w:ascii="Times New Roman" w:hAnsi="Times New Roman"/>
          <w:sz w:val="28"/>
          <w:szCs w:val="28"/>
        </w:rPr>
        <w:t>-</w:t>
      </w:r>
      <w:r w:rsidR="00A91ACB" w:rsidRPr="009976B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976BE">
        <w:rPr>
          <w:rFonts w:ascii="Times New Roman" w:hAnsi="Times New Roman"/>
          <w:sz w:val="28"/>
          <w:szCs w:val="28"/>
        </w:rPr>
        <w:t>досуговая</w:t>
      </w:r>
      <w:proofErr w:type="spellEnd"/>
      <w:r w:rsidRPr="009976BE">
        <w:rPr>
          <w:rFonts w:ascii="Times New Roman" w:hAnsi="Times New Roman"/>
          <w:sz w:val="28"/>
          <w:szCs w:val="28"/>
        </w:rPr>
        <w:t xml:space="preserve"> деятельност</w:t>
      </w:r>
      <w:r w:rsidR="00A91ACB" w:rsidRPr="009976BE">
        <w:rPr>
          <w:rFonts w:ascii="Times New Roman" w:hAnsi="Times New Roman"/>
          <w:sz w:val="28"/>
          <w:szCs w:val="28"/>
        </w:rPr>
        <w:t>ь в современных условиях</w:t>
      </w:r>
      <w:r w:rsidR="00B72B6D" w:rsidRPr="009976BE">
        <w:rPr>
          <w:rFonts w:ascii="Times New Roman" w:hAnsi="Times New Roman"/>
          <w:sz w:val="28"/>
          <w:szCs w:val="28"/>
        </w:rPr>
        <w:t>. М.: НГИК, 1994.</w:t>
      </w:r>
      <w:r w:rsidRPr="009976BE">
        <w:rPr>
          <w:rFonts w:ascii="Times New Roman" w:hAnsi="Times New Roman"/>
          <w:sz w:val="28"/>
          <w:szCs w:val="28"/>
        </w:rPr>
        <w:t xml:space="preserve">  </w:t>
      </w:r>
    </w:p>
    <w:p w:rsidR="002F484C" w:rsidRPr="009976BE" w:rsidRDefault="002F484C" w:rsidP="00A1056E">
      <w:pPr>
        <w:numPr>
          <w:ilvl w:val="0"/>
          <w:numId w:val="4"/>
        </w:numPr>
        <w:spacing w:after="11" w:line="240" w:lineRule="auto"/>
        <w:ind w:left="0" w:right="4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>Каргина, З. А. Технология разработки образовательной программы дополнительного обра</w:t>
      </w:r>
      <w:r w:rsidR="004E270F" w:rsidRPr="009976BE">
        <w:rPr>
          <w:rFonts w:ascii="Times New Roman" w:hAnsi="Times New Roman"/>
          <w:sz w:val="28"/>
          <w:szCs w:val="28"/>
        </w:rPr>
        <w:t>зования детей.</w:t>
      </w:r>
      <w:r w:rsidRPr="009976BE">
        <w:rPr>
          <w:rFonts w:ascii="Times New Roman" w:hAnsi="Times New Roman"/>
          <w:sz w:val="28"/>
          <w:szCs w:val="28"/>
        </w:rPr>
        <w:t xml:space="preserve"> Внешколь</w:t>
      </w:r>
      <w:r w:rsidR="004E270F" w:rsidRPr="009976BE">
        <w:rPr>
          <w:rFonts w:ascii="Times New Roman" w:hAnsi="Times New Roman"/>
          <w:sz w:val="28"/>
          <w:szCs w:val="28"/>
        </w:rPr>
        <w:t xml:space="preserve">ник. – 2006. - № 5. </w:t>
      </w:r>
    </w:p>
    <w:p w:rsidR="002F484C" w:rsidRPr="009976BE" w:rsidRDefault="002F484C" w:rsidP="00A1056E">
      <w:pPr>
        <w:numPr>
          <w:ilvl w:val="0"/>
          <w:numId w:val="4"/>
        </w:numPr>
        <w:spacing w:after="111" w:line="240" w:lineRule="auto"/>
        <w:ind w:left="0" w:right="4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9976BE">
        <w:rPr>
          <w:rFonts w:ascii="Times New Roman" w:hAnsi="Times New Roman"/>
          <w:sz w:val="28"/>
          <w:szCs w:val="28"/>
        </w:rPr>
        <w:t>Молотобарова</w:t>
      </w:r>
      <w:proofErr w:type="spellEnd"/>
      <w:r w:rsidRPr="009976BE">
        <w:rPr>
          <w:rFonts w:ascii="Times New Roman" w:hAnsi="Times New Roman"/>
          <w:sz w:val="28"/>
          <w:szCs w:val="28"/>
        </w:rPr>
        <w:t xml:space="preserve">, О. С. Кружок изготовления игрушек – сувениров: Пособие </w:t>
      </w:r>
      <w:proofErr w:type="gramStart"/>
      <w:r w:rsidRPr="009976BE">
        <w:rPr>
          <w:rFonts w:ascii="Times New Roman" w:hAnsi="Times New Roman"/>
          <w:sz w:val="28"/>
          <w:szCs w:val="28"/>
        </w:rPr>
        <w:t>для</w:t>
      </w:r>
      <w:proofErr w:type="gramEnd"/>
      <w:r w:rsidRPr="009976BE">
        <w:rPr>
          <w:rFonts w:ascii="Times New Roman" w:hAnsi="Times New Roman"/>
          <w:sz w:val="28"/>
          <w:szCs w:val="28"/>
        </w:rPr>
        <w:t xml:space="preserve"> </w:t>
      </w:r>
    </w:p>
    <w:p w:rsidR="002F484C" w:rsidRPr="009976BE" w:rsidRDefault="002F484C" w:rsidP="00A1056E">
      <w:pPr>
        <w:spacing w:after="149" w:line="240" w:lineRule="auto"/>
        <w:ind w:right="4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>руко</w:t>
      </w:r>
      <w:r w:rsidR="000220BD" w:rsidRPr="009976BE">
        <w:rPr>
          <w:rFonts w:ascii="Times New Roman" w:hAnsi="Times New Roman"/>
          <w:sz w:val="28"/>
          <w:szCs w:val="28"/>
        </w:rPr>
        <w:t>водителей кружков общеобразовательных школ и внешкольных уч</w:t>
      </w:r>
      <w:r w:rsidR="00A92ACF" w:rsidRPr="009976BE">
        <w:rPr>
          <w:rFonts w:ascii="Times New Roman" w:hAnsi="Times New Roman"/>
          <w:sz w:val="28"/>
          <w:szCs w:val="28"/>
        </w:rPr>
        <w:t>реждений. – 2-е изд., доработанное,</w:t>
      </w:r>
      <w:r w:rsidRPr="009976BE">
        <w:rPr>
          <w:rFonts w:ascii="Times New Roman" w:hAnsi="Times New Roman"/>
          <w:sz w:val="28"/>
          <w:szCs w:val="28"/>
        </w:rPr>
        <w:t xml:space="preserve"> – М.: </w:t>
      </w:r>
      <w:r w:rsidR="00A92ACF" w:rsidRPr="009976BE">
        <w:rPr>
          <w:rFonts w:ascii="Times New Roman" w:hAnsi="Times New Roman"/>
          <w:sz w:val="28"/>
          <w:szCs w:val="28"/>
        </w:rPr>
        <w:t>«Просвещение»,1990.</w:t>
      </w:r>
    </w:p>
    <w:p w:rsidR="002F484C" w:rsidRPr="009976BE" w:rsidRDefault="00247E34" w:rsidP="00A1056E">
      <w:pPr>
        <w:numPr>
          <w:ilvl w:val="0"/>
          <w:numId w:val="4"/>
        </w:numPr>
        <w:spacing w:after="34" w:line="240" w:lineRule="auto"/>
        <w:ind w:left="0" w:right="4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 xml:space="preserve">Демидова М.Ю., Иванов С.В., Карабанова О.А. </w:t>
      </w:r>
      <w:r w:rsidR="002F484C" w:rsidRPr="009976BE">
        <w:rPr>
          <w:rFonts w:ascii="Times New Roman" w:hAnsi="Times New Roman"/>
          <w:sz w:val="28"/>
          <w:szCs w:val="28"/>
        </w:rPr>
        <w:t>Оценка достижения планируемых результатов в начальной школе. Система за</w:t>
      </w:r>
      <w:r w:rsidRPr="009976BE">
        <w:rPr>
          <w:rFonts w:ascii="Times New Roman" w:hAnsi="Times New Roman"/>
          <w:sz w:val="28"/>
          <w:szCs w:val="28"/>
        </w:rPr>
        <w:t>даний в</w:t>
      </w:r>
      <w:r w:rsidR="002F484C" w:rsidRPr="009976BE">
        <w:rPr>
          <w:rFonts w:ascii="Times New Roman" w:hAnsi="Times New Roman"/>
          <w:sz w:val="28"/>
          <w:szCs w:val="28"/>
        </w:rPr>
        <w:t xml:space="preserve"> </w:t>
      </w:r>
      <w:r w:rsidRPr="009976BE">
        <w:rPr>
          <w:rFonts w:ascii="Times New Roman" w:hAnsi="Times New Roman"/>
          <w:sz w:val="28"/>
          <w:szCs w:val="28"/>
        </w:rPr>
        <w:t xml:space="preserve">2 частях, </w:t>
      </w:r>
      <w:proofErr w:type="gramStart"/>
      <w:r w:rsidRPr="009976BE">
        <w:rPr>
          <w:rFonts w:ascii="Times New Roman" w:hAnsi="Times New Roman"/>
          <w:sz w:val="28"/>
          <w:szCs w:val="28"/>
        </w:rPr>
        <w:t>ч</w:t>
      </w:r>
      <w:proofErr w:type="gramEnd"/>
      <w:r w:rsidRPr="009976BE">
        <w:rPr>
          <w:rFonts w:ascii="Times New Roman" w:hAnsi="Times New Roman"/>
          <w:sz w:val="28"/>
          <w:szCs w:val="28"/>
        </w:rPr>
        <w:t xml:space="preserve">.1. </w:t>
      </w:r>
      <w:r w:rsidR="002F484C" w:rsidRPr="009976BE">
        <w:rPr>
          <w:rFonts w:ascii="Times New Roman" w:hAnsi="Times New Roman"/>
          <w:sz w:val="28"/>
          <w:szCs w:val="28"/>
        </w:rPr>
        <w:t xml:space="preserve"> 2-е изд. – М</w:t>
      </w:r>
      <w:r w:rsidRPr="009976BE">
        <w:rPr>
          <w:rFonts w:ascii="Times New Roman" w:hAnsi="Times New Roman"/>
          <w:sz w:val="28"/>
          <w:szCs w:val="28"/>
        </w:rPr>
        <w:t xml:space="preserve">.: Просвещение, 2010. </w:t>
      </w:r>
      <w:r w:rsidR="002F484C" w:rsidRPr="009976BE">
        <w:rPr>
          <w:rFonts w:ascii="Times New Roman" w:hAnsi="Times New Roman"/>
          <w:sz w:val="28"/>
          <w:szCs w:val="28"/>
        </w:rPr>
        <w:t xml:space="preserve"> </w:t>
      </w:r>
    </w:p>
    <w:p w:rsidR="002F484C" w:rsidRPr="009976BE" w:rsidRDefault="002F484C" w:rsidP="00A1056E">
      <w:pPr>
        <w:numPr>
          <w:ilvl w:val="0"/>
          <w:numId w:val="4"/>
        </w:numPr>
        <w:spacing w:after="126" w:line="240" w:lineRule="auto"/>
        <w:ind w:left="0" w:right="4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>Паньшина, И. Г. Декоративно – прикладное искусство. М</w:t>
      </w:r>
      <w:r w:rsidR="0033293E" w:rsidRPr="009976BE">
        <w:rPr>
          <w:rFonts w:ascii="Times New Roman" w:hAnsi="Times New Roman"/>
          <w:sz w:val="28"/>
          <w:szCs w:val="28"/>
        </w:rPr>
        <w:t>инск</w:t>
      </w:r>
      <w:r w:rsidRPr="009976BE">
        <w:rPr>
          <w:rFonts w:ascii="Times New Roman" w:hAnsi="Times New Roman"/>
          <w:sz w:val="28"/>
          <w:szCs w:val="28"/>
        </w:rPr>
        <w:t>, 1</w:t>
      </w:r>
      <w:r w:rsidR="0033293E" w:rsidRPr="009976BE">
        <w:rPr>
          <w:rFonts w:ascii="Times New Roman" w:hAnsi="Times New Roman"/>
          <w:sz w:val="28"/>
          <w:szCs w:val="28"/>
        </w:rPr>
        <w:t>975.</w:t>
      </w:r>
      <w:r w:rsidRPr="009976BE">
        <w:rPr>
          <w:rFonts w:ascii="Times New Roman" w:hAnsi="Times New Roman"/>
          <w:sz w:val="28"/>
          <w:szCs w:val="28"/>
        </w:rPr>
        <w:t xml:space="preserve"> </w:t>
      </w:r>
    </w:p>
    <w:p w:rsidR="002F484C" w:rsidRPr="009976BE" w:rsidRDefault="002F484C" w:rsidP="00A1056E">
      <w:pPr>
        <w:numPr>
          <w:ilvl w:val="0"/>
          <w:numId w:val="4"/>
        </w:numPr>
        <w:spacing w:after="11" w:line="240" w:lineRule="auto"/>
        <w:ind w:left="0" w:right="4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>Перевертень, Г. И.</w:t>
      </w:r>
      <w:r w:rsidR="002729A8" w:rsidRPr="009976BE">
        <w:rPr>
          <w:rFonts w:ascii="Times New Roman" w:hAnsi="Times New Roman"/>
          <w:sz w:val="28"/>
          <w:szCs w:val="28"/>
        </w:rPr>
        <w:t xml:space="preserve"> Самоделки из разных материалов. Книга для учителя начальных</w:t>
      </w:r>
      <w:r w:rsidRPr="009976BE">
        <w:rPr>
          <w:rFonts w:ascii="Times New Roman" w:hAnsi="Times New Roman"/>
          <w:sz w:val="28"/>
          <w:szCs w:val="28"/>
        </w:rPr>
        <w:t xml:space="preserve"> классов по внеклассной работе. –</w:t>
      </w:r>
      <w:r w:rsidR="002729A8" w:rsidRPr="009976BE">
        <w:rPr>
          <w:rFonts w:ascii="Times New Roman" w:hAnsi="Times New Roman"/>
          <w:sz w:val="28"/>
          <w:szCs w:val="28"/>
        </w:rPr>
        <w:t xml:space="preserve"> М.: Просвещение, 1985.</w:t>
      </w:r>
    </w:p>
    <w:p w:rsidR="002F484C" w:rsidRPr="009976BE" w:rsidRDefault="00B114EB" w:rsidP="00A1056E">
      <w:pPr>
        <w:numPr>
          <w:ilvl w:val="0"/>
          <w:numId w:val="4"/>
        </w:numPr>
        <w:spacing w:after="11" w:line="240" w:lineRule="auto"/>
        <w:ind w:left="0" w:right="4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 xml:space="preserve">Горский В.А., Тимофеев А.А.. Смирнов Д.В. и др. </w:t>
      </w:r>
      <w:r w:rsidR="002F484C" w:rsidRPr="009976BE">
        <w:rPr>
          <w:rFonts w:ascii="Times New Roman" w:hAnsi="Times New Roman"/>
          <w:sz w:val="28"/>
          <w:szCs w:val="28"/>
        </w:rPr>
        <w:t>Примерные программы внеурочной деяте</w:t>
      </w:r>
      <w:r w:rsidR="00135BFD" w:rsidRPr="009976BE">
        <w:rPr>
          <w:rFonts w:ascii="Times New Roman" w:hAnsi="Times New Roman"/>
          <w:sz w:val="28"/>
          <w:szCs w:val="28"/>
        </w:rPr>
        <w:t>льности.</w:t>
      </w:r>
      <w:r w:rsidRPr="009976BE">
        <w:rPr>
          <w:rFonts w:ascii="Times New Roman" w:hAnsi="Times New Roman"/>
          <w:sz w:val="28"/>
          <w:szCs w:val="28"/>
        </w:rPr>
        <w:t xml:space="preserve"> </w:t>
      </w:r>
      <w:r w:rsidR="00C14CAB" w:rsidRPr="009976BE">
        <w:rPr>
          <w:rFonts w:ascii="Times New Roman" w:hAnsi="Times New Roman"/>
          <w:sz w:val="28"/>
          <w:szCs w:val="28"/>
        </w:rPr>
        <w:t>М.;</w:t>
      </w:r>
      <w:r w:rsidRPr="009976BE">
        <w:rPr>
          <w:rFonts w:ascii="Times New Roman" w:hAnsi="Times New Roman"/>
          <w:sz w:val="28"/>
          <w:szCs w:val="28"/>
        </w:rPr>
        <w:t xml:space="preserve"> Просвещение, 2010.</w:t>
      </w:r>
      <w:r w:rsidR="002F484C" w:rsidRPr="009976BE">
        <w:rPr>
          <w:rFonts w:ascii="Times New Roman" w:hAnsi="Times New Roman"/>
          <w:sz w:val="28"/>
          <w:szCs w:val="28"/>
        </w:rPr>
        <w:t xml:space="preserve"> </w:t>
      </w:r>
    </w:p>
    <w:p w:rsidR="002F484C" w:rsidRPr="009976BE" w:rsidRDefault="002F484C" w:rsidP="00A1056E">
      <w:pPr>
        <w:numPr>
          <w:ilvl w:val="0"/>
          <w:numId w:val="4"/>
        </w:numPr>
        <w:spacing w:after="98" w:line="240" w:lineRule="auto"/>
        <w:ind w:left="0" w:right="4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>Сафонова Е. Ю.  Вместе с детьми -  по ступень</w:t>
      </w:r>
      <w:r w:rsidR="003C0495" w:rsidRPr="009976BE">
        <w:rPr>
          <w:rFonts w:ascii="Times New Roman" w:hAnsi="Times New Roman"/>
          <w:sz w:val="28"/>
          <w:szCs w:val="28"/>
        </w:rPr>
        <w:t xml:space="preserve">кам творческого роста. </w:t>
      </w:r>
      <w:r w:rsidR="003539C4" w:rsidRPr="009976BE">
        <w:rPr>
          <w:rFonts w:ascii="Times New Roman" w:hAnsi="Times New Roman"/>
          <w:sz w:val="28"/>
          <w:szCs w:val="28"/>
        </w:rPr>
        <w:t>«</w:t>
      </w:r>
      <w:r w:rsidRPr="009976BE">
        <w:rPr>
          <w:rFonts w:ascii="Times New Roman" w:hAnsi="Times New Roman"/>
          <w:sz w:val="28"/>
          <w:szCs w:val="28"/>
        </w:rPr>
        <w:t>Дополнительное образов</w:t>
      </w:r>
      <w:r w:rsidR="003C0495" w:rsidRPr="009976BE">
        <w:rPr>
          <w:rFonts w:ascii="Times New Roman" w:hAnsi="Times New Roman"/>
          <w:sz w:val="28"/>
          <w:szCs w:val="28"/>
        </w:rPr>
        <w:t>ание</w:t>
      </w:r>
      <w:r w:rsidR="003539C4" w:rsidRPr="009976BE">
        <w:rPr>
          <w:rFonts w:ascii="Times New Roman" w:hAnsi="Times New Roman"/>
          <w:sz w:val="28"/>
          <w:szCs w:val="28"/>
        </w:rPr>
        <w:t>»</w:t>
      </w:r>
      <w:r w:rsidR="003973E4" w:rsidRPr="009976BE">
        <w:rPr>
          <w:rFonts w:ascii="Times New Roman" w:hAnsi="Times New Roman"/>
          <w:sz w:val="28"/>
          <w:szCs w:val="28"/>
        </w:rPr>
        <w:t xml:space="preserve">, 2004. </w:t>
      </w:r>
      <w:r w:rsidR="003C0495" w:rsidRPr="009976BE">
        <w:rPr>
          <w:rFonts w:ascii="Times New Roman" w:hAnsi="Times New Roman"/>
          <w:sz w:val="28"/>
          <w:szCs w:val="28"/>
        </w:rPr>
        <w:t>№7.</w:t>
      </w:r>
    </w:p>
    <w:p w:rsidR="002F484C" w:rsidRPr="009976BE" w:rsidRDefault="00BE15FD" w:rsidP="00A1056E">
      <w:pPr>
        <w:numPr>
          <w:ilvl w:val="0"/>
          <w:numId w:val="4"/>
        </w:numPr>
        <w:spacing w:after="11" w:line="240" w:lineRule="auto"/>
        <w:ind w:left="0" w:right="4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 xml:space="preserve">Лазарева А.Г. </w:t>
      </w:r>
      <w:r w:rsidR="002F484C" w:rsidRPr="009976BE">
        <w:rPr>
          <w:rFonts w:ascii="Times New Roman" w:hAnsi="Times New Roman"/>
          <w:sz w:val="28"/>
          <w:szCs w:val="28"/>
        </w:rPr>
        <w:t>Сборник авторск</w:t>
      </w:r>
      <w:r w:rsidRPr="009976BE">
        <w:rPr>
          <w:rFonts w:ascii="Times New Roman" w:hAnsi="Times New Roman"/>
          <w:sz w:val="28"/>
          <w:szCs w:val="28"/>
        </w:rPr>
        <w:t xml:space="preserve">их программ дополнительного образования детей. </w:t>
      </w:r>
      <w:r w:rsidR="002F484C" w:rsidRPr="009976BE">
        <w:rPr>
          <w:rFonts w:ascii="Times New Roman" w:hAnsi="Times New Roman"/>
          <w:sz w:val="28"/>
          <w:szCs w:val="28"/>
        </w:rPr>
        <w:t>М</w:t>
      </w:r>
      <w:r w:rsidRPr="009976BE">
        <w:rPr>
          <w:rFonts w:ascii="Times New Roman" w:hAnsi="Times New Roman"/>
          <w:sz w:val="28"/>
          <w:szCs w:val="28"/>
        </w:rPr>
        <w:t xml:space="preserve">.: </w:t>
      </w:r>
      <w:proofErr w:type="spellStart"/>
      <w:r w:rsidRPr="009976BE">
        <w:rPr>
          <w:rFonts w:ascii="Times New Roman" w:hAnsi="Times New Roman"/>
          <w:sz w:val="28"/>
          <w:szCs w:val="28"/>
        </w:rPr>
        <w:t>Илекса</w:t>
      </w:r>
      <w:proofErr w:type="spellEnd"/>
      <w:r w:rsidRPr="009976BE">
        <w:rPr>
          <w:rFonts w:ascii="Times New Roman" w:hAnsi="Times New Roman"/>
          <w:sz w:val="28"/>
          <w:szCs w:val="28"/>
        </w:rPr>
        <w:t>; Ставрополь,</w:t>
      </w:r>
      <w:r w:rsidR="002F484C" w:rsidRPr="009976BE">
        <w:rPr>
          <w:rFonts w:ascii="Times New Roman" w:hAnsi="Times New Roman"/>
          <w:sz w:val="28"/>
          <w:szCs w:val="28"/>
        </w:rPr>
        <w:t xml:space="preserve"> </w:t>
      </w:r>
      <w:r w:rsidRPr="009976BE">
        <w:rPr>
          <w:rFonts w:ascii="Times New Roman" w:hAnsi="Times New Roman"/>
          <w:sz w:val="28"/>
          <w:szCs w:val="28"/>
        </w:rPr>
        <w:t>«</w:t>
      </w:r>
      <w:proofErr w:type="spellStart"/>
      <w:r w:rsidR="002F484C" w:rsidRPr="009976BE">
        <w:rPr>
          <w:rFonts w:ascii="Times New Roman" w:hAnsi="Times New Roman"/>
          <w:sz w:val="28"/>
          <w:szCs w:val="28"/>
        </w:rPr>
        <w:t>Сервисшкола</w:t>
      </w:r>
      <w:proofErr w:type="spellEnd"/>
      <w:r w:rsidRPr="009976BE">
        <w:rPr>
          <w:rFonts w:ascii="Times New Roman" w:hAnsi="Times New Roman"/>
          <w:sz w:val="28"/>
          <w:szCs w:val="28"/>
        </w:rPr>
        <w:t>», 2002.</w:t>
      </w:r>
      <w:r w:rsidR="002F484C" w:rsidRPr="009976BE">
        <w:rPr>
          <w:rFonts w:ascii="Times New Roman" w:hAnsi="Times New Roman"/>
          <w:sz w:val="28"/>
          <w:szCs w:val="28"/>
        </w:rPr>
        <w:t xml:space="preserve"> </w:t>
      </w:r>
    </w:p>
    <w:p w:rsidR="002F484C" w:rsidRPr="009976BE" w:rsidRDefault="00BE15FD" w:rsidP="00A1056E">
      <w:pPr>
        <w:numPr>
          <w:ilvl w:val="0"/>
          <w:numId w:val="4"/>
        </w:numPr>
        <w:spacing w:after="42" w:line="240" w:lineRule="auto"/>
        <w:ind w:left="0" w:right="4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 xml:space="preserve">Куприянов Б.В., </w:t>
      </w:r>
      <w:proofErr w:type="spellStart"/>
      <w:r w:rsidRPr="009976BE">
        <w:rPr>
          <w:rFonts w:ascii="Times New Roman" w:hAnsi="Times New Roman"/>
          <w:sz w:val="28"/>
          <w:szCs w:val="28"/>
        </w:rPr>
        <w:t>Салина</w:t>
      </w:r>
      <w:proofErr w:type="spellEnd"/>
      <w:r w:rsidRPr="009976BE">
        <w:rPr>
          <w:rFonts w:ascii="Times New Roman" w:hAnsi="Times New Roman"/>
          <w:sz w:val="28"/>
          <w:szCs w:val="28"/>
        </w:rPr>
        <w:t xml:space="preserve"> Н.Г., Крылова Н.Г., </w:t>
      </w:r>
      <w:proofErr w:type="spellStart"/>
      <w:r w:rsidRPr="009976BE">
        <w:rPr>
          <w:rFonts w:ascii="Times New Roman" w:hAnsi="Times New Roman"/>
          <w:sz w:val="28"/>
          <w:szCs w:val="28"/>
        </w:rPr>
        <w:t>Миновская</w:t>
      </w:r>
      <w:proofErr w:type="spellEnd"/>
      <w:r w:rsidRPr="009976BE">
        <w:rPr>
          <w:rFonts w:ascii="Times New Roman" w:hAnsi="Times New Roman"/>
          <w:sz w:val="28"/>
          <w:szCs w:val="28"/>
        </w:rPr>
        <w:t xml:space="preserve"> О.В. </w:t>
      </w:r>
      <w:r w:rsidR="002F484C" w:rsidRPr="009976BE">
        <w:rPr>
          <w:rFonts w:ascii="Times New Roman" w:hAnsi="Times New Roman"/>
          <w:sz w:val="28"/>
          <w:szCs w:val="28"/>
        </w:rPr>
        <w:t>Социальное воспитание в учреждениях до</w:t>
      </w:r>
      <w:r w:rsidR="00EE55B8" w:rsidRPr="009976BE">
        <w:rPr>
          <w:rFonts w:ascii="Times New Roman" w:hAnsi="Times New Roman"/>
          <w:sz w:val="28"/>
          <w:szCs w:val="28"/>
        </w:rPr>
        <w:t>полнительного образования детей.</w:t>
      </w:r>
      <w:r w:rsidR="002F484C" w:rsidRPr="009976BE">
        <w:rPr>
          <w:rFonts w:ascii="Times New Roman" w:hAnsi="Times New Roman"/>
          <w:sz w:val="28"/>
          <w:szCs w:val="28"/>
        </w:rPr>
        <w:t xml:space="preserve"> Учеб</w:t>
      </w:r>
      <w:r w:rsidR="00EE55B8" w:rsidRPr="009976BE">
        <w:rPr>
          <w:rFonts w:ascii="Times New Roman" w:hAnsi="Times New Roman"/>
          <w:sz w:val="28"/>
          <w:szCs w:val="28"/>
        </w:rPr>
        <w:t xml:space="preserve">ное </w:t>
      </w:r>
      <w:r w:rsidRPr="009976BE">
        <w:rPr>
          <w:rFonts w:ascii="Times New Roman" w:hAnsi="Times New Roman"/>
          <w:sz w:val="28"/>
          <w:szCs w:val="28"/>
        </w:rPr>
        <w:t xml:space="preserve"> пособие для студентов педагогических вузов.</w:t>
      </w:r>
      <w:r w:rsidR="003D7F71" w:rsidRPr="009976BE">
        <w:rPr>
          <w:rFonts w:ascii="Times New Roman" w:hAnsi="Times New Roman"/>
          <w:sz w:val="28"/>
          <w:szCs w:val="28"/>
        </w:rPr>
        <w:t xml:space="preserve"> </w:t>
      </w:r>
      <w:r w:rsidRPr="009976BE">
        <w:rPr>
          <w:rFonts w:ascii="Times New Roman" w:hAnsi="Times New Roman"/>
          <w:sz w:val="28"/>
          <w:szCs w:val="28"/>
        </w:rPr>
        <w:t>М.;</w:t>
      </w:r>
      <w:r w:rsidR="002F484C" w:rsidRPr="009976BE">
        <w:rPr>
          <w:rFonts w:ascii="Times New Roman" w:hAnsi="Times New Roman"/>
          <w:sz w:val="28"/>
          <w:szCs w:val="28"/>
        </w:rPr>
        <w:t xml:space="preserve"> Издательский </w:t>
      </w:r>
      <w:r w:rsidRPr="009976BE">
        <w:rPr>
          <w:rFonts w:ascii="Times New Roman" w:hAnsi="Times New Roman"/>
          <w:sz w:val="28"/>
          <w:szCs w:val="28"/>
        </w:rPr>
        <w:t>центр «Академия», 2004.</w:t>
      </w:r>
    </w:p>
    <w:p w:rsidR="002F484C" w:rsidRPr="009976BE" w:rsidRDefault="002F484C" w:rsidP="00A1056E">
      <w:pPr>
        <w:numPr>
          <w:ilvl w:val="0"/>
          <w:numId w:val="4"/>
        </w:numPr>
        <w:spacing w:after="11" w:line="240" w:lineRule="auto"/>
        <w:ind w:left="0" w:right="4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>Уткин, П. И. Королева, Н. С. Н</w:t>
      </w:r>
      <w:r w:rsidR="00C01E20" w:rsidRPr="009976BE">
        <w:rPr>
          <w:rFonts w:ascii="Times New Roman" w:hAnsi="Times New Roman"/>
          <w:sz w:val="28"/>
          <w:szCs w:val="28"/>
        </w:rPr>
        <w:t>ародные художественные промыслы. Учебник для профессиональных учебных заведений. М.;</w:t>
      </w:r>
      <w:r w:rsidRPr="009976BE">
        <w:rPr>
          <w:rFonts w:ascii="Times New Roman" w:hAnsi="Times New Roman"/>
          <w:sz w:val="28"/>
          <w:szCs w:val="28"/>
        </w:rPr>
        <w:t xml:space="preserve"> </w:t>
      </w:r>
      <w:r w:rsidR="00C01E20" w:rsidRPr="009976BE">
        <w:rPr>
          <w:rFonts w:ascii="Times New Roman" w:hAnsi="Times New Roman"/>
          <w:sz w:val="28"/>
          <w:szCs w:val="28"/>
        </w:rPr>
        <w:t>«Высшая школа», 1992.</w:t>
      </w:r>
      <w:r w:rsidRPr="009976BE">
        <w:rPr>
          <w:rFonts w:ascii="Times New Roman" w:hAnsi="Times New Roman"/>
          <w:sz w:val="28"/>
          <w:szCs w:val="28"/>
        </w:rPr>
        <w:t xml:space="preserve"> </w:t>
      </w:r>
    </w:p>
    <w:p w:rsidR="002F484C" w:rsidRPr="009976BE" w:rsidRDefault="002F484C" w:rsidP="00A1056E">
      <w:pPr>
        <w:numPr>
          <w:ilvl w:val="0"/>
          <w:numId w:val="4"/>
        </w:numPr>
        <w:spacing w:after="96" w:line="240" w:lineRule="auto"/>
        <w:ind w:left="0" w:right="4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>Фомина, А. Б. Клубы по интересам и их роль в воспита</w:t>
      </w:r>
      <w:r w:rsidR="000522C9" w:rsidRPr="009976BE">
        <w:rPr>
          <w:rFonts w:ascii="Times New Roman" w:hAnsi="Times New Roman"/>
          <w:sz w:val="28"/>
          <w:szCs w:val="28"/>
        </w:rPr>
        <w:t>нии детей. «</w:t>
      </w:r>
      <w:r w:rsidRPr="009976BE">
        <w:rPr>
          <w:rFonts w:ascii="Times New Roman" w:hAnsi="Times New Roman"/>
          <w:sz w:val="28"/>
          <w:szCs w:val="28"/>
        </w:rPr>
        <w:t>Д</w:t>
      </w:r>
      <w:r w:rsidR="000522C9" w:rsidRPr="009976BE">
        <w:rPr>
          <w:rFonts w:ascii="Times New Roman" w:hAnsi="Times New Roman"/>
          <w:sz w:val="28"/>
          <w:szCs w:val="28"/>
        </w:rPr>
        <w:t xml:space="preserve">ополнительное </w:t>
      </w:r>
      <w:r w:rsidR="000522C9" w:rsidRPr="009976BE">
        <w:rPr>
          <w:rFonts w:ascii="Times New Roman" w:hAnsi="Times New Roman"/>
          <w:sz w:val="28"/>
          <w:szCs w:val="28"/>
        </w:rPr>
        <w:tab/>
        <w:t>образование». 2004. №7.</w:t>
      </w:r>
    </w:p>
    <w:p w:rsidR="002F484C" w:rsidRPr="009976BE" w:rsidRDefault="002F484C" w:rsidP="00A1056E">
      <w:pPr>
        <w:spacing w:after="160" w:line="240" w:lineRule="auto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 xml:space="preserve"> </w:t>
      </w:r>
    </w:p>
    <w:p w:rsidR="002F484C" w:rsidRPr="009976BE" w:rsidRDefault="002F484C" w:rsidP="00A1056E">
      <w:pPr>
        <w:spacing w:line="240" w:lineRule="auto"/>
        <w:ind w:right="2130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9976BE">
        <w:rPr>
          <w:rFonts w:ascii="Times New Roman" w:eastAsia="Times New Roman" w:hAnsi="Times New Roman"/>
          <w:b/>
          <w:sz w:val="28"/>
          <w:szCs w:val="28"/>
        </w:rPr>
        <w:t xml:space="preserve">Список литературы для детей </w:t>
      </w:r>
    </w:p>
    <w:p w:rsidR="002F484C" w:rsidRPr="009976BE" w:rsidRDefault="002F484C" w:rsidP="00A1056E">
      <w:pPr>
        <w:spacing w:line="240" w:lineRule="auto"/>
        <w:ind w:right="2130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eastAsia="Times New Roman" w:hAnsi="Times New Roman"/>
          <w:i/>
          <w:sz w:val="28"/>
          <w:szCs w:val="28"/>
        </w:rPr>
        <w:t xml:space="preserve">Основная литература: </w:t>
      </w:r>
    </w:p>
    <w:p w:rsidR="002F484C" w:rsidRPr="009976BE" w:rsidRDefault="002F484C" w:rsidP="00A1056E">
      <w:pPr>
        <w:numPr>
          <w:ilvl w:val="0"/>
          <w:numId w:val="4"/>
        </w:numPr>
        <w:spacing w:after="131" w:line="240" w:lineRule="auto"/>
        <w:ind w:left="0" w:right="4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9976BE">
        <w:rPr>
          <w:rFonts w:ascii="Times New Roman" w:hAnsi="Times New Roman"/>
          <w:sz w:val="28"/>
          <w:szCs w:val="28"/>
        </w:rPr>
        <w:t>Войдинова</w:t>
      </w:r>
      <w:proofErr w:type="spellEnd"/>
      <w:r w:rsidRPr="009976BE">
        <w:rPr>
          <w:rFonts w:ascii="Times New Roman" w:hAnsi="Times New Roman"/>
          <w:sz w:val="28"/>
          <w:szCs w:val="28"/>
        </w:rPr>
        <w:t>, Н. М. М</w:t>
      </w:r>
      <w:r w:rsidR="0051253C" w:rsidRPr="009976BE">
        <w:rPr>
          <w:rFonts w:ascii="Times New Roman" w:hAnsi="Times New Roman"/>
          <w:sz w:val="28"/>
          <w:szCs w:val="28"/>
        </w:rPr>
        <w:t>ягкая игрушка. М.;</w:t>
      </w:r>
      <w:r w:rsidRPr="009976BE">
        <w:rPr>
          <w:rFonts w:ascii="Times New Roman" w:hAnsi="Times New Roman"/>
          <w:sz w:val="28"/>
          <w:szCs w:val="28"/>
        </w:rPr>
        <w:t xml:space="preserve"> Изд-во </w:t>
      </w:r>
      <w:r w:rsidR="0051253C" w:rsidRPr="009976BE">
        <w:rPr>
          <w:rFonts w:ascii="Times New Roman" w:hAnsi="Times New Roman"/>
          <w:sz w:val="28"/>
          <w:szCs w:val="28"/>
        </w:rPr>
        <w:t>«</w:t>
      </w:r>
      <w:proofErr w:type="spellStart"/>
      <w:r w:rsidRPr="009976BE">
        <w:rPr>
          <w:rFonts w:ascii="Times New Roman" w:hAnsi="Times New Roman"/>
          <w:sz w:val="28"/>
          <w:szCs w:val="28"/>
        </w:rPr>
        <w:t>Эксмо</w:t>
      </w:r>
      <w:proofErr w:type="spellEnd"/>
      <w:r w:rsidR="0051253C" w:rsidRPr="009976BE">
        <w:rPr>
          <w:rFonts w:ascii="Times New Roman" w:hAnsi="Times New Roman"/>
          <w:sz w:val="28"/>
          <w:szCs w:val="28"/>
        </w:rPr>
        <w:t>», 2006.</w:t>
      </w:r>
      <w:r w:rsidRPr="009976BE">
        <w:rPr>
          <w:rFonts w:ascii="Times New Roman" w:hAnsi="Times New Roman"/>
          <w:sz w:val="28"/>
          <w:szCs w:val="28"/>
        </w:rPr>
        <w:t xml:space="preserve"> </w:t>
      </w:r>
    </w:p>
    <w:p w:rsidR="002F484C" w:rsidRPr="009976BE" w:rsidRDefault="002F484C" w:rsidP="00A1056E">
      <w:pPr>
        <w:numPr>
          <w:ilvl w:val="0"/>
          <w:numId w:val="4"/>
        </w:numPr>
        <w:spacing w:after="11" w:line="240" w:lineRule="auto"/>
        <w:ind w:left="0" w:right="4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>Котова, И. Н. Котова, А. С. Русские обряды и традиции. Народная кук</w:t>
      </w:r>
      <w:r w:rsidR="0051253C" w:rsidRPr="009976BE">
        <w:rPr>
          <w:rFonts w:ascii="Times New Roman" w:hAnsi="Times New Roman"/>
          <w:sz w:val="28"/>
          <w:szCs w:val="28"/>
        </w:rPr>
        <w:t>ла. СПб</w:t>
      </w:r>
      <w:proofErr w:type="gramStart"/>
      <w:r w:rsidR="0051253C" w:rsidRPr="009976BE">
        <w:rPr>
          <w:rFonts w:ascii="Times New Roman" w:hAnsi="Times New Roman"/>
          <w:sz w:val="28"/>
          <w:szCs w:val="28"/>
        </w:rPr>
        <w:t>.</w:t>
      </w:r>
      <w:r w:rsidR="000F16B1" w:rsidRPr="009976BE">
        <w:rPr>
          <w:rFonts w:ascii="Times New Roman" w:hAnsi="Times New Roman"/>
          <w:sz w:val="28"/>
          <w:szCs w:val="28"/>
        </w:rPr>
        <w:t xml:space="preserve">: </w:t>
      </w:r>
      <w:r w:rsidR="0051253C" w:rsidRPr="009976BE">
        <w:rPr>
          <w:rFonts w:ascii="Times New Roman" w:hAnsi="Times New Roman"/>
          <w:sz w:val="28"/>
          <w:szCs w:val="28"/>
        </w:rPr>
        <w:t>«</w:t>
      </w:r>
      <w:proofErr w:type="gramEnd"/>
      <w:r w:rsidR="0051253C" w:rsidRPr="009976BE">
        <w:rPr>
          <w:rFonts w:ascii="Times New Roman" w:hAnsi="Times New Roman"/>
          <w:sz w:val="28"/>
          <w:szCs w:val="28"/>
        </w:rPr>
        <w:t>Паритет», 2006.</w:t>
      </w:r>
    </w:p>
    <w:p w:rsidR="002F484C" w:rsidRPr="009976BE" w:rsidRDefault="002F484C" w:rsidP="00A1056E">
      <w:pPr>
        <w:numPr>
          <w:ilvl w:val="0"/>
          <w:numId w:val="4"/>
        </w:numPr>
        <w:spacing w:after="11" w:line="240" w:lineRule="auto"/>
        <w:ind w:left="0" w:right="4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>Носырева, Т. Г. Игрушки и украшени</w:t>
      </w:r>
      <w:r w:rsidR="00F92ACB" w:rsidRPr="009976BE">
        <w:rPr>
          <w:rFonts w:ascii="Times New Roman" w:hAnsi="Times New Roman"/>
          <w:sz w:val="28"/>
          <w:szCs w:val="28"/>
        </w:rPr>
        <w:t xml:space="preserve">я из бисера. </w:t>
      </w:r>
      <w:r w:rsidRPr="009976BE">
        <w:rPr>
          <w:rFonts w:ascii="Times New Roman" w:hAnsi="Times New Roman"/>
          <w:sz w:val="28"/>
          <w:szCs w:val="28"/>
        </w:rPr>
        <w:t xml:space="preserve">М.: </w:t>
      </w:r>
      <w:proofErr w:type="spellStart"/>
      <w:r w:rsidRPr="009976BE">
        <w:rPr>
          <w:rFonts w:ascii="Times New Roman" w:hAnsi="Times New Roman"/>
          <w:sz w:val="28"/>
          <w:szCs w:val="28"/>
        </w:rPr>
        <w:t>Астрель</w:t>
      </w:r>
      <w:proofErr w:type="spellEnd"/>
      <w:r w:rsidRPr="009976BE">
        <w:rPr>
          <w:rFonts w:ascii="Times New Roman" w:hAnsi="Times New Roman"/>
          <w:sz w:val="28"/>
          <w:szCs w:val="28"/>
        </w:rPr>
        <w:t>: АСТ, 20</w:t>
      </w:r>
      <w:r w:rsidR="00F92ACB" w:rsidRPr="009976BE">
        <w:rPr>
          <w:rFonts w:ascii="Times New Roman" w:hAnsi="Times New Roman"/>
          <w:sz w:val="28"/>
          <w:szCs w:val="28"/>
        </w:rPr>
        <w:t>06.</w:t>
      </w:r>
      <w:r w:rsidRPr="009976BE">
        <w:rPr>
          <w:rFonts w:ascii="Times New Roman" w:hAnsi="Times New Roman"/>
          <w:sz w:val="28"/>
          <w:szCs w:val="28"/>
        </w:rPr>
        <w:t xml:space="preserve"> </w:t>
      </w:r>
    </w:p>
    <w:p w:rsidR="002F484C" w:rsidRPr="009976BE" w:rsidRDefault="002F484C" w:rsidP="00A1056E">
      <w:pPr>
        <w:numPr>
          <w:ilvl w:val="0"/>
          <w:numId w:val="4"/>
        </w:numPr>
        <w:spacing w:after="11" w:line="240" w:lineRule="auto"/>
        <w:ind w:left="0" w:right="4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>Чернова, Е. В. Пластил</w:t>
      </w:r>
      <w:r w:rsidR="003D6B41" w:rsidRPr="009976BE">
        <w:rPr>
          <w:rFonts w:ascii="Times New Roman" w:hAnsi="Times New Roman"/>
          <w:sz w:val="28"/>
          <w:szCs w:val="28"/>
        </w:rPr>
        <w:t xml:space="preserve">иновые картины. Ростов на </w:t>
      </w:r>
      <w:r w:rsidRPr="009976BE">
        <w:rPr>
          <w:rFonts w:ascii="Times New Roman" w:hAnsi="Times New Roman"/>
          <w:sz w:val="28"/>
          <w:szCs w:val="28"/>
        </w:rPr>
        <w:t>Д</w:t>
      </w:r>
      <w:r w:rsidR="003D6B41" w:rsidRPr="009976BE">
        <w:rPr>
          <w:rFonts w:ascii="Times New Roman" w:hAnsi="Times New Roman"/>
          <w:sz w:val="28"/>
          <w:szCs w:val="28"/>
        </w:rPr>
        <w:t>ону</w:t>
      </w:r>
      <w:r w:rsidRPr="009976BE">
        <w:rPr>
          <w:rFonts w:ascii="Times New Roman" w:hAnsi="Times New Roman"/>
          <w:sz w:val="28"/>
          <w:szCs w:val="28"/>
        </w:rPr>
        <w:t>: Феникс, 2</w:t>
      </w:r>
      <w:r w:rsidR="003D6B41" w:rsidRPr="009976BE">
        <w:rPr>
          <w:rFonts w:ascii="Times New Roman" w:hAnsi="Times New Roman"/>
          <w:sz w:val="28"/>
          <w:szCs w:val="28"/>
        </w:rPr>
        <w:t>006.</w:t>
      </w:r>
    </w:p>
    <w:p w:rsidR="002F484C" w:rsidRPr="009976BE" w:rsidRDefault="002F484C" w:rsidP="00A1056E">
      <w:pPr>
        <w:spacing w:after="180" w:line="240" w:lineRule="auto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eastAsia="Times New Roman" w:hAnsi="Times New Roman"/>
          <w:i/>
          <w:sz w:val="28"/>
          <w:szCs w:val="28"/>
        </w:rPr>
        <w:t xml:space="preserve">Дополнительная литература: </w:t>
      </w:r>
    </w:p>
    <w:p w:rsidR="002F484C" w:rsidRPr="009976BE" w:rsidRDefault="002F484C" w:rsidP="00A1056E">
      <w:pPr>
        <w:numPr>
          <w:ilvl w:val="0"/>
          <w:numId w:val="4"/>
        </w:numPr>
        <w:spacing w:after="112" w:line="240" w:lineRule="auto"/>
        <w:ind w:left="0" w:right="4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9976BE">
        <w:rPr>
          <w:rFonts w:ascii="Times New Roman" w:hAnsi="Times New Roman"/>
          <w:sz w:val="28"/>
          <w:szCs w:val="28"/>
        </w:rPr>
        <w:lastRenderedPageBreak/>
        <w:t>Базулина</w:t>
      </w:r>
      <w:proofErr w:type="spellEnd"/>
      <w:r w:rsidR="00A97951" w:rsidRPr="009976BE">
        <w:rPr>
          <w:rFonts w:ascii="Times New Roman" w:hAnsi="Times New Roman"/>
          <w:sz w:val="28"/>
          <w:szCs w:val="28"/>
        </w:rPr>
        <w:t xml:space="preserve">, Л. В., Новикова И. В. Бисер. </w:t>
      </w:r>
      <w:r w:rsidRPr="009976BE">
        <w:rPr>
          <w:rFonts w:ascii="Times New Roman" w:hAnsi="Times New Roman"/>
          <w:sz w:val="28"/>
          <w:szCs w:val="28"/>
        </w:rPr>
        <w:t>Худож</w:t>
      </w:r>
      <w:r w:rsidR="00A97951" w:rsidRPr="009976BE">
        <w:rPr>
          <w:rFonts w:ascii="Times New Roman" w:hAnsi="Times New Roman"/>
          <w:sz w:val="28"/>
          <w:szCs w:val="28"/>
        </w:rPr>
        <w:t>ник</w:t>
      </w:r>
      <w:r w:rsidRPr="009976BE">
        <w:rPr>
          <w:rFonts w:ascii="Times New Roman" w:hAnsi="Times New Roman"/>
          <w:sz w:val="28"/>
          <w:szCs w:val="28"/>
        </w:rPr>
        <w:t xml:space="preserve"> В. Н. Куров. Ярославль: «Академи</w:t>
      </w:r>
      <w:r w:rsidR="00A97951" w:rsidRPr="009976BE">
        <w:rPr>
          <w:rFonts w:ascii="Times New Roman" w:hAnsi="Times New Roman"/>
          <w:sz w:val="28"/>
          <w:szCs w:val="28"/>
        </w:rPr>
        <w:t>я развития», 2006.</w:t>
      </w:r>
    </w:p>
    <w:p w:rsidR="002F484C" w:rsidRPr="009976BE" w:rsidRDefault="002F484C" w:rsidP="00A1056E">
      <w:pPr>
        <w:numPr>
          <w:ilvl w:val="0"/>
          <w:numId w:val="4"/>
        </w:numPr>
        <w:spacing w:after="11" w:line="240" w:lineRule="auto"/>
        <w:ind w:left="0" w:right="47"/>
        <w:jc w:val="both"/>
        <w:rPr>
          <w:rFonts w:ascii="Times New Roman" w:hAnsi="Times New Roman"/>
          <w:sz w:val="28"/>
          <w:szCs w:val="28"/>
        </w:rPr>
      </w:pPr>
      <w:r w:rsidRPr="009976BE">
        <w:rPr>
          <w:rFonts w:ascii="Times New Roman" w:hAnsi="Times New Roman"/>
          <w:sz w:val="28"/>
          <w:szCs w:val="28"/>
        </w:rPr>
        <w:t xml:space="preserve">Кузьмина Е. В., </w:t>
      </w:r>
      <w:proofErr w:type="spellStart"/>
      <w:r w:rsidRPr="009976BE">
        <w:rPr>
          <w:rFonts w:ascii="Times New Roman" w:hAnsi="Times New Roman"/>
          <w:sz w:val="28"/>
          <w:szCs w:val="28"/>
        </w:rPr>
        <w:t>Четина</w:t>
      </w:r>
      <w:proofErr w:type="spellEnd"/>
      <w:r w:rsidRPr="009976BE">
        <w:rPr>
          <w:rFonts w:ascii="Times New Roman" w:hAnsi="Times New Roman"/>
          <w:sz w:val="28"/>
          <w:szCs w:val="28"/>
        </w:rPr>
        <w:t xml:space="preserve"> Е. В. Бисер в интерьере</w:t>
      </w:r>
      <w:r w:rsidR="00EE3B92" w:rsidRPr="009976BE">
        <w:rPr>
          <w:rFonts w:ascii="Times New Roman" w:hAnsi="Times New Roman"/>
          <w:sz w:val="28"/>
          <w:szCs w:val="28"/>
        </w:rPr>
        <w:t xml:space="preserve">. Ростов на Дону: Феникс, 2006. </w:t>
      </w:r>
    </w:p>
    <w:p w:rsidR="002F484C" w:rsidRPr="009976BE" w:rsidRDefault="002F484C" w:rsidP="00A1056E">
      <w:pPr>
        <w:numPr>
          <w:ilvl w:val="0"/>
          <w:numId w:val="4"/>
        </w:numPr>
        <w:spacing w:after="11" w:line="240" w:lineRule="auto"/>
        <w:ind w:left="0" w:right="4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9976BE">
        <w:rPr>
          <w:rFonts w:ascii="Times New Roman" w:hAnsi="Times New Roman"/>
          <w:sz w:val="28"/>
          <w:szCs w:val="28"/>
        </w:rPr>
        <w:t>Ляукина</w:t>
      </w:r>
      <w:proofErr w:type="spellEnd"/>
      <w:r w:rsidRPr="009976BE">
        <w:rPr>
          <w:rFonts w:ascii="Times New Roman" w:hAnsi="Times New Roman"/>
          <w:sz w:val="28"/>
          <w:szCs w:val="28"/>
        </w:rPr>
        <w:t>, М. В. Бисер. – М.: АСТ –</w:t>
      </w:r>
      <w:r w:rsidR="00E03B81" w:rsidRPr="009976BE">
        <w:rPr>
          <w:rFonts w:ascii="Times New Roman" w:hAnsi="Times New Roman"/>
          <w:sz w:val="28"/>
          <w:szCs w:val="28"/>
        </w:rPr>
        <w:t xml:space="preserve"> ПРЕСС, 1999.</w:t>
      </w:r>
      <w:r w:rsidRPr="009976BE">
        <w:rPr>
          <w:rFonts w:ascii="Times New Roman" w:hAnsi="Times New Roman"/>
          <w:sz w:val="28"/>
          <w:szCs w:val="28"/>
        </w:rPr>
        <w:t xml:space="preserve"> </w:t>
      </w:r>
    </w:p>
    <w:p w:rsidR="002F484C" w:rsidRPr="009976BE" w:rsidRDefault="002F484C" w:rsidP="00A1056E">
      <w:pPr>
        <w:spacing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8A2715" w:rsidRPr="009976BE" w:rsidRDefault="008A2715" w:rsidP="009976BE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A2715" w:rsidRPr="009976BE" w:rsidRDefault="008A2715" w:rsidP="009976BE">
      <w:pPr>
        <w:spacing w:line="240" w:lineRule="auto"/>
        <w:jc w:val="both"/>
        <w:rPr>
          <w:rFonts w:ascii="Times New Roman" w:hAnsi="Times New Roman"/>
          <w:sz w:val="28"/>
          <w:szCs w:val="28"/>
        </w:rPr>
        <w:sectPr w:rsidR="008A2715" w:rsidRPr="009976BE" w:rsidSect="001C025D">
          <w:footerReference w:type="default" r:id="rId10"/>
          <w:pgSz w:w="11906" w:h="16838"/>
          <w:pgMar w:top="567" w:right="851" w:bottom="1134" w:left="1134" w:header="709" w:footer="709" w:gutter="0"/>
          <w:pgNumType w:start="1"/>
          <w:cols w:space="708"/>
          <w:titlePg/>
          <w:docGrid w:linePitch="360"/>
        </w:sectPr>
      </w:pPr>
    </w:p>
    <w:p w:rsidR="008A2715" w:rsidRPr="009976BE" w:rsidRDefault="008A2715" w:rsidP="009976BE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A2715" w:rsidRPr="009976BE" w:rsidRDefault="00134E56" w:rsidP="009976BE">
      <w:pPr>
        <w:spacing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Приложение 1</w:t>
      </w:r>
    </w:p>
    <w:p w:rsidR="003F63DF" w:rsidRPr="007C2D01" w:rsidRDefault="003F63DF" w:rsidP="003F63DF">
      <w:pPr>
        <w:spacing w:line="240" w:lineRule="atLeast"/>
        <w:contextualSpacing/>
        <w:jc w:val="center"/>
        <w:rPr>
          <w:rFonts w:ascii="Times New Roman" w:hAnsi="Times New Roman"/>
          <w:sz w:val="24"/>
          <w:szCs w:val="24"/>
        </w:rPr>
      </w:pPr>
      <w:r w:rsidRPr="007C2D01">
        <w:rPr>
          <w:rFonts w:ascii="Times New Roman" w:hAnsi="Times New Roman"/>
          <w:sz w:val="24"/>
          <w:szCs w:val="24"/>
        </w:rPr>
        <w:t xml:space="preserve">  Календарно-тематическое планирование </w:t>
      </w:r>
      <w:r w:rsidRPr="007C2D01">
        <w:rPr>
          <w:rFonts w:ascii="Times New Roman" w:hAnsi="Times New Roman"/>
          <w:b/>
          <w:sz w:val="24"/>
          <w:szCs w:val="24"/>
        </w:rPr>
        <w:t>первог</w:t>
      </w:r>
      <w:r w:rsidRPr="007C2D01">
        <w:rPr>
          <w:rFonts w:ascii="Times New Roman" w:hAnsi="Times New Roman"/>
          <w:sz w:val="24"/>
          <w:szCs w:val="24"/>
        </w:rPr>
        <w:t>о года обучения</w:t>
      </w:r>
    </w:p>
    <w:p w:rsidR="003F63DF" w:rsidRPr="007C2D01" w:rsidRDefault="003F63DF" w:rsidP="003F63DF">
      <w:pPr>
        <w:spacing w:line="240" w:lineRule="atLeast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fc"/>
        <w:tblW w:w="10490" w:type="dxa"/>
        <w:tblInd w:w="392" w:type="dxa"/>
        <w:tblLayout w:type="fixed"/>
        <w:tblLook w:val="04A0"/>
      </w:tblPr>
      <w:tblGrid>
        <w:gridCol w:w="709"/>
        <w:gridCol w:w="1135"/>
        <w:gridCol w:w="1275"/>
        <w:gridCol w:w="5103"/>
        <w:gridCol w:w="709"/>
        <w:gridCol w:w="1559"/>
      </w:tblGrid>
      <w:tr w:rsidR="003F63DF" w:rsidRPr="007C2D01" w:rsidTr="003F63DF">
        <w:tc>
          <w:tcPr>
            <w:tcW w:w="709" w:type="dxa"/>
            <w:vMerge w:val="restart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C2D0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7C2D01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7C2D0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5103" w:type="dxa"/>
            <w:vMerge w:val="restart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Тема занятия</w:t>
            </w:r>
          </w:p>
        </w:tc>
        <w:tc>
          <w:tcPr>
            <w:tcW w:w="709" w:type="dxa"/>
            <w:vMerge w:val="restart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1559" w:type="dxa"/>
            <w:vMerge w:val="restart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 xml:space="preserve">Примечания </w:t>
            </w:r>
          </w:p>
        </w:tc>
      </w:tr>
      <w:tr w:rsidR="003F63DF" w:rsidRPr="007C2D01" w:rsidTr="003F63DF">
        <w:tc>
          <w:tcPr>
            <w:tcW w:w="709" w:type="dxa"/>
            <w:vMerge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ind w:right="6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Фактическая дата проведения</w:t>
            </w:r>
          </w:p>
        </w:tc>
        <w:tc>
          <w:tcPr>
            <w:tcW w:w="5103" w:type="dxa"/>
            <w:vMerge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Вводное занятие. Инструктаж по технике безопасности. Беседа об антитерроре. Основы рисунка. Изобразительные средства рисунка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624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Основы рисунка. Изобразительные средства рисунка.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39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 xml:space="preserve">Основы </w:t>
            </w:r>
            <w:proofErr w:type="spellStart"/>
            <w:r w:rsidRPr="007C2D01">
              <w:rPr>
                <w:rFonts w:ascii="Times New Roman" w:hAnsi="Times New Roman"/>
                <w:sz w:val="24"/>
                <w:szCs w:val="24"/>
              </w:rPr>
              <w:t>цветоведения</w:t>
            </w:r>
            <w:proofErr w:type="spellEnd"/>
            <w:r w:rsidRPr="007C2D01">
              <w:rPr>
                <w:rFonts w:ascii="Times New Roman" w:hAnsi="Times New Roman"/>
                <w:sz w:val="24"/>
                <w:szCs w:val="24"/>
              </w:rPr>
              <w:t>. Живопись-искусство цвета Гуашь.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326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Живопись « Осенний  пейзаж». Эскиз.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«Осенний  пейзаж» Гуашь.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«Осенний пейзаж» (окончание работы)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Основы композиции. Взаимосвязь элементов в произведении.  «Старинное окно» Эскиз.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Орнамент. Стилизация. «Старинное окно» Графика.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Орнамент. Стилизация «Старинное окно» (окончание работы)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«Подарки осени» Натюрморт. Эскиз.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tabs>
                <w:tab w:val="center" w:pos="1309"/>
              </w:tabs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«Подарки осени» Натюрморт Гуашь.</w:t>
            </w:r>
            <w:r w:rsidRPr="007C2D01">
              <w:rPr>
                <w:rFonts w:ascii="Times New Roman" w:hAnsi="Times New Roman"/>
                <w:sz w:val="24"/>
                <w:szCs w:val="24"/>
              </w:rPr>
              <w:tab/>
              <w:t>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tabs>
                <w:tab w:val="left" w:pos="225"/>
              </w:tabs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ab/>
              <w:t>«Подарки осени» Натюрморт (окончание работы).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Тематическое рисование. Композиция с домашними животными. Эскиз.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Композиция с домашними животными. Цветная графика.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Композиция с домашними животными (окончание работы)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Подготовка лучших работ к выставке.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Выставка лучших работ.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7E6A0F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Открытое занятие</w:t>
            </w:r>
          </w:p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C2D01">
              <w:rPr>
                <w:rFonts w:ascii="Times New Roman" w:hAnsi="Times New Roman"/>
                <w:sz w:val="24"/>
                <w:szCs w:val="24"/>
              </w:rPr>
              <w:t>Пластилинография</w:t>
            </w:r>
            <w:proofErr w:type="spellEnd"/>
            <w:r w:rsidRPr="007C2D01">
              <w:rPr>
                <w:rFonts w:ascii="Times New Roman" w:hAnsi="Times New Roman"/>
                <w:sz w:val="24"/>
                <w:szCs w:val="24"/>
              </w:rPr>
              <w:t>. Вводное занятие «Богатый урожай» Эскиз.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Плоскостное изображение «Богатый урожай»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«Богатый урожай» (окончание работы)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.Плоскостное изображение «Красивая кошка» Эскиз.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Плоскостное изображение «Красивая кошка»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Плоскостное изображение «Красивая кошка» (окончание работы)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Плоскостное изображение «Кактус в горшке»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Плоскостное изображение «Кактус в горшке» (окончание работы)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Смешанная техника «Свет мой зеркальце скажи»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Смешанная техника «Свет мой зеркальце скажи» (окончание работы)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Композиция «Зимние забавы»  Эскиз.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Композиция «Зимние забавы» Гуашь.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Композиция «Зимние забавы» (окончание работы)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«Открытка к Новому году».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«Открытка к Новому году» (окончание работы)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Композиция «Новогодние фантазии» Коллаж. Эскиз.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E6A0F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7E6A0F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Промежуточная аттестация</w:t>
            </w:r>
          </w:p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Композиция «Новогодние фантазии» Коллаж.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Технология изготовления поделок на основе использования мятой бумаги».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Технология изготовления поделок на основе использования мятой бумаги».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 xml:space="preserve">«Букет роз в вазе» </w:t>
            </w:r>
            <w:proofErr w:type="spellStart"/>
            <w:r w:rsidRPr="007C2D01">
              <w:rPr>
                <w:rFonts w:ascii="Times New Roman" w:hAnsi="Times New Roman"/>
                <w:sz w:val="24"/>
                <w:szCs w:val="24"/>
              </w:rPr>
              <w:t>Бумагопластика</w:t>
            </w:r>
            <w:proofErr w:type="spellEnd"/>
            <w:r w:rsidRPr="007C2D0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 xml:space="preserve">«Букет роз в вазе» </w:t>
            </w:r>
            <w:proofErr w:type="spellStart"/>
            <w:r w:rsidRPr="007C2D01">
              <w:rPr>
                <w:rFonts w:ascii="Times New Roman" w:hAnsi="Times New Roman"/>
                <w:sz w:val="24"/>
                <w:szCs w:val="24"/>
              </w:rPr>
              <w:t>Бумагопластика</w:t>
            </w:r>
            <w:proofErr w:type="spellEnd"/>
            <w:r w:rsidRPr="007C2D0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«Морской пейзаж. Пальма» Смешанная техника Эскиз.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«Морской пейзаж. Пальма» Смешанная техника.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«Морской пейзаж Пальма</w:t>
            </w:r>
            <w:proofErr w:type="gramStart"/>
            <w:r w:rsidRPr="007C2D01">
              <w:rPr>
                <w:rFonts w:ascii="Times New Roman" w:hAnsi="Times New Roman"/>
                <w:sz w:val="24"/>
                <w:szCs w:val="24"/>
              </w:rPr>
              <w:t>»(</w:t>
            </w:r>
            <w:proofErr w:type="gramEnd"/>
            <w:r w:rsidRPr="007C2D01">
              <w:rPr>
                <w:rFonts w:ascii="Times New Roman" w:hAnsi="Times New Roman"/>
                <w:sz w:val="24"/>
                <w:szCs w:val="24"/>
              </w:rPr>
              <w:t>окончание работы).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 xml:space="preserve">«Олень» </w:t>
            </w:r>
            <w:proofErr w:type="spellStart"/>
            <w:r w:rsidRPr="007C2D01">
              <w:rPr>
                <w:rFonts w:ascii="Times New Roman" w:hAnsi="Times New Roman"/>
                <w:sz w:val="24"/>
                <w:szCs w:val="24"/>
              </w:rPr>
              <w:t>Бумагопластика</w:t>
            </w:r>
            <w:proofErr w:type="spellEnd"/>
            <w:r w:rsidRPr="007C2D01">
              <w:rPr>
                <w:rFonts w:ascii="Times New Roman" w:hAnsi="Times New Roman"/>
                <w:sz w:val="24"/>
                <w:szCs w:val="24"/>
              </w:rPr>
              <w:t>. Эскиз.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 xml:space="preserve">«Олень» </w:t>
            </w:r>
            <w:proofErr w:type="spellStart"/>
            <w:r w:rsidRPr="007C2D01">
              <w:rPr>
                <w:rFonts w:ascii="Times New Roman" w:hAnsi="Times New Roman"/>
                <w:sz w:val="24"/>
                <w:szCs w:val="24"/>
              </w:rPr>
              <w:t>Бумагопластика</w:t>
            </w:r>
            <w:proofErr w:type="spellEnd"/>
            <w:r w:rsidRPr="007C2D0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«Олень» (окончание работы)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 xml:space="preserve">«Дама из прошлого» </w:t>
            </w:r>
            <w:proofErr w:type="spellStart"/>
            <w:r w:rsidRPr="007C2D01">
              <w:rPr>
                <w:rFonts w:ascii="Times New Roman" w:hAnsi="Times New Roman"/>
                <w:sz w:val="24"/>
                <w:szCs w:val="24"/>
              </w:rPr>
              <w:t>Бумагопластика</w:t>
            </w:r>
            <w:proofErr w:type="spellEnd"/>
            <w:r w:rsidRPr="007C2D01">
              <w:rPr>
                <w:rFonts w:ascii="Times New Roman" w:hAnsi="Times New Roman"/>
                <w:sz w:val="24"/>
                <w:szCs w:val="24"/>
              </w:rPr>
              <w:t>. Эскиз.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 xml:space="preserve">«Дама из прошлого» </w:t>
            </w:r>
            <w:proofErr w:type="spellStart"/>
            <w:r w:rsidRPr="007C2D01">
              <w:rPr>
                <w:rFonts w:ascii="Times New Roman" w:hAnsi="Times New Roman"/>
                <w:sz w:val="24"/>
                <w:szCs w:val="24"/>
              </w:rPr>
              <w:t>Бумагопластика</w:t>
            </w:r>
            <w:proofErr w:type="spellEnd"/>
            <w:r w:rsidRPr="007C2D01">
              <w:rPr>
                <w:rFonts w:ascii="Times New Roman" w:hAnsi="Times New Roman"/>
                <w:sz w:val="24"/>
                <w:szCs w:val="24"/>
              </w:rPr>
              <w:t xml:space="preserve">  (окончание работы)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 xml:space="preserve">« Красивый букет» </w:t>
            </w:r>
            <w:proofErr w:type="spellStart"/>
            <w:r w:rsidRPr="007C2D01">
              <w:rPr>
                <w:rFonts w:ascii="Times New Roman" w:hAnsi="Times New Roman"/>
                <w:sz w:val="24"/>
                <w:szCs w:val="24"/>
              </w:rPr>
              <w:t>Бумагопластика</w:t>
            </w:r>
            <w:proofErr w:type="spellEnd"/>
            <w:r w:rsidRPr="007C2D01">
              <w:rPr>
                <w:rFonts w:ascii="Times New Roman" w:hAnsi="Times New Roman"/>
                <w:sz w:val="24"/>
                <w:szCs w:val="24"/>
              </w:rPr>
              <w:t xml:space="preserve"> из кусочков цветной бумаги.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 xml:space="preserve">«Красивый букет» </w:t>
            </w:r>
            <w:proofErr w:type="spellStart"/>
            <w:r w:rsidRPr="007C2D01">
              <w:rPr>
                <w:rFonts w:ascii="Times New Roman" w:hAnsi="Times New Roman"/>
                <w:sz w:val="24"/>
                <w:szCs w:val="24"/>
              </w:rPr>
              <w:t>Бумагопластика</w:t>
            </w:r>
            <w:proofErr w:type="spellEnd"/>
            <w:r w:rsidRPr="007C2D01">
              <w:rPr>
                <w:rFonts w:ascii="Times New Roman" w:hAnsi="Times New Roman"/>
                <w:sz w:val="24"/>
                <w:szCs w:val="24"/>
              </w:rPr>
              <w:t xml:space="preserve"> из кусочков цветной бумаги.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7C2D01">
              <w:rPr>
                <w:rFonts w:ascii="Times New Roman" w:hAnsi="Times New Roman"/>
                <w:sz w:val="24"/>
                <w:szCs w:val="24"/>
              </w:rPr>
              <w:t>Совушк</w:t>
            </w:r>
            <w:proofErr w:type="gramStart"/>
            <w:r w:rsidRPr="007C2D01">
              <w:rPr>
                <w:rFonts w:ascii="Times New Roman" w:hAnsi="Times New Roman"/>
                <w:sz w:val="24"/>
                <w:szCs w:val="24"/>
              </w:rPr>
              <w:t>а</w:t>
            </w:r>
            <w:proofErr w:type="spellEnd"/>
            <w:r w:rsidRPr="007C2D01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 w:rsidRPr="007C2D01">
              <w:rPr>
                <w:rFonts w:ascii="Times New Roman" w:hAnsi="Times New Roman"/>
                <w:sz w:val="24"/>
                <w:szCs w:val="24"/>
              </w:rPr>
              <w:t xml:space="preserve"> сова». </w:t>
            </w:r>
            <w:proofErr w:type="spellStart"/>
            <w:r w:rsidRPr="007C2D01">
              <w:rPr>
                <w:rFonts w:ascii="Times New Roman" w:hAnsi="Times New Roman"/>
                <w:sz w:val="24"/>
                <w:szCs w:val="24"/>
              </w:rPr>
              <w:t>Бумагопластика</w:t>
            </w:r>
            <w:proofErr w:type="spellEnd"/>
            <w:r w:rsidRPr="007C2D01">
              <w:rPr>
                <w:rFonts w:ascii="Times New Roman" w:hAnsi="Times New Roman"/>
                <w:sz w:val="24"/>
                <w:szCs w:val="24"/>
              </w:rPr>
              <w:t>. Эскиз.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7C2D01">
              <w:rPr>
                <w:rFonts w:ascii="Times New Roman" w:hAnsi="Times New Roman"/>
                <w:sz w:val="24"/>
                <w:szCs w:val="24"/>
              </w:rPr>
              <w:t>Совушк</w:t>
            </w:r>
            <w:proofErr w:type="gramStart"/>
            <w:r w:rsidRPr="007C2D01">
              <w:rPr>
                <w:rFonts w:ascii="Times New Roman" w:hAnsi="Times New Roman"/>
                <w:sz w:val="24"/>
                <w:szCs w:val="24"/>
              </w:rPr>
              <w:t>а</w:t>
            </w:r>
            <w:proofErr w:type="spellEnd"/>
            <w:r w:rsidRPr="007C2D01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 w:rsidRPr="007C2D01">
              <w:rPr>
                <w:rFonts w:ascii="Times New Roman" w:hAnsi="Times New Roman"/>
                <w:sz w:val="24"/>
                <w:szCs w:val="24"/>
              </w:rPr>
              <w:t xml:space="preserve"> сова».</w:t>
            </w:r>
            <w:proofErr w:type="spellStart"/>
            <w:r w:rsidRPr="007C2D01">
              <w:rPr>
                <w:rFonts w:ascii="Times New Roman" w:hAnsi="Times New Roman"/>
                <w:sz w:val="24"/>
                <w:szCs w:val="24"/>
              </w:rPr>
              <w:t>Бумагопластика</w:t>
            </w:r>
            <w:proofErr w:type="spellEnd"/>
            <w:r w:rsidRPr="007C2D0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7C2D01">
              <w:rPr>
                <w:rFonts w:ascii="Times New Roman" w:hAnsi="Times New Roman"/>
                <w:sz w:val="24"/>
                <w:szCs w:val="24"/>
              </w:rPr>
              <w:t>Совушка-сова</w:t>
            </w:r>
            <w:proofErr w:type="spellEnd"/>
            <w:r w:rsidRPr="007C2D01">
              <w:rPr>
                <w:rFonts w:ascii="Times New Roman" w:hAnsi="Times New Roman"/>
                <w:sz w:val="24"/>
                <w:szCs w:val="24"/>
              </w:rPr>
              <w:t>» (окончание работы)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C2D01">
              <w:rPr>
                <w:rFonts w:ascii="Times New Roman" w:hAnsi="Times New Roman"/>
                <w:sz w:val="24"/>
                <w:szCs w:val="24"/>
              </w:rPr>
              <w:t>Декупаж</w:t>
            </w:r>
            <w:proofErr w:type="spellEnd"/>
            <w:r w:rsidRPr="007C2D01">
              <w:rPr>
                <w:rFonts w:ascii="Times New Roman" w:hAnsi="Times New Roman"/>
                <w:sz w:val="24"/>
                <w:szCs w:val="24"/>
              </w:rPr>
              <w:t>. Вводное занятие</w:t>
            </w:r>
            <w:proofErr w:type="gramStart"/>
            <w:r w:rsidRPr="007C2D01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7C2D01">
              <w:rPr>
                <w:rFonts w:ascii="Times New Roman" w:hAnsi="Times New Roman"/>
                <w:sz w:val="24"/>
                <w:szCs w:val="24"/>
              </w:rPr>
              <w:t>Основные виды «</w:t>
            </w:r>
            <w:proofErr w:type="spellStart"/>
            <w:r w:rsidRPr="007C2D01">
              <w:rPr>
                <w:rFonts w:ascii="Times New Roman" w:hAnsi="Times New Roman"/>
                <w:sz w:val="24"/>
                <w:szCs w:val="24"/>
              </w:rPr>
              <w:t>декупажа</w:t>
            </w:r>
            <w:proofErr w:type="spellEnd"/>
            <w:r w:rsidRPr="007C2D01">
              <w:rPr>
                <w:rFonts w:ascii="Times New Roman" w:hAnsi="Times New Roman"/>
                <w:sz w:val="24"/>
                <w:szCs w:val="24"/>
              </w:rPr>
              <w:t>». Техника безопасности.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7C2D01">
              <w:rPr>
                <w:rFonts w:ascii="Times New Roman" w:hAnsi="Times New Roman"/>
                <w:sz w:val="24"/>
                <w:szCs w:val="24"/>
              </w:rPr>
              <w:t>Декупаж</w:t>
            </w:r>
            <w:proofErr w:type="spellEnd"/>
            <w:r w:rsidRPr="007C2D01">
              <w:rPr>
                <w:rFonts w:ascii="Times New Roman" w:hAnsi="Times New Roman"/>
                <w:sz w:val="24"/>
                <w:szCs w:val="24"/>
              </w:rPr>
              <w:t>»</w:t>
            </w:r>
            <w:proofErr w:type="gramStart"/>
            <w:r w:rsidRPr="007C2D01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7C2D01">
              <w:rPr>
                <w:rFonts w:ascii="Times New Roman" w:hAnsi="Times New Roman"/>
                <w:sz w:val="24"/>
                <w:szCs w:val="24"/>
              </w:rPr>
              <w:t>Знакомство с основными технологическими приемами. Эскизы.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Оформление пластиковой бутылочки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Оформление пластиковой бутылочки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Оформление стеклянного стакана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Оформление стеклянного стакана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Роскошь и старина. Беседа Зарисовки.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E6A0F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7E6A0F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Открытое занятие</w:t>
            </w:r>
            <w:r w:rsidRPr="007E6A0F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</w:p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Оформление  деревянной шкатулки. Эскиз.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Оформление деревянной шкатулки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Оформление  деревянной шкатулки (окончание работы.)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«Ваза» в стиле: «</w:t>
            </w:r>
            <w:proofErr w:type="spellStart"/>
            <w:r w:rsidRPr="007C2D01">
              <w:rPr>
                <w:rFonts w:ascii="Times New Roman" w:hAnsi="Times New Roman"/>
                <w:sz w:val="24"/>
                <w:szCs w:val="24"/>
              </w:rPr>
              <w:t>Декупаж</w:t>
            </w:r>
            <w:proofErr w:type="spellEnd"/>
            <w:r w:rsidRPr="007C2D01">
              <w:rPr>
                <w:rFonts w:ascii="Times New Roman" w:hAnsi="Times New Roman"/>
                <w:sz w:val="24"/>
                <w:szCs w:val="24"/>
              </w:rPr>
              <w:t>» Эскиз.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«Ваза» в стиле: «</w:t>
            </w:r>
            <w:proofErr w:type="spellStart"/>
            <w:r w:rsidRPr="007C2D01">
              <w:rPr>
                <w:rFonts w:ascii="Times New Roman" w:hAnsi="Times New Roman"/>
                <w:sz w:val="24"/>
                <w:szCs w:val="24"/>
              </w:rPr>
              <w:t>Декупаж</w:t>
            </w:r>
            <w:proofErr w:type="spellEnd"/>
            <w:r w:rsidRPr="007C2D0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«Ваза»  в стиле: «</w:t>
            </w:r>
            <w:proofErr w:type="spellStart"/>
            <w:r w:rsidRPr="007C2D01">
              <w:rPr>
                <w:rFonts w:ascii="Times New Roman" w:hAnsi="Times New Roman"/>
                <w:sz w:val="24"/>
                <w:szCs w:val="24"/>
              </w:rPr>
              <w:t>Декупаж</w:t>
            </w:r>
            <w:proofErr w:type="spellEnd"/>
            <w:r w:rsidRPr="007C2D01">
              <w:rPr>
                <w:rFonts w:ascii="Times New Roman" w:hAnsi="Times New Roman"/>
                <w:sz w:val="24"/>
                <w:szCs w:val="24"/>
              </w:rPr>
              <w:t>» (окончание работы)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Рисование птиц. Эскизы.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«Сорока» Композиция.  Акварель. Эскиз.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«Сорока» Композиция.  Акварель.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«Сорока»  Композиция  (окончание работы)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Рисование акриловыми красками по керамике. Тарелочка</w:t>
            </w:r>
            <w:proofErr w:type="gramStart"/>
            <w:r w:rsidRPr="007C2D01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7C2D01">
              <w:rPr>
                <w:rFonts w:ascii="Times New Roman" w:hAnsi="Times New Roman"/>
                <w:sz w:val="24"/>
                <w:szCs w:val="24"/>
              </w:rPr>
              <w:t>Эскиз.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Рисование акриловыми красками по керамике. Тарелочка.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E6A0F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7E6A0F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Промежуточная аттестация</w:t>
            </w:r>
            <w:r w:rsidRPr="007E6A0F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</w:p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Тарелочка (окончание работы)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«Чашка»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«Чашка»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7C2D01" w:rsidTr="003F63DF">
        <w:trPr>
          <w:trHeight w:val="510"/>
        </w:trPr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13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3F63DF" w:rsidRPr="007C2D01" w:rsidRDefault="003F63DF" w:rsidP="003F63DF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Выставка детских работ.</w:t>
            </w:r>
          </w:p>
        </w:tc>
        <w:tc>
          <w:tcPr>
            <w:tcW w:w="70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2D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F63DF" w:rsidRPr="007C2D01" w:rsidRDefault="003F63DF" w:rsidP="003F63DF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A2715" w:rsidRPr="009976BE" w:rsidRDefault="008A2715" w:rsidP="009976BE">
      <w:pPr>
        <w:spacing w:line="240" w:lineRule="auto"/>
        <w:ind w:left="1134" w:hanging="850"/>
        <w:jc w:val="center"/>
        <w:rPr>
          <w:rFonts w:ascii="Times New Roman" w:hAnsi="Times New Roman"/>
          <w:b/>
          <w:sz w:val="28"/>
          <w:szCs w:val="28"/>
        </w:rPr>
        <w:sectPr w:rsidR="008A2715" w:rsidRPr="009976BE" w:rsidSect="00134E56">
          <w:pgSz w:w="11906" w:h="16838"/>
          <w:pgMar w:top="567" w:right="851" w:bottom="1134" w:left="425" w:header="709" w:footer="709" w:gutter="0"/>
          <w:pgNumType w:start="1"/>
          <w:cols w:space="708"/>
          <w:titlePg/>
          <w:docGrid w:linePitch="360"/>
        </w:sectPr>
      </w:pPr>
    </w:p>
    <w:p w:rsidR="008A2715" w:rsidRPr="009976BE" w:rsidRDefault="008A2715" w:rsidP="009976BE">
      <w:pPr>
        <w:spacing w:line="240" w:lineRule="auto"/>
        <w:ind w:left="567" w:hanging="567"/>
        <w:jc w:val="center"/>
        <w:rPr>
          <w:rFonts w:ascii="Times New Roman" w:hAnsi="Times New Roman"/>
          <w:b/>
          <w:sz w:val="28"/>
          <w:szCs w:val="28"/>
        </w:rPr>
      </w:pPr>
    </w:p>
    <w:p w:rsidR="001A7885" w:rsidRPr="00497052" w:rsidRDefault="001A7885" w:rsidP="003F63DF">
      <w:pPr>
        <w:spacing w:line="240" w:lineRule="exact"/>
        <w:jc w:val="center"/>
        <w:rPr>
          <w:rFonts w:ascii="Times New Roman" w:hAnsi="Times New Roman"/>
          <w:sz w:val="24"/>
          <w:szCs w:val="24"/>
        </w:rPr>
      </w:pPr>
      <w:r w:rsidRPr="00497052">
        <w:rPr>
          <w:rFonts w:ascii="Times New Roman" w:hAnsi="Times New Roman"/>
          <w:sz w:val="24"/>
          <w:szCs w:val="24"/>
        </w:rPr>
        <w:t xml:space="preserve">Календарно-тематическое планирование </w:t>
      </w:r>
      <w:r w:rsidRPr="00497052">
        <w:rPr>
          <w:rFonts w:ascii="Times New Roman" w:hAnsi="Times New Roman"/>
          <w:b/>
          <w:sz w:val="24"/>
          <w:szCs w:val="24"/>
        </w:rPr>
        <w:t>второй</w:t>
      </w:r>
      <w:r w:rsidRPr="00497052">
        <w:rPr>
          <w:rFonts w:ascii="Times New Roman" w:hAnsi="Times New Roman"/>
          <w:sz w:val="24"/>
          <w:szCs w:val="24"/>
        </w:rPr>
        <w:t xml:space="preserve"> год обучения</w:t>
      </w:r>
    </w:p>
    <w:tbl>
      <w:tblPr>
        <w:tblStyle w:val="afc"/>
        <w:tblW w:w="9864" w:type="dxa"/>
        <w:tblInd w:w="392" w:type="dxa"/>
        <w:tblLayout w:type="fixed"/>
        <w:tblLook w:val="04A0"/>
      </w:tblPr>
      <w:tblGrid>
        <w:gridCol w:w="540"/>
        <w:gridCol w:w="1156"/>
        <w:gridCol w:w="1247"/>
        <w:gridCol w:w="4962"/>
        <w:gridCol w:w="850"/>
        <w:gridCol w:w="1109"/>
      </w:tblGrid>
      <w:tr w:rsidR="001A7885" w:rsidRPr="00497052" w:rsidTr="003F63DF">
        <w:tc>
          <w:tcPr>
            <w:tcW w:w="540" w:type="dxa"/>
            <w:vMerge w:val="restart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49705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497052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49705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gridSpan w:val="2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4962" w:type="dxa"/>
            <w:vMerge w:val="restart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Тема занятия</w:t>
            </w:r>
          </w:p>
        </w:tc>
        <w:tc>
          <w:tcPr>
            <w:tcW w:w="850" w:type="dxa"/>
            <w:vMerge w:val="restart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1109" w:type="dxa"/>
            <w:vMerge w:val="restart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 xml:space="preserve">Примечания </w:t>
            </w:r>
          </w:p>
        </w:tc>
      </w:tr>
      <w:tr w:rsidR="001A7885" w:rsidRPr="00497052" w:rsidTr="003F63DF">
        <w:tc>
          <w:tcPr>
            <w:tcW w:w="540" w:type="dxa"/>
            <w:vMerge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Фактическая дата проведения</w:t>
            </w:r>
          </w:p>
        </w:tc>
        <w:tc>
          <w:tcPr>
            <w:tcW w:w="4962" w:type="dxa"/>
            <w:vMerge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vMerge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tabs>
                <w:tab w:val="center" w:pos="470"/>
              </w:tabs>
              <w:spacing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Основные виды изобразительного искусства «Воспоминание о лете» Эскиз.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«Воспоминание о лете» Масляная пастель на тонированном листе»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«Животные жарких стран»  Цветная графика.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«Животные жарких стран»  Цветная графика (окончание работы)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«Голова льва»  Чёрно-белая графика.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«Голова льва»  Чёрно-белая графика (окончание работы)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tabs>
                <w:tab w:val="left" w:pos="270"/>
                <w:tab w:val="center" w:pos="470"/>
              </w:tabs>
              <w:spacing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Этнические орнаменты и узоры «Ящерица» Смешанная графика.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«Ящерица» Смешанная графика (окончание работы</w:t>
            </w:r>
            <w:proofErr w:type="gramStart"/>
            <w:r w:rsidRPr="00497052">
              <w:rPr>
                <w:rFonts w:ascii="Times New Roman" w:hAnsi="Times New Roman"/>
                <w:sz w:val="24"/>
                <w:szCs w:val="24"/>
              </w:rPr>
              <w:t>)..</w:t>
            </w:r>
            <w:proofErr w:type="gramEnd"/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«Осенний пейзаж». Масляная пастель.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«Осенний пейзаж». Масляная пастель (окончание работы).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Монотипия. «Необычное животное» Гуашь.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Монотипия  «Необычное животное» (окончание работы)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Живопись. Натюрморт: «Ваза с цветами». Гуашь.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tabs>
                <w:tab w:val="left" w:pos="330"/>
                <w:tab w:val="center" w:pos="470"/>
              </w:tabs>
              <w:spacing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Живопись. Натюрморт «Ваза с цветами» (окончание работы).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Живопись. Композиция по сказкам А.С.Пушкина (эскизы)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Живопись Композиция по сказкам А.С.Пушкина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Живопись. Композиция  по сказкам А.С. Пушкина (завершение работы).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7052">
              <w:rPr>
                <w:rFonts w:ascii="Times New Roman" w:hAnsi="Times New Roman"/>
                <w:sz w:val="24"/>
                <w:szCs w:val="24"/>
              </w:rPr>
              <w:t>Декупаж</w:t>
            </w:r>
            <w:proofErr w:type="spellEnd"/>
            <w:r w:rsidRPr="00497052">
              <w:rPr>
                <w:rFonts w:ascii="Times New Roman" w:hAnsi="Times New Roman"/>
                <w:sz w:val="24"/>
                <w:szCs w:val="24"/>
              </w:rPr>
              <w:t xml:space="preserve"> Композиция из засушенных листьев на стеклянной вазе.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Композиция из засушенных листьев на стеклянной вазе.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Композиция из салфеток на тарелке (керамика).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Композиция из салфеток на тарелке (керамика).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7052">
              <w:rPr>
                <w:rFonts w:ascii="Times New Roman" w:hAnsi="Times New Roman"/>
                <w:sz w:val="24"/>
                <w:szCs w:val="24"/>
              </w:rPr>
              <w:t>Декупаж</w:t>
            </w:r>
            <w:proofErr w:type="spellEnd"/>
            <w:r w:rsidRPr="00497052">
              <w:rPr>
                <w:rFonts w:ascii="Times New Roman" w:hAnsi="Times New Roman"/>
                <w:sz w:val="24"/>
                <w:szCs w:val="24"/>
              </w:rPr>
              <w:t>. Оформление рамки для фотографий.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C6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Открытое занятие</w:t>
            </w:r>
          </w:p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7052">
              <w:rPr>
                <w:rFonts w:ascii="Times New Roman" w:hAnsi="Times New Roman"/>
                <w:sz w:val="24"/>
                <w:szCs w:val="24"/>
              </w:rPr>
              <w:t>Декупаж</w:t>
            </w:r>
            <w:proofErr w:type="spellEnd"/>
            <w:r w:rsidRPr="00497052">
              <w:rPr>
                <w:rFonts w:ascii="Times New Roman" w:hAnsi="Times New Roman"/>
                <w:sz w:val="24"/>
                <w:szCs w:val="24"/>
              </w:rPr>
              <w:t>. Оформление рамки для фотографий.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7052">
              <w:rPr>
                <w:rFonts w:ascii="Times New Roman" w:hAnsi="Times New Roman"/>
                <w:sz w:val="24"/>
                <w:szCs w:val="24"/>
              </w:rPr>
              <w:t>Декупаж</w:t>
            </w:r>
            <w:proofErr w:type="spellEnd"/>
            <w:r w:rsidRPr="00497052">
              <w:rPr>
                <w:rFonts w:ascii="Times New Roman" w:hAnsi="Times New Roman"/>
                <w:sz w:val="24"/>
                <w:szCs w:val="24"/>
              </w:rPr>
              <w:t>. Оформление праздничной открытки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7052">
              <w:rPr>
                <w:rFonts w:ascii="Times New Roman" w:hAnsi="Times New Roman"/>
                <w:sz w:val="24"/>
                <w:szCs w:val="24"/>
              </w:rPr>
              <w:t>Декупаж</w:t>
            </w:r>
            <w:proofErr w:type="spellEnd"/>
            <w:r w:rsidRPr="00497052">
              <w:rPr>
                <w:rFonts w:ascii="Times New Roman" w:hAnsi="Times New Roman"/>
                <w:sz w:val="24"/>
                <w:szCs w:val="24"/>
              </w:rPr>
              <w:t>, Оформление праздничной открытки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Оформление коробочки для подарков,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Оформление коробочки для подарков,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Зимний пейзаж с использованием свечки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Зимний пейзаж с использованием свечки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7052">
              <w:rPr>
                <w:rFonts w:ascii="Times New Roman" w:hAnsi="Times New Roman"/>
                <w:sz w:val="24"/>
                <w:szCs w:val="24"/>
              </w:rPr>
              <w:t>Декупаж</w:t>
            </w:r>
            <w:proofErr w:type="spellEnd"/>
            <w:r w:rsidRPr="00497052">
              <w:rPr>
                <w:rFonts w:ascii="Times New Roman" w:hAnsi="Times New Roman"/>
                <w:sz w:val="24"/>
                <w:szCs w:val="24"/>
              </w:rPr>
              <w:t>.  Оформление стеклянной бутылочки с использованием солёного теста.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7052">
              <w:rPr>
                <w:rFonts w:ascii="Times New Roman" w:hAnsi="Times New Roman"/>
                <w:sz w:val="24"/>
                <w:szCs w:val="24"/>
              </w:rPr>
              <w:t>Декупаж</w:t>
            </w:r>
            <w:proofErr w:type="spellEnd"/>
            <w:r w:rsidRPr="00497052">
              <w:rPr>
                <w:rFonts w:ascii="Times New Roman" w:hAnsi="Times New Roman"/>
                <w:sz w:val="24"/>
                <w:szCs w:val="24"/>
              </w:rPr>
              <w:t>. Оформление стеклянной бутылочки с использованием солёного теста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C6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Промежуточная аттестация</w:t>
            </w:r>
            <w:r w:rsidRPr="00497052">
              <w:rPr>
                <w:rFonts w:ascii="Times New Roman" w:hAnsi="Times New Roman"/>
                <w:sz w:val="24"/>
                <w:szCs w:val="24"/>
              </w:rPr>
              <w:t xml:space="preserve">   Творческая работа Раскрашивание бутылочки акриловыми красками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Раскрашивание бутылочки акриловыми красками, Завершение работы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Раскрашивание бутылочки акриловыми красками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Выставка лучших работ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7052">
              <w:rPr>
                <w:rFonts w:ascii="Times New Roman" w:hAnsi="Times New Roman"/>
                <w:sz w:val="24"/>
                <w:szCs w:val="24"/>
              </w:rPr>
              <w:t>Пластилинография</w:t>
            </w:r>
            <w:proofErr w:type="spellEnd"/>
            <w:r w:rsidRPr="00497052">
              <w:rPr>
                <w:rFonts w:ascii="Times New Roman" w:hAnsi="Times New Roman"/>
                <w:sz w:val="24"/>
                <w:szCs w:val="24"/>
              </w:rPr>
              <w:t>, Плоскостное изображение «Играющий котёнок».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Плоскостное изображение «Играющий котёнок» (завершение работы)</w:t>
            </w:r>
            <w:proofErr w:type="gramStart"/>
            <w:r w:rsidRPr="00497052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Плоскостное изображение, «Попугаи» (эскиз)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Плоскостное изображение «Попугаи».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Плоскостное изображение «Попугаи» (завершение работы)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«Сказочное дерево»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«Сказочное  дерево»  (завершение работы)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711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 xml:space="preserve">Скульптура человека. Изготовление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497052">
              <w:rPr>
                <w:rFonts w:ascii="Times New Roman" w:hAnsi="Times New Roman"/>
                <w:sz w:val="24"/>
                <w:szCs w:val="24"/>
              </w:rPr>
              <w:t>роволочного каркаса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A7885" w:rsidRPr="00497052" w:rsidRDefault="001A7885" w:rsidP="001A7885">
            <w:pPr>
              <w:spacing w:line="24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1A7885" w:rsidRPr="00497052" w:rsidRDefault="001A7885" w:rsidP="001A7885">
            <w:pPr>
              <w:spacing w:line="24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Скульптура человека в движении  (скульптурный пластилин)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Скульптура человека в движении (скульптурный пластилин) завершение работы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.Любимый персонаж из русско-народных сказок (эскиз)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Любимый персонаж из русско-народных сказок.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Любимый персонаж из русско-народных сказок</w:t>
            </w:r>
            <w:proofErr w:type="gramStart"/>
            <w:r w:rsidRPr="00497052">
              <w:rPr>
                <w:rFonts w:ascii="Times New Roman" w:hAnsi="Times New Roman"/>
                <w:sz w:val="24"/>
                <w:szCs w:val="24"/>
              </w:rPr>
              <w:t>.(</w:t>
            </w:r>
            <w:proofErr w:type="gramEnd"/>
            <w:r w:rsidRPr="00497052">
              <w:rPr>
                <w:rFonts w:ascii="Times New Roman" w:hAnsi="Times New Roman"/>
                <w:sz w:val="24"/>
                <w:szCs w:val="24"/>
              </w:rPr>
              <w:t>завершение работы)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7052">
              <w:rPr>
                <w:rFonts w:ascii="Times New Roman" w:hAnsi="Times New Roman"/>
                <w:sz w:val="24"/>
                <w:szCs w:val="24"/>
              </w:rPr>
              <w:t>Бумагопластика</w:t>
            </w:r>
            <w:proofErr w:type="spellEnd"/>
            <w:r w:rsidRPr="00497052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497052">
              <w:rPr>
                <w:rFonts w:ascii="Times New Roman" w:hAnsi="Times New Roman"/>
                <w:sz w:val="24"/>
                <w:szCs w:val="24"/>
              </w:rPr>
              <w:t>Квилинг</w:t>
            </w:r>
            <w:proofErr w:type="spellEnd"/>
            <w:r w:rsidRPr="00497052">
              <w:rPr>
                <w:rFonts w:ascii="Times New Roman" w:hAnsi="Times New Roman"/>
                <w:sz w:val="24"/>
                <w:szCs w:val="24"/>
              </w:rPr>
              <w:t>. Основные приёмы «Цветы в корзине»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lastRenderedPageBreak/>
              <w:t>50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7052">
              <w:rPr>
                <w:rFonts w:ascii="Times New Roman" w:hAnsi="Times New Roman"/>
                <w:sz w:val="24"/>
                <w:szCs w:val="24"/>
              </w:rPr>
              <w:t>Квилинг</w:t>
            </w:r>
            <w:proofErr w:type="spellEnd"/>
            <w:r w:rsidRPr="00497052">
              <w:rPr>
                <w:rFonts w:ascii="Times New Roman" w:hAnsi="Times New Roman"/>
                <w:sz w:val="24"/>
                <w:szCs w:val="24"/>
              </w:rPr>
              <w:t>. «Цветы в корзине» (завершение работы)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7052">
              <w:rPr>
                <w:rFonts w:ascii="Times New Roman" w:hAnsi="Times New Roman"/>
                <w:sz w:val="24"/>
                <w:szCs w:val="24"/>
              </w:rPr>
              <w:t>Квилинг</w:t>
            </w:r>
            <w:proofErr w:type="spellEnd"/>
            <w:r w:rsidRPr="00497052">
              <w:rPr>
                <w:rFonts w:ascii="Times New Roman" w:hAnsi="Times New Roman"/>
                <w:sz w:val="24"/>
                <w:szCs w:val="24"/>
              </w:rPr>
              <w:t>. «Бабочка»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7052">
              <w:rPr>
                <w:rFonts w:ascii="Times New Roman" w:hAnsi="Times New Roman"/>
                <w:sz w:val="24"/>
                <w:szCs w:val="24"/>
              </w:rPr>
              <w:t>Квилинг</w:t>
            </w:r>
            <w:proofErr w:type="spellEnd"/>
            <w:r w:rsidRPr="00497052">
              <w:rPr>
                <w:rFonts w:ascii="Times New Roman" w:hAnsi="Times New Roman"/>
                <w:sz w:val="24"/>
                <w:szCs w:val="24"/>
              </w:rPr>
              <w:t>. «Бабочка»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7052">
              <w:rPr>
                <w:rFonts w:ascii="Times New Roman" w:hAnsi="Times New Roman"/>
                <w:sz w:val="24"/>
                <w:szCs w:val="24"/>
              </w:rPr>
              <w:t>Бумагопластика</w:t>
            </w:r>
            <w:proofErr w:type="spellEnd"/>
            <w:r w:rsidRPr="00497052">
              <w:rPr>
                <w:rFonts w:ascii="Times New Roman" w:hAnsi="Times New Roman"/>
                <w:sz w:val="24"/>
                <w:szCs w:val="24"/>
              </w:rPr>
              <w:t xml:space="preserve"> из кусочков бумаги «Птица» (эскиз)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7052">
              <w:rPr>
                <w:rFonts w:ascii="Times New Roman" w:hAnsi="Times New Roman"/>
                <w:sz w:val="24"/>
                <w:szCs w:val="24"/>
              </w:rPr>
              <w:t>Бумагопластика</w:t>
            </w:r>
            <w:proofErr w:type="spellEnd"/>
            <w:r w:rsidRPr="00497052">
              <w:rPr>
                <w:rFonts w:ascii="Times New Roman" w:hAnsi="Times New Roman"/>
                <w:sz w:val="24"/>
                <w:szCs w:val="24"/>
              </w:rPr>
              <w:t xml:space="preserve"> из кусочков бумаги «Птица»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7052">
              <w:rPr>
                <w:rFonts w:ascii="Times New Roman" w:hAnsi="Times New Roman"/>
                <w:sz w:val="24"/>
                <w:szCs w:val="24"/>
              </w:rPr>
              <w:t>Бумагопластика</w:t>
            </w:r>
            <w:proofErr w:type="spellEnd"/>
            <w:r w:rsidRPr="00497052">
              <w:rPr>
                <w:rFonts w:ascii="Times New Roman" w:hAnsi="Times New Roman"/>
                <w:sz w:val="24"/>
                <w:szCs w:val="24"/>
              </w:rPr>
              <w:t xml:space="preserve"> из кусочков бумаги «Птица» (завершение работы)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Роспись по стеклу (акриловые краски) Вводное занятие.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Отработка  навыков росписей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по стеклу, Стаканчик.   Эскиз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Отработка навыко</w:t>
            </w:r>
            <w:r>
              <w:rPr>
                <w:rFonts w:ascii="Times New Roman" w:hAnsi="Times New Roman"/>
                <w:sz w:val="24"/>
                <w:szCs w:val="24"/>
              </w:rPr>
              <w:t>в росписей по стеклу. Стаканчик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Отработка навыков росписей по стеклу, Тарелочка, Эскиз,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Отработка навыко</w:t>
            </w:r>
            <w:r>
              <w:rPr>
                <w:rFonts w:ascii="Times New Roman" w:hAnsi="Times New Roman"/>
                <w:sz w:val="24"/>
                <w:szCs w:val="24"/>
              </w:rPr>
              <w:t>в росписей по стеклу, Тарелочка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Отработка навыко</w:t>
            </w:r>
            <w:r>
              <w:rPr>
                <w:rFonts w:ascii="Times New Roman" w:hAnsi="Times New Roman"/>
                <w:sz w:val="24"/>
                <w:szCs w:val="24"/>
              </w:rPr>
              <w:t>в росписей по стеклу, Тарелочка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 xml:space="preserve">Отработка навыков </w:t>
            </w:r>
            <w:r>
              <w:rPr>
                <w:rFonts w:ascii="Times New Roman" w:hAnsi="Times New Roman"/>
                <w:sz w:val="24"/>
                <w:szCs w:val="24"/>
              </w:rPr>
              <w:t>росписей по стеклу, Ваза, Эскиз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Отработка навыков росписей по стеклу, Ваза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8C2C6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Открытое занятие</w:t>
            </w:r>
          </w:p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Отработка навыков росписей по стеклу  Ваза (завершение работы)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tabs>
                <w:tab w:val="left" w:pos="225"/>
                <w:tab w:val="center" w:pos="470"/>
              </w:tabs>
              <w:spacing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Чёрно-белая графика «Портрет ветерана Великой Отечественной Войны»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Чёрно-белая графика. «Портрет ветерана Великой Отечественной Войны»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tabs>
                <w:tab w:val="left" w:pos="240"/>
              </w:tabs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 xml:space="preserve">Чёрно-белая графика «Портрет ветерана Великой Отечественной Войны» </w:t>
            </w:r>
            <w:bookmarkStart w:id="1" w:name="_GoBack"/>
            <w:bookmarkEnd w:id="1"/>
            <w:r w:rsidRPr="00497052">
              <w:rPr>
                <w:rFonts w:ascii="Times New Roman" w:hAnsi="Times New Roman"/>
                <w:sz w:val="24"/>
                <w:szCs w:val="24"/>
              </w:rPr>
              <w:t>(завершение работы)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Цветная графика, Пейзаж. Эскиз,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Цветная графика Пейзаж.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Цветная графика, Пейзаж (завершение работы)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C6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Промежуточная аттестация</w:t>
            </w:r>
            <w:r w:rsidRPr="00497052">
              <w:rPr>
                <w:rFonts w:ascii="Times New Roman" w:hAnsi="Times New Roman"/>
                <w:sz w:val="24"/>
                <w:szCs w:val="24"/>
              </w:rPr>
              <w:t xml:space="preserve"> на тему: виды и жанры изобразительного искусства. Тесты.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Рисование на пленере на тему: «Лето»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tabs>
                <w:tab w:val="left" w:pos="180"/>
              </w:tabs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Рисование на пленере на тему: «Лето»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885" w:rsidRPr="00497052" w:rsidTr="003F63DF">
        <w:trPr>
          <w:trHeight w:val="510"/>
        </w:trPr>
        <w:tc>
          <w:tcPr>
            <w:tcW w:w="54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156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Рисование на пленере на тему: «Лето»</w:t>
            </w:r>
          </w:p>
        </w:tc>
        <w:tc>
          <w:tcPr>
            <w:tcW w:w="850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70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1A7885" w:rsidRPr="00497052" w:rsidRDefault="001A7885" w:rsidP="001A7885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F63DF" w:rsidRDefault="003F63DF" w:rsidP="003F63DF">
      <w:pPr>
        <w:jc w:val="center"/>
        <w:rPr>
          <w:rFonts w:ascii="Times New Roman" w:hAnsi="Times New Roman"/>
          <w:sz w:val="24"/>
          <w:szCs w:val="24"/>
        </w:rPr>
      </w:pPr>
    </w:p>
    <w:p w:rsidR="003F63DF" w:rsidRDefault="003F63DF" w:rsidP="003F63DF">
      <w:pPr>
        <w:jc w:val="center"/>
        <w:rPr>
          <w:rFonts w:ascii="Times New Roman" w:hAnsi="Times New Roman"/>
          <w:sz w:val="24"/>
          <w:szCs w:val="24"/>
        </w:rPr>
      </w:pPr>
    </w:p>
    <w:p w:rsidR="003F63DF" w:rsidRDefault="003F63DF" w:rsidP="003F63DF">
      <w:pPr>
        <w:jc w:val="center"/>
        <w:rPr>
          <w:rFonts w:ascii="Times New Roman" w:hAnsi="Times New Roman"/>
          <w:sz w:val="24"/>
          <w:szCs w:val="24"/>
        </w:rPr>
      </w:pPr>
    </w:p>
    <w:p w:rsidR="003F63DF" w:rsidRPr="00DC598C" w:rsidRDefault="003F63DF" w:rsidP="003F63DF">
      <w:pPr>
        <w:jc w:val="center"/>
        <w:rPr>
          <w:rFonts w:ascii="Times New Roman" w:hAnsi="Times New Roman"/>
          <w:sz w:val="24"/>
          <w:szCs w:val="24"/>
        </w:rPr>
      </w:pPr>
      <w:r w:rsidRPr="00DC598C">
        <w:rPr>
          <w:rFonts w:ascii="Times New Roman" w:hAnsi="Times New Roman"/>
          <w:sz w:val="24"/>
          <w:szCs w:val="24"/>
        </w:rPr>
        <w:t xml:space="preserve">Календарно-тематическое планирование </w:t>
      </w:r>
      <w:r w:rsidRPr="00DC598C">
        <w:rPr>
          <w:rFonts w:ascii="Times New Roman" w:hAnsi="Times New Roman"/>
          <w:b/>
          <w:sz w:val="24"/>
          <w:szCs w:val="24"/>
        </w:rPr>
        <w:t>третий</w:t>
      </w:r>
      <w:r w:rsidRPr="00DC598C">
        <w:rPr>
          <w:rFonts w:ascii="Times New Roman" w:hAnsi="Times New Roman"/>
          <w:sz w:val="24"/>
          <w:szCs w:val="24"/>
        </w:rPr>
        <w:t xml:space="preserve"> год обучения</w:t>
      </w:r>
    </w:p>
    <w:p w:rsidR="003F63DF" w:rsidRPr="00DC598C" w:rsidRDefault="003F63DF" w:rsidP="003F63DF">
      <w:pPr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fc"/>
        <w:tblW w:w="9628" w:type="dxa"/>
        <w:tblInd w:w="392" w:type="dxa"/>
        <w:tblLayout w:type="fixed"/>
        <w:tblLook w:val="04A0"/>
      </w:tblPr>
      <w:tblGrid>
        <w:gridCol w:w="540"/>
        <w:gridCol w:w="844"/>
        <w:gridCol w:w="1134"/>
        <w:gridCol w:w="5387"/>
        <w:gridCol w:w="708"/>
        <w:gridCol w:w="1015"/>
      </w:tblGrid>
      <w:tr w:rsidR="003F63DF" w:rsidRPr="00DC598C" w:rsidTr="003F63DF">
        <w:tc>
          <w:tcPr>
            <w:tcW w:w="540" w:type="dxa"/>
            <w:vMerge w:val="restart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DC598C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DC598C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DC598C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8" w:type="dxa"/>
            <w:gridSpan w:val="2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5387" w:type="dxa"/>
            <w:vMerge w:val="restart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Тема занятия</w:t>
            </w:r>
          </w:p>
        </w:tc>
        <w:tc>
          <w:tcPr>
            <w:tcW w:w="708" w:type="dxa"/>
            <w:vMerge w:val="restart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1015" w:type="dxa"/>
            <w:vMerge w:val="restart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 xml:space="preserve">Примечания </w:t>
            </w:r>
          </w:p>
        </w:tc>
      </w:tr>
      <w:tr w:rsidR="003F63DF" w:rsidRPr="00DC598C" w:rsidTr="003F63DF">
        <w:tc>
          <w:tcPr>
            <w:tcW w:w="540" w:type="dxa"/>
            <w:vMerge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Фактическая дата проведения</w:t>
            </w:r>
          </w:p>
        </w:tc>
        <w:tc>
          <w:tcPr>
            <w:tcW w:w="5387" w:type="dxa"/>
            <w:vMerge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vMerge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485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 xml:space="preserve"> Логическая графика. Натюрморт. Эскиз.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 xml:space="preserve">   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Логическая графика. Натюрморт.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 xml:space="preserve">   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Логическая графика. Натюрморт.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Логическая графика. Натюрморт (завершение работы)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Чёрно-белая графика. Геометрический узор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Чёрно-белая графика.</w:t>
            </w:r>
            <w:proofErr w:type="gramStart"/>
            <w:r w:rsidRPr="00DC598C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DC598C">
              <w:rPr>
                <w:rFonts w:ascii="Times New Roman" w:hAnsi="Times New Roman"/>
                <w:sz w:val="24"/>
                <w:szCs w:val="24"/>
              </w:rPr>
              <w:t>Геометрический узор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Чёрно-белая графика.</w:t>
            </w:r>
            <w:proofErr w:type="gramStart"/>
            <w:r w:rsidRPr="00DC598C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DC598C">
              <w:rPr>
                <w:rFonts w:ascii="Times New Roman" w:hAnsi="Times New Roman"/>
                <w:sz w:val="24"/>
                <w:szCs w:val="24"/>
              </w:rPr>
              <w:t>Геометрический узор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Пейзаж «Осеннее утро» Акварельные карандаши. Эскиз.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 xml:space="preserve">Пейзаж «Осеннее утро» Акварельные карандаши. 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Пейзаж «Осеннее утро» (завершение работы)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Декоративная работа из природных материалов. Эскиз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Декоративная работа из природных материалов. Панно.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Default="003F63DF" w:rsidP="003F63DF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E30606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Открытое занятие</w:t>
            </w:r>
            <w:r w:rsidRPr="00E30606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</w:p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Декоративная работа из природных материалов. Панно.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Декоративная работа из природных материалов. Панно  (завершение работы)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Подготовка работ к выставке.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Выставка детских работ.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Рисование пастелью на тонированных листах. «Женский образ из прошлого 19 век» Портрет. Эскиз.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 xml:space="preserve">«Женский образ из прошлого 19 век» Портрет. 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«Женский образ из прошлого 19  век» Портрет.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«Женский образ из прошлого 19  век» Портрет  (завершение работы).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tabs>
                <w:tab w:val="left" w:pos="255"/>
              </w:tabs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 xml:space="preserve">Натюрморт «Груши» Смешанная техника. 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Натюрморт «Груши» Смешанная техника.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Натюрморт  «Груши» (завершение работы)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«Зимний пейзаж» (эскиз).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«Зимний пейзаж». Масляная пастель,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«Зимний пейзаж» Масляная пастель.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«Зимний пейзаж» (завершение работы)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«Символ грядущего года»  Композиция. Эскиз.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 xml:space="preserve"> «Символ грядущего года» Композиция.             Смешанная техника.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«Символ грядущего года» Композиция. Смешанная техника</w:t>
            </w:r>
            <w:proofErr w:type="gramStart"/>
            <w:r w:rsidRPr="00DC598C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DC598C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gramStart"/>
            <w:r w:rsidRPr="00DC598C">
              <w:rPr>
                <w:rFonts w:ascii="Times New Roman" w:hAnsi="Times New Roman"/>
                <w:sz w:val="24"/>
                <w:szCs w:val="24"/>
              </w:rPr>
              <w:t>з</w:t>
            </w:r>
            <w:proofErr w:type="gramEnd"/>
            <w:r w:rsidRPr="00DC598C">
              <w:rPr>
                <w:rFonts w:ascii="Times New Roman" w:hAnsi="Times New Roman"/>
                <w:sz w:val="24"/>
                <w:szCs w:val="24"/>
              </w:rPr>
              <w:t>авершение работы)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«Новогоднее интерьерное украшение» Эскиз.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 xml:space="preserve">«Новогоднее интерьерное украшение» 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E30606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Промежуточная аттестация</w:t>
            </w:r>
            <w:r w:rsidRPr="00DC598C">
              <w:rPr>
                <w:rFonts w:ascii="Times New Roman" w:hAnsi="Times New Roman"/>
                <w:sz w:val="24"/>
                <w:szCs w:val="24"/>
              </w:rPr>
              <w:t xml:space="preserve"> «Новогоднее интерьерное украшение». Выставка работ. 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Рисование в нетрадиционной технике. Рисование акриловыми красками на старых музыкальных  дисках (эскизы)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Рисование акриловыми красками на старых музыкальных  дисках.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Рисование акриловыми красками на старых музыкальных дисках (завершение работы)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 xml:space="preserve"> Рисование акриловыми красами на камнях. Эскиз.   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Рисование акриловыми красками на камнях.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Рисование акриловыми красками на камнях.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Рисование акриловыми красками на камнях (завершение работы)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 xml:space="preserve">Линогравюра. Знакомство с новой техникой. Соблюдение правил безопасности. 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Линогравюра. Композиция на тему: «Победа в Великой Отечественной Войне»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Линогравюра. Композиция на тему: «Победа в Великой Отечественной Войне»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839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Линогравюра. Композиция на тему: «Победа в Великой Отечественной Войне»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lastRenderedPageBreak/>
              <w:t>45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Линогравюра. Открытка. Победа в Великой Отечественной Войне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Линогравюра. Открытка. Победа в Великой Отечественной Войне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Линогравюра. Открытка. Победа в Великой Отечественной Войне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Линогравюра. Открытка. Победа в Великой Отечественной Войне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Рисование акварельными карандашами</w:t>
            </w:r>
            <w:proofErr w:type="gramStart"/>
            <w:r w:rsidRPr="00DC598C">
              <w:rPr>
                <w:rFonts w:ascii="Times New Roman" w:hAnsi="Times New Roman"/>
                <w:sz w:val="24"/>
                <w:szCs w:val="24"/>
              </w:rPr>
              <w:t xml:space="preserve"> ;</w:t>
            </w:r>
            <w:proofErr w:type="gramEnd"/>
            <w:r w:rsidRPr="00DC598C">
              <w:rPr>
                <w:rFonts w:ascii="Times New Roman" w:hAnsi="Times New Roman"/>
                <w:sz w:val="24"/>
                <w:szCs w:val="24"/>
              </w:rPr>
              <w:t xml:space="preserve"> «Пришла весна» (Эскиз)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«Пришла весна». Рисование акварельными карандашами</w:t>
            </w:r>
            <w:proofErr w:type="gramStart"/>
            <w:r w:rsidRPr="00DC598C">
              <w:rPr>
                <w:rFonts w:ascii="Times New Roman" w:hAnsi="Times New Roman"/>
                <w:sz w:val="24"/>
                <w:szCs w:val="24"/>
              </w:rPr>
              <w:t xml:space="preserve">  .</w:t>
            </w:r>
            <w:proofErr w:type="gramEnd"/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«Пришла весна» (завершение работы)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Натюрморт «Ваза с цветами». Эскиз.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 xml:space="preserve">Натюрморт «Ваза с цветами». 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 xml:space="preserve">Натюрморт «Ваза с цветами». 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Натюрморт «Ваза с цветами». (Завершение работы)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 xml:space="preserve">«Морской пейзаж» Акварель. Эскиз. 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«Морской пейзаж» Акварель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«Морской пейзаж» Акварель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«Морской пейзаж» Акварель. Завершение работы.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 xml:space="preserve">«Птицы жарких стран» </w:t>
            </w:r>
            <w:proofErr w:type="spellStart"/>
            <w:r w:rsidRPr="00DC598C">
              <w:rPr>
                <w:rFonts w:ascii="Times New Roman" w:hAnsi="Times New Roman"/>
                <w:sz w:val="24"/>
                <w:szCs w:val="24"/>
              </w:rPr>
              <w:t>Квилинг</w:t>
            </w:r>
            <w:proofErr w:type="spellEnd"/>
            <w:r w:rsidRPr="00DC598C">
              <w:rPr>
                <w:rFonts w:ascii="Times New Roman" w:hAnsi="Times New Roman"/>
                <w:sz w:val="24"/>
                <w:szCs w:val="24"/>
              </w:rPr>
              <w:t xml:space="preserve">. Эскиз. 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 xml:space="preserve">«Птицы жарких стран» </w:t>
            </w:r>
            <w:proofErr w:type="spellStart"/>
            <w:r w:rsidRPr="00DC598C">
              <w:rPr>
                <w:rFonts w:ascii="Times New Roman" w:hAnsi="Times New Roman"/>
                <w:sz w:val="24"/>
                <w:szCs w:val="24"/>
              </w:rPr>
              <w:t>Квилинг</w:t>
            </w:r>
            <w:proofErr w:type="spellEnd"/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E30606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Открытое занятие</w:t>
            </w:r>
            <w:r w:rsidRPr="00E30606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</w:p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 xml:space="preserve">«Птицы жарких стран» </w:t>
            </w:r>
            <w:proofErr w:type="spellStart"/>
            <w:r w:rsidRPr="00DC598C">
              <w:rPr>
                <w:rFonts w:ascii="Times New Roman" w:hAnsi="Times New Roman"/>
                <w:sz w:val="24"/>
                <w:szCs w:val="24"/>
              </w:rPr>
              <w:t>Квилинг</w:t>
            </w:r>
            <w:proofErr w:type="spellEnd"/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 xml:space="preserve">«Птицы жарких стран» </w:t>
            </w:r>
            <w:proofErr w:type="spellStart"/>
            <w:r w:rsidRPr="00DC598C">
              <w:rPr>
                <w:rFonts w:ascii="Times New Roman" w:hAnsi="Times New Roman"/>
                <w:sz w:val="24"/>
                <w:szCs w:val="24"/>
              </w:rPr>
              <w:t>Квилинг</w:t>
            </w:r>
            <w:proofErr w:type="spellEnd"/>
            <w:r w:rsidRPr="00DC598C">
              <w:rPr>
                <w:rFonts w:ascii="Times New Roman" w:hAnsi="Times New Roman"/>
                <w:sz w:val="24"/>
                <w:szCs w:val="24"/>
              </w:rPr>
              <w:t xml:space="preserve">. Завершение работы. 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 xml:space="preserve">«Экзотические растения» </w:t>
            </w:r>
            <w:proofErr w:type="spellStart"/>
            <w:r w:rsidRPr="00DC598C">
              <w:rPr>
                <w:rFonts w:ascii="Times New Roman" w:hAnsi="Times New Roman"/>
                <w:sz w:val="24"/>
                <w:szCs w:val="24"/>
              </w:rPr>
              <w:t>Квилинг</w:t>
            </w:r>
            <w:proofErr w:type="spellEnd"/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 xml:space="preserve">«Экзотические растения» </w:t>
            </w:r>
            <w:proofErr w:type="spellStart"/>
            <w:r w:rsidRPr="00DC598C">
              <w:rPr>
                <w:rFonts w:ascii="Times New Roman" w:hAnsi="Times New Roman"/>
                <w:sz w:val="24"/>
                <w:szCs w:val="24"/>
              </w:rPr>
              <w:t>Квилинг</w:t>
            </w:r>
            <w:proofErr w:type="spellEnd"/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 xml:space="preserve">«Экзотические растения» </w:t>
            </w:r>
            <w:proofErr w:type="spellStart"/>
            <w:r w:rsidRPr="00DC598C">
              <w:rPr>
                <w:rFonts w:ascii="Times New Roman" w:hAnsi="Times New Roman"/>
                <w:sz w:val="24"/>
                <w:szCs w:val="24"/>
              </w:rPr>
              <w:t>Квилинг</w:t>
            </w:r>
            <w:proofErr w:type="spellEnd"/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021762" w:rsidRDefault="003F63DF" w:rsidP="003F63D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21762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Аттестация по завершению программы</w:t>
            </w:r>
          </w:p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«Витраж» Эскиз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«Витраж»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 xml:space="preserve">«Витраж» 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«Витраж» Окончание работы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lastRenderedPageBreak/>
              <w:t>71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Подготовка к выставке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3DF" w:rsidRPr="00DC598C" w:rsidTr="003F63DF">
        <w:trPr>
          <w:trHeight w:val="510"/>
        </w:trPr>
        <w:tc>
          <w:tcPr>
            <w:tcW w:w="540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844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F63DF" w:rsidRPr="00DC598C" w:rsidRDefault="003F63DF" w:rsidP="003F63DF">
            <w:pPr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Выставка детских работ</w:t>
            </w:r>
          </w:p>
        </w:tc>
        <w:tc>
          <w:tcPr>
            <w:tcW w:w="708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9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3F63DF" w:rsidRPr="00DC598C" w:rsidRDefault="003F63DF" w:rsidP="003F63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A2715" w:rsidRDefault="008A2715" w:rsidP="001A7885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</w:p>
    <w:p w:rsidR="006C32C0" w:rsidRDefault="006C32C0" w:rsidP="001A7885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</w:p>
    <w:p w:rsidR="006C32C0" w:rsidRDefault="006C32C0" w:rsidP="001A7885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</w:p>
    <w:p w:rsidR="006C32C0" w:rsidRDefault="006C32C0" w:rsidP="001A7885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</w:p>
    <w:p w:rsidR="006C32C0" w:rsidRDefault="006C32C0" w:rsidP="001A7885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</w:p>
    <w:p w:rsidR="006C32C0" w:rsidRDefault="006C32C0" w:rsidP="001A7885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</w:p>
    <w:p w:rsidR="006C32C0" w:rsidRDefault="006C32C0" w:rsidP="001A7885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</w:p>
    <w:p w:rsidR="006C32C0" w:rsidRDefault="006C32C0" w:rsidP="001A7885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</w:p>
    <w:p w:rsidR="006C32C0" w:rsidRDefault="006C32C0" w:rsidP="001A7885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</w:p>
    <w:p w:rsidR="006C32C0" w:rsidRDefault="006C32C0" w:rsidP="001A7885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</w:p>
    <w:p w:rsidR="006C32C0" w:rsidRDefault="006C32C0" w:rsidP="001A7885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</w:p>
    <w:p w:rsidR="006C32C0" w:rsidRDefault="006C32C0" w:rsidP="001A7885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</w:p>
    <w:p w:rsidR="006C32C0" w:rsidRDefault="006C32C0" w:rsidP="001A7885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</w:p>
    <w:p w:rsidR="006C32C0" w:rsidRDefault="006C32C0" w:rsidP="001A7885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</w:p>
    <w:p w:rsidR="006C32C0" w:rsidRDefault="006C32C0" w:rsidP="001A7885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</w:p>
    <w:p w:rsidR="006C32C0" w:rsidRDefault="006C32C0" w:rsidP="001A7885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</w:p>
    <w:p w:rsidR="006C32C0" w:rsidRDefault="006C32C0" w:rsidP="001A7885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</w:p>
    <w:p w:rsidR="006C32C0" w:rsidRDefault="006C32C0" w:rsidP="001A7885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</w:p>
    <w:p w:rsidR="006C32C0" w:rsidRDefault="006C32C0" w:rsidP="001A7885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</w:p>
    <w:p w:rsidR="006C32C0" w:rsidRDefault="006C32C0" w:rsidP="001A7885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</w:p>
    <w:p w:rsidR="006C32C0" w:rsidRDefault="006C32C0" w:rsidP="001A7885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</w:p>
    <w:p w:rsidR="006C32C0" w:rsidRDefault="006C32C0" w:rsidP="001A7885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</w:p>
    <w:p w:rsidR="006C32C0" w:rsidRDefault="006C32C0" w:rsidP="001A7885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</w:p>
    <w:p w:rsidR="006C32C0" w:rsidRDefault="006C32C0" w:rsidP="001A7885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</w:p>
    <w:p w:rsidR="006C32C0" w:rsidRDefault="006C32C0" w:rsidP="001A7885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</w:p>
    <w:p w:rsidR="006C32C0" w:rsidRDefault="006C32C0" w:rsidP="001A7885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lastRenderedPageBreak/>
        <w:t>Приложении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2 </w:t>
      </w:r>
    </w:p>
    <w:p w:rsidR="006C32C0" w:rsidRPr="00E17B1F" w:rsidRDefault="006C32C0" w:rsidP="006C32C0">
      <w:pPr>
        <w:jc w:val="center"/>
        <w:rPr>
          <w:rFonts w:ascii="Times New Roman" w:hAnsi="Times New Roman"/>
          <w:b/>
          <w:sz w:val="28"/>
          <w:szCs w:val="28"/>
        </w:rPr>
      </w:pPr>
      <w:r w:rsidRPr="00E17B1F">
        <w:rPr>
          <w:rFonts w:ascii="Times New Roman" w:hAnsi="Times New Roman"/>
          <w:b/>
          <w:sz w:val="28"/>
          <w:szCs w:val="28"/>
        </w:rPr>
        <w:t>Входная диагностика</w:t>
      </w:r>
    </w:p>
    <w:p w:rsidR="006C32C0" w:rsidRPr="00E17B1F" w:rsidRDefault="006C32C0" w:rsidP="006C32C0">
      <w:pPr>
        <w:spacing w:after="0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Входная диагностика проводится в начале учебного года для </w:t>
      </w:r>
      <w:proofErr w:type="gramStart"/>
      <w:r w:rsidRPr="00E17B1F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E17B1F">
        <w:rPr>
          <w:rFonts w:ascii="Times New Roman" w:hAnsi="Times New Roman"/>
          <w:sz w:val="28"/>
          <w:szCs w:val="28"/>
        </w:rPr>
        <w:t xml:space="preserve"> 1-го и  2-го года обучения. </w:t>
      </w:r>
    </w:p>
    <w:p w:rsidR="006C32C0" w:rsidRPr="00E17B1F" w:rsidRDefault="006C32C0" w:rsidP="006C32C0">
      <w:pPr>
        <w:spacing w:after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proofErr w:type="gramStart"/>
      <w:r w:rsidRPr="00E17B1F">
        <w:rPr>
          <w:rFonts w:ascii="Times New Roman" w:hAnsi="Times New Roman"/>
          <w:i/>
          <w:sz w:val="28"/>
          <w:szCs w:val="28"/>
        </w:rPr>
        <w:t>Цель диагностики</w:t>
      </w:r>
      <w:r w:rsidRPr="00E17B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определить уровень мотивации, подготовленности и творческих способностей  детей в начале обучения и уровень образовательных потребностей для обучающихся 2-го года обучения. </w:t>
      </w:r>
      <w:proofErr w:type="gramEnd"/>
    </w:p>
    <w:p w:rsidR="006C32C0" w:rsidRPr="00E17B1F" w:rsidRDefault="006C32C0" w:rsidP="006C32C0">
      <w:pPr>
        <w:spacing w:after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17B1F"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  <w:t>Форма  диагностики:</w:t>
      </w:r>
      <w:r w:rsidRPr="00E17B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анкетирование, самостоятельное изготовление простой аппликации «Осенний букет» из цветной бумаги.</w:t>
      </w:r>
    </w:p>
    <w:p w:rsidR="006C32C0" w:rsidRPr="00E17B1F" w:rsidRDefault="006C32C0" w:rsidP="006C32C0">
      <w:pPr>
        <w:shd w:val="clear" w:color="auto" w:fill="FFFFFF"/>
        <w:spacing w:after="0" w:line="210" w:lineRule="atLeast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6C32C0" w:rsidRPr="00E17B1F" w:rsidRDefault="006C32C0" w:rsidP="006C32C0">
      <w:pPr>
        <w:shd w:val="clear" w:color="auto" w:fill="FFFFFF"/>
        <w:spacing w:after="0" w:line="210" w:lineRule="atLeast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6C32C0" w:rsidRPr="00E17B1F" w:rsidRDefault="006C32C0" w:rsidP="006C32C0">
      <w:pPr>
        <w:shd w:val="clear" w:color="auto" w:fill="FFFFFF"/>
        <w:spacing w:after="0" w:line="210" w:lineRule="atLeast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Анкета №1</w:t>
      </w:r>
    </w:p>
    <w:p w:rsidR="006C32C0" w:rsidRPr="00E17B1F" w:rsidRDefault="006C32C0" w:rsidP="006C32C0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Фамилия имя </w:t>
      </w:r>
      <w:r w:rsidRPr="00E17B1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____________</w:t>
      </w:r>
    </w:p>
    <w:p w:rsidR="006C32C0" w:rsidRPr="00E17B1F" w:rsidRDefault="006C32C0" w:rsidP="006C32C0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2C0" w:rsidRPr="00E17B1F" w:rsidRDefault="006C32C0" w:rsidP="006C32C0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Возраст </w:t>
      </w:r>
      <w:r w:rsidRPr="00E17B1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_________________</w:t>
      </w:r>
    </w:p>
    <w:p w:rsidR="006C32C0" w:rsidRPr="00E17B1F" w:rsidRDefault="006C32C0" w:rsidP="006C32C0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Дата заполнения _________________</w:t>
      </w:r>
    </w:p>
    <w:p w:rsidR="006C32C0" w:rsidRPr="00E17B1F" w:rsidRDefault="006C32C0" w:rsidP="006C32C0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2C0" w:rsidRPr="00E17B1F" w:rsidRDefault="006C32C0" w:rsidP="006C32C0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1.Знаешь ли ты, чем занимаются в объединении</w:t>
      </w:r>
      <w:r w:rsidRPr="00E17B1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?</w:t>
      </w:r>
    </w:p>
    <w:p w:rsidR="006C32C0" w:rsidRPr="00E17B1F" w:rsidRDefault="006C32C0" w:rsidP="00EA45E6">
      <w:pPr>
        <w:numPr>
          <w:ilvl w:val="0"/>
          <w:numId w:val="8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Да, знаю</w:t>
      </w:r>
    </w:p>
    <w:p w:rsidR="006C32C0" w:rsidRPr="00E17B1F" w:rsidRDefault="006C32C0" w:rsidP="00EA45E6">
      <w:pPr>
        <w:numPr>
          <w:ilvl w:val="0"/>
          <w:numId w:val="8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Немного</w:t>
      </w:r>
    </w:p>
    <w:p w:rsidR="006C32C0" w:rsidRPr="00E17B1F" w:rsidRDefault="006C32C0" w:rsidP="00EA45E6">
      <w:pPr>
        <w:numPr>
          <w:ilvl w:val="0"/>
          <w:numId w:val="8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Нет, не знаю</w:t>
      </w:r>
    </w:p>
    <w:p w:rsidR="006C32C0" w:rsidRPr="00E17B1F" w:rsidRDefault="006C32C0" w:rsidP="006C32C0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2.Умеешь ли ты уже что-то делать в этой области?</w:t>
      </w:r>
    </w:p>
    <w:p w:rsidR="006C32C0" w:rsidRPr="00E17B1F" w:rsidRDefault="006C32C0" w:rsidP="00EA45E6">
      <w:pPr>
        <w:numPr>
          <w:ilvl w:val="0"/>
          <w:numId w:val="9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Да, умею</w:t>
      </w:r>
    </w:p>
    <w:p w:rsidR="006C32C0" w:rsidRPr="00E17B1F" w:rsidRDefault="006C32C0" w:rsidP="00EA45E6">
      <w:pPr>
        <w:numPr>
          <w:ilvl w:val="0"/>
          <w:numId w:val="9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Немного</w:t>
      </w:r>
    </w:p>
    <w:p w:rsidR="006C32C0" w:rsidRPr="00E17B1F" w:rsidRDefault="006C32C0" w:rsidP="00EA45E6">
      <w:pPr>
        <w:numPr>
          <w:ilvl w:val="0"/>
          <w:numId w:val="9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Нет, не умею</w:t>
      </w:r>
    </w:p>
    <w:p w:rsidR="006C32C0" w:rsidRPr="00E17B1F" w:rsidRDefault="006C32C0" w:rsidP="006C32C0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3.Чего ты ожидаешь от обучения?</w:t>
      </w:r>
    </w:p>
    <w:p w:rsidR="006C32C0" w:rsidRPr="00E17B1F" w:rsidRDefault="006C32C0" w:rsidP="00EA45E6">
      <w:pPr>
        <w:numPr>
          <w:ilvl w:val="0"/>
          <w:numId w:val="10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Многому научиться</w:t>
      </w:r>
    </w:p>
    <w:p w:rsidR="006C32C0" w:rsidRPr="00E17B1F" w:rsidRDefault="006C32C0" w:rsidP="00EA45E6">
      <w:pPr>
        <w:numPr>
          <w:ilvl w:val="0"/>
          <w:numId w:val="10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Что-то свое</w:t>
      </w:r>
    </w:p>
    <w:p w:rsidR="006C32C0" w:rsidRPr="00E17B1F" w:rsidRDefault="006C32C0" w:rsidP="00EA45E6">
      <w:pPr>
        <w:numPr>
          <w:ilvl w:val="0"/>
          <w:numId w:val="10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Не знаю</w:t>
      </w:r>
    </w:p>
    <w:p w:rsidR="006C32C0" w:rsidRPr="00E17B1F" w:rsidRDefault="006C32C0" w:rsidP="006C32C0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4. Почему ты пришел именно в это объединение?</w:t>
      </w:r>
    </w:p>
    <w:p w:rsidR="006C32C0" w:rsidRPr="00E17B1F" w:rsidRDefault="006C32C0" w:rsidP="00EA45E6">
      <w:pPr>
        <w:numPr>
          <w:ilvl w:val="0"/>
          <w:numId w:val="11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Самому захотелось</w:t>
      </w:r>
    </w:p>
    <w:p w:rsidR="006C32C0" w:rsidRPr="00E17B1F" w:rsidRDefault="006C32C0" w:rsidP="00EA45E6">
      <w:pPr>
        <w:numPr>
          <w:ilvl w:val="0"/>
          <w:numId w:val="11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Родители посоветовали</w:t>
      </w:r>
    </w:p>
    <w:p w:rsidR="006C32C0" w:rsidRPr="00E17B1F" w:rsidRDefault="006C32C0" w:rsidP="00EA45E6">
      <w:pPr>
        <w:numPr>
          <w:ilvl w:val="0"/>
          <w:numId w:val="11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За компанию с другом</w:t>
      </w:r>
    </w:p>
    <w:p w:rsidR="006C32C0" w:rsidRPr="00E17B1F" w:rsidRDefault="006C32C0" w:rsidP="006C32C0">
      <w:pPr>
        <w:shd w:val="clear" w:color="auto" w:fill="FFFFFF"/>
        <w:spacing w:after="0" w:line="210" w:lineRule="atLeast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6C32C0" w:rsidRPr="00E17B1F" w:rsidRDefault="006C32C0" w:rsidP="006C32C0">
      <w:pPr>
        <w:shd w:val="clear" w:color="auto" w:fill="FFFFFF"/>
        <w:spacing w:after="0" w:line="210" w:lineRule="atLeast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Анкета № 2</w:t>
      </w:r>
    </w:p>
    <w:p w:rsidR="006C32C0" w:rsidRPr="00E17B1F" w:rsidRDefault="006C32C0" w:rsidP="006C32C0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2C0" w:rsidRPr="00E17B1F" w:rsidRDefault="006C32C0" w:rsidP="006C32C0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Дорогой друг!</w:t>
      </w:r>
    </w:p>
    <w:p w:rsidR="006C32C0" w:rsidRPr="00E17B1F" w:rsidRDefault="006C32C0" w:rsidP="006C32C0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Ответь, пожалуйста, на следующие вопросы:</w:t>
      </w:r>
    </w:p>
    <w:p w:rsidR="006C32C0" w:rsidRPr="00E17B1F" w:rsidRDefault="006C32C0" w:rsidP="00EA45E6">
      <w:pPr>
        <w:numPr>
          <w:ilvl w:val="0"/>
          <w:numId w:val="12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Меня зовут </w:t>
      </w:r>
      <w:r w:rsidRPr="00E17B1F">
        <w:rPr>
          <w:rFonts w:ascii="Times New Roman" w:eastAsia="Times New Roman" w:hAnsi="Times New Roman"/>
          <w:i/>
          <w:iCs/>
          <w:color w:val="000000"/>
          <w:sz w:val="28"/>
          <w:szCs w:val="28"/>
          <w:u w:val="single"/>
          <w:lang w:eastAsia="ru-RU"/>
        </w:rPr>
        <w:t>________________________________________________</w:t>
      </w:r>
    </w:p>
    <w:p w:rsidR="006C32C0" w:rsidRPr="00E17B1F" w:rsidRDefault="006C32C0" w:rsidP="00EA45E6">
      <w:pPr>
        <w:numPr>
          <w:ilvl w:val="0"/>
          <w:numId w:val="12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Мне </w:t>
      </w:r>
      <w:r w:rsidRPr="00E17B1F">
        <w:rPr>
          <w:rFonts w:ascii="Times New Roman" w:eastAsia="Times New Roman" w:hAnsi="Times New Roman"/>
          <w:i/>
          <w:iCs/>
          <w:color w:val="000000"/>
          <w:sz w:val="28"/>
          <w:szCs w:val="28"/>
          <w:u w:val="single"/>
          <w:lang w:eastAsia="ru-RU"/>
        </w:rPr>
        <w:t>______________________________________________________</w:t>
      </w:r>
    </w:p>
    <w:p w:rsidR="006C32C0" w:rsidRPr="00E17B1F" w:rsidRDefault="006C32C0" w:rsidP="00EA45E6">
      <w:pPr>
        <w:numPr>
          <w:ilvl w:val="0"/>
          <w:numId w:val="12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Я выбрал объединение</w:t>
      </w: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_____________________________________</w:t>
      </w:r>
    </w:p>
    <w:p w:rsidR="006C32C0" w:rsidRPr="00E17B1F" w:rsidRDefault="006C32C0" w:rsidP="00EA45E6">
      <w:pPr>
        <w:numPr>
          <w:ilvl w:val="0"/>
          <w:numId w:val="12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Я узнал об объединении (</w:t>
      </w:r>
      <w:proofErr w:type="gramStart"/>
      <w:r w:rsidRPr="00E17B1F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нужное</w:t>
      </w:r>
      <w:proofErr w:type="gramEnd"/>
      <w:r w:rsidRPr="00E17B1F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 xml:space="preserve"> отметить):</w:t>
      </w:r>
    </w:p>
    <w:p w:rsidR="006C32C0" w:rsidRPr="00E17B1F" w:rsidRDefault="006C32C0" w:rsidP="00EA45E6">
      <w:pPr>
        <w:numPr>
          <w:ilvl w:val="0"/>
          <w:numId w:val="13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Из  объявления в школе;</w:t>
      </w:r>
    </w:p>
    <w:p w:rsidR="006C32C0" w:rsidRPr="00E17B1F" w:rsidRDefault="006C32C0" w:rsidP="00EA45E6">
      <w:pPr>
        <w:numPr>
          <w:ilvl w:val="0"/>
          <w:numId w:val="13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учителя;</w:t>
      </w:r>
    </w:p>
    <w:p w:rsidR="006C32C0" w:rsidRPr="00E17B1F" w:rsidRDefault="006C32C0" w:rsidP="00EA45E6">
      <w:pPr>
        <w:numPr>
          <w:ilvl w:val="0"/>
          <w:numId w:val="13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родителей;</w:t>
      </w:r>
    </w:p>
    <w:p w:rsidR="006C32C0" w:rsidRPr="00E17B1F" w:rsidRDefault="006C32C0" w:rsidP="00EA45E6">
      <w:pPr>
        <w:numPr>
          <w:ilvl w:val="0"/>
          <w:numId w:val="13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друзей;</w:t>
      </w:r>
    </w:p>
    <w:p w:rsidR="006C32C0" w:rsidRPr="00E17B1F" w:rsidRDefault="006C32C0" w:rsidP="006C32C0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Свой вариант_____________________________________________________</w:t>
      </w:r>
    </w:p>
    <w:p w:rsidR="006C32C0" w:rsidRPr="00E17B1F" w:rsidRDefault="006C32C0" w:rsidP="00EA45E6">
      <w:pPr>
        <w:numPr>
          <w:ilvl w:val="0"/>
          <w:numId w:val="14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Я пришел  сюда, потому что (нужное отметить):</w:t>
      </w:r>
    </w:p>
    <w:p w:rsidR="006C32C0" w:rsidRPr="00E17B1F" w:rsidRDefault="006C32C0" w:rsidP="00EA45E6">
      <w:pPr>
        <w:numPr>
          <w:ilvl w:val="0"/>
          <w:numId w:val="15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Хочу заниматься любимым делом;</w:t>
      </w:r>
    </w:p>
    <w:p w:rsidR="006C32C0" w:rsidRPr="00E17B1F" w:rsidRDefault="006C32C0" w:rsidP="00EA45E6">
      <w:pPr>
        <w:numPr>
          <w:ilvl w:val="0"/>
          <w:numId w:val="15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Надеюсь найти новых друзей;</w:t>
      </w:r>
    </w:p>
    <w:p w:rsidR="006C32C0" w:rsidRPr="00E17B1F" w:rsidRDefault="006C32C0" w:rsidP="00EA45E6">
      <w:pPr>
        <w:numPr>
          <w:ilvl w:val="0"/>
          <w:numId w:val="15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Хочу узнать новое, интересное, научиться делать красивые поделки своими руками;</w:t>
      </w:r>
    </w:p>
    <w:p w:rsidR="006C32C0" w:rsidRPr="00E17B1F" w:rsidRDefault="006C32C0" w:rsidP="00EA45E6">
      <w:pPr>
        <w:numPr>
          <w:ilvl w:val="0"/>
          <w:numId w:val="15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Нечем заняться;</w:t>
      </w:r>
    </w:p>
    <w:p w:rsidR="006C32C0" w:rsidRPr="00E17B1F" w:rsidRDefault="006C32C0" w:rsidP="00EA45E6">
      <w:pPr>
        <w:numPr>
          <w:ilvl w:val="0"/>
          <w:numId w:val="15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Свой вариант_____________________________________________________</w:t>
      </w:r>
    </w:p>
    <w:p w:rsidR="006C32C0" w:rsidRPr="00E17B1F" w:rsidRDefault="006C32C0" w:rsidP="00EA45E6">
      <w:pPr>
        <w:numPr>
          <w:ilvl w:val="0"/>
          <w:numId w:val="16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Думаю, что занятия помогут мне (нужное отметить):</w:t>
      </w:r>
    </w:p>
    <w:p w:rsidR="006C32C0" w:rsidRPr="00E17B1F" w:rsidRDefault="006C32C0" w:rsidP="00EA45E6">
      <w:pPr>
        <w:numPr>
          <w:ilvl w:val="0"/>
          <w:numId w:val="17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Определиться с выбором профессии;</w:t>
      </w:r>
    </w:p>
    <w:p w:rsidR="006C32C0" w:rsidRPr="00E17B1F" w:rsidRDefault="006C32C0" w:rsidP="00EA45E6">
      <w:pPr>
        <w:numPr>
          <w:ilvl w:val="0"/>
          <w:numId w:val="17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 пользой проводить свободное время;</w:t>
      </w:r>
    </w:p>
    <w:p w:rsidR="006C32C0" w:rsidRPr="00E17B1F" w:rsidRDefault="006C32C0" w:rsidP="00EA45E6">
      <w:pPr>
        <w:numPr>
          <w:ilvl w:val="0"/>
          <w:numId w:val="17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Приобрести знания и навыки, которые пригодятся на уроках в школе;</w:t>
      </w:r>
    </w:p>
    <w:p w:rsidR="006C32C0" w:rsidRPr="00E17B1F" w:rsidRDefault="006C32C0" w:rsidP="00EA45E6">
      <w:pPr>
        <w:numPr>
          <w:ilvl w:val="0"/>
          <w:numId w:val="17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Свой вариант___________________________________________</w:t>
      </w:r>
    </w:p>
    <w:p w:rsidR="006C32C0" w:rsidRPr="00E17B1F" w:rsidRDefault="006C32C0" w:rsidP="006C32C0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2C0" w:rsidRPr="00E17B1F" w:rsidRDefault="006C32C0" w:rsidP="006C32C0">
      <w:pPr>
        <w:shd w:val="clear" w:color="auto" w:fill="FFFFFF"/>
        <w:spacing w:after="0" w:line="21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Вывод:</w:t>
      </w: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 xml:space="preserve"> Результаты анкет №1 и №2 позволяют педагогу иметь общую картину </w:t>
      </w:r>
      <w:proofErr w:type="gramStart"/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proofErr w:type="gramEnd"/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 xml:space="preserve"> своих обучаемых. Кто пришел в объединение целенаправленно за определенными знаниями и навыками, или за общением, а кто пришел случайно, за компанию с другом или по чьему - либо совету. Данная информация нужна педагогу для того, чтобы он мог акцентировать первоначальное внимание на тех обучающихся, кто пришел случайно, чтобы мотивировать их интерес к занятиям, чтобы</w:t>
      </w:r>
      <w:r w:rsidRPr="00E17B1F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 </w:t>
      </w: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они не уходили после первых занятий, а остались до конца курса обучения. Результаты анкет также позволяют педагогу осуществлять индивидуальный подход к каждому ребенку.</w:t>
      </w:r>
    </w:p>
    <w:p w:rsidR="006C32C0" w:rsidRPr="00E17B1F" w:rsidRDefault="006C32C0" w:rsidP="006C32C0">
      <w:pPr>
        <w:shd w:val="clear" w:color="auto" w:fill="FFFFFF"/>
        <w:spacing w:after="0" w:line="21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2C0" w:rsidRPr="00E17B1F" w:rsidRDefault="006C32C0" w:rsidP="006C32C0">
      <w:pPr>
        <w:shd w:val="clear" w:color="auto" w:fill="FFFFFF"/>
        <w:spacing w:after="0" w:line="210" w:lineRule="atLeast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Анкета № 3</w:t>
      </w:r>
    </w:p>
    <w:p w:rsidR="006C32C0" w:rsidRPr="00E17B1F" w:rsidRDefault="006C32C0" w:rsidP="006C32C0">
      <w:pPr>
        <w:shd w:val="clear" w:color="auto" w:fill="FFFFFF"/>
        <w:spacing w:after="0" w:line="210" w:lineRule="atLeast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Выявление образовательных потребностей обучающихся (для 2-го года обучения)</w:t>
      </w:r>
    </w:p>
    <w:p w:rsidR="006C32C0" w:rsidRPr="00E17B1F" w:rsidRDefault="006C32C0" w:rsidP="006C32C0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Фамилия, имя </w:t>
      </w:r>
      <w:r w:rsidRPr="00E17B1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_______________________________________________</w:t>
      </w:r>
    </w:p>
    <w:p w:rsidR="006C32C0" w:rsidRPr="00E17B1F" w:rsidRDefault="006C32C0" w:rsidP="00EA45E6">
      <w:pPr>
        <w:numPr>
          <w:ilvl w:val="0"/>
          <w:numId w:val="18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Сколько тебе лет </w:t>
      </w:r>
      <w:r w:rsidRPr="00E17B1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____________________________________________</w:t>
      </w:r>
    </w:p>
    <w:p w:rsidR="006C32C0" w:rsidRPr="00E17B1F" w:rsidRDefault="006C32C0" w:rsidP="00EA45E6">
      <w:pPr>
        <w:numPr>
          <w:ilvl w:val="0"/>
          <w:numId w:val="18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В каком объединении ты занимаешься? </w:t>
      </w:r>
      <w:r w:rsidRPr="00E17B1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_________________________</w:t>
      </w:r>
    </w:p>
    <w:p w:rsidR="006C32C0" w:rsidRPr="00E17B1F" w:rsidRDefault="006C32C0" w:rsidP="00EA45E6">
      <w:pPr>
        <w:numPr>
          <w:ilvl w:val="0"/>
          <w:numId w:val="18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Сколько лет ты занимаешься в этом объединении? </w:t>
      </w:r>
      <w:r w:rsidRPr="00E17B1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_______________</w:t>
      </w:r>
    </w:p>
    <w:p w:rsidR="006C32C0" w:rsidRPr="00E17B1F" w:rsidRDefault="006C32C0" w:rsidP="006C32C0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2C0" w:rsidRPr="00E17B1F" w:rsidRDefault="006C32C0" w:rsidP="006C32C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Внимательно прочитай предложенные ниже утверждения и отметь любым значком свой выбор (да, нет, не знаю, свой вариант ответа).</w:t>
      </w:r>
    </w:p>
    <w:p w:rsidR="006C32C0" w:rsidRPr="00E17B1F" w:rsidRDefault="006C32C0" w:rsidP="006C32C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2C0" w:rsidRPr="00E17B1F" w:rsidRDefault="006C32C0" w:rsidP="006C32C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№ </w:t>
      </w:r>
      <w:proofErr w:type="spellStart"/>
      <w:r w:rsidRPr="00E17B1F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>п\</w:t>
      </w:r>
      <w:proofErr w:type="gramStart"/>
      <w:r w:rsidRPr="00E17B1F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>п</w:t>
      </w:r>
      <w:proofErr w:type="spellEnd"/>
      <w:proofErr w:type="gramEnd"/>
    </w:p>
    <w:p w:rsidR="006C32C0" w:rsidRPr="00E17B1F" w:rsidRDefault="006C32C0" w:rsidP="006C32C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>Варианты ответов</w:t>
      </w:r>
    </w:p>
    <w:p w:rsidR="006C32C0" w:rsidRPr="00E17B1F" w:rsidRDefault="006C32C0" w:rsidP="006C32C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Твое мнение:</w:t>
      </w:r>
    </w:p>
    <w:p w:rsidR="006C32C0" w:rsidRPr="00E17B1F" w:rsidRDefault="006C32C0" w:rsidP="00EA45E6">
      <w:pPr>
        <w:pStyle w:val="afa"/>
        <w:numPr>
          <w:ilvl w:val="1"/>
          <w:numId w:val="16"/>
        </w:numPr>
        <w:rPr>
          <w:sz w:val="28"/>
          <w:szCs w:val="28"/>
        </w:rPr>
      </w:pPr>
      <w:r w:rsidRPr="00E17B1F">
        <w:rPr>
          <w:sz w:val="28"/>
          <w:szCs w:val="28"/>
        </w:rPr>
        <w:t>хочу занять свое время после школы</w:t>
      </w:r>
    </w:p>
    <w:p w:rsidR="006C32C0" w:rsidRPr="00E17B1F" w:rsidRDefault="006C32C0" w:rsidP="006C32C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2C0" w:rsidRPr="00E17B1F" w:rsidRDefault="006C32C0" w:rsidP="00EA45E6">
      <w:pPr>
        <w:pStyle w:val="afa"/>
        <w:numPr>
          <w:ilvl w:val="1"/>
          <w:numId w:val="16"/>
        </w:numPr>
        <w:rPr>
          <w:sz w:val="28"/>
          <w:szCs w:val="28"/>
        </w:rPr>
      </w:pPr>
      <w:r w:rsidRPr="00E17B1F">
        <w:rPr>
          <w:sz w:val="28"/>
          <w:szCs w:val="28"/>
        </w:rPr>
        <w:t>занимаюсь в объединении за компанию с другом, друзьями</w:t>
      </w:r>
    </w:p>
    <w:p w:rsidR="006C32C0" w:rsidRPr="00E17B1F" w:rsidRDefault="006C32C0" w:rsidP="006C32C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2C0" w:rsidRPr="00E17B1F" w:rsidRDefault="006C32C0" w:rsidP="00EA45E6">
      <w:pPr>
        <w:pStyle w:val="afa"/>
        <w:numPr>
          <w:ilvl w:val="1"/>
          <w:numId w:val="16"/>
        </w:numPr>
        <w:rPr>
          <w:sz w:val="28"/>
          <w:szCs w:val="28"/>
        </w:rPr>
      </w:pPr>
      <w:r w:rsidRPr="00E17B1F">
        <w:rPr>
          <w:sz w:val="28"/>
          <w:szCs w:val="28"/>
        </w:rPr>
        <w:t>хочу узнать новое, интересное для себя</w:t>
      </w:r>
    </w:p>
    <w:p w:rsidR="006C32C0" w:rsidRPr="00E17B1F" w:rsidRDefault="006C32C0" w:rsidP="006C32C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2C0" w:rsidRPr="00E17B1F" w:rsidRDefault="006C32C0" w:rsidP="00EA45E6">
      <w:pPr>
        <w:pStyle w:val="afa"/>
        <w:numPr>
          <w:ilvl w:val="1"/>
          <w:numId w:val="16"/>
        </w:numPr>
        <w:rPr>
          <w:sz w:val="28"/>
          <w:szCs w:val="28"/>
        </w:rPr>
      </w:pPr>
      <w:r w:rsidRPr="00E17B1F">
        <w:rPr>
          <w:sz w:val="28"/>
          <w:szCs w:val="28"/>
        </w:rPr>
        <w:t>мне нравится педагог</w:t>
      </w:r>
    </w:p>
    <w:p w:rsidR="006C32C0" w:rsidRPr="00E17B1F" w:rsidRDefault="006C32C0" w:rsidP="006C32C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2C0" w:rsidRPr="00E17B1F" w:rsidRDefault="006C32C0" w:rsidP="00EA45E6">
      <w:pPr>
        <w:pStyle w:val="afa"/>
        <w:numPr>
          <w:ilvl w:val="1"/>
          <w:numId w:val="16"/>
        </w:numPr>
        <w:rPr>
          <w:sz w:val="28"/>
          <w:szCs w:val="28"/>
        </w:rPr>
      </w:pPr>
      <w:r w:rsidRPr="00E17B1F">
        <w:rPr>
          <w:sz w:val="28"/>
          <w:szCs w:val="28"/>
        </w:rPr>
        <w:t xml:space="preserve">хочу </w:t>
      </w:r>
      <w:proofErr w:type="gramStart"/>
      <w:r w:rsidRPr="00E17B1F">
        <w:rPr>
          <w:sz w:val="28"/>
          <w:szCs w:val="28"/>
        </w:rPr>
        <w:t>научиться что-то делать</w:t>
      </w:r>
      <w:proofErr w:type="gramEnd"/>
      <w:r w:rsidRPr="00E17B1F">
        <w:rPr>
          <w:sz w:val="28"/>
          <w:szCs w:val="28"/>
        </w:rPr>
        <w:t xml:space="preserve"> своими руками</w:t>
      </w:r>
    </w:p>
    <w:p w:rsidR="006C32C0" w:rsidRPr="00E17B1F" w:rsidRDefault="006C32C0" w:rsidP="006C32C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2C0" w:rsidRPr="00E17B1F" w:rsidRDefault="006C32C0" w:rsidP="00EA45E6">
      <w:pPr>
        <w:pStyle w:val="afa"/>
        <w:numPr>
          <w:ilvl w:val="0"/>
          <w:numId w:val="16"/>
        </w:numPr>
        <w:rPr>
          <w:sz w:val="28"/>
          <w:szCs w:val="28"/>
        </w:rPr>
      </w:pPr>
      <w:r w:rsidRPr="00E17B1F">
        <w:rPr>
          <w:sz w:val="28"/>
          <w:szCs w:val="28"/>
        </w:rPr>
        <w:t>мне нравиться выполнять творческие задания, придумывать и создавать что-то новое</w:t>
      </w:r>
    </w:p>
    <w:p w:rsidR="006C32C0" w:rsidRPr="00E17B1F" w:rsidRDefault="006C32C0" w:rsidP="006C32C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2C0" w:rsidRPr="00E17B1F" w:rsidRDefault="006C32C0" w:rsidP="00EA45E6">
      <w:pPr>
        <w:pStyle w:val="afa"/>
        <w:numPr>
          <w:ilvl w:val="0"/>
          <w:numId w:val="16"/>
        </w:numPr>
        <w:rPr>
          <w:sz w:val="28"/>
          <w:szCs w:val="28"/>
        </w:rPr>
      </w:pPr>
      <w:r w:rsidRPr="00E17B1F">
        <w:rPr>
          <w:sz w:val="28"/>
          <w:szCs w:val="28"/>
        </w:rPr>
        <w:t>хочу узнать о том, что не изучают в школе</w:t>
      </w:r>
    </w:p>
    <w:p w:rsidR="006C32C0" w:rsidRPr="00E17B1F" w:rsidRDefault="006C32C0" w:rsidP="006C32C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2C0" w:rsidRPr="00E17B1F" w:rsidRDefault="006C32C0" w:rsidP="00EA45E6">
      <w:pPr>
        <w:pStyle w:val="afa"/>
        <w:numPr>
          <w:ilvl w:val="0"/>
          <w:numId w:val="16"/>
        </w:numPr>
        <w:rPr>
          <w:sz w:val="28"/>
          <w:szCs w:val="28"/>
        </w:rPr>
      </w:pPr>
      <w:r w:rsidRPr="00E17B1F">
        <w:rPr>
          <w:sz w:val="28"/>
          <w:szCs w:val="28"/>
        </w:rPr>
        <w:t>занятия здесь помогают мне становиться лучше</w:t>
      </w:r>
    </w:p>
    <w:p w:rsidR="006C32C0" w:rsidRPr="00E17B1F" w:rsidRDefault="006C32C0" w:rsidP="006C32C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2C0" w:rsidRPr="00E17B1F" w:rsidRDefault="006C32C0" w:rsidP="00EA45E6">
      <w:pPr>
        <w:pStyle w:val="afa"/>
        <w:numPr>
          <w:ilvl w:val="0"/>
          <w:numId w:val="16"/>
        </w:numPr>
        <w:rPr>
          <w:sz w:val="28"/>
          <w:szCs w:val="28"/>
        </w:rPr>
      </w:pPr>
      <w:r w:rsidRPr="00E17B1F">
        <w:rPr>
          <w:sz w:val="28"/>
          <w:szCs w:val="28"/>
        </w:rPr>
        <w:t xml:space="preserve"> занятия в объединении помогают мне преодолеть трудности в учебе</w:t>
      </w:r>
    </w:p>
    <w:p w:rsidR="006C32C0" w:rsidRPr="00E17B1F" w:rsidRDefault="006C32C0" w:rsidP="006C32C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2C0" w:rsidRPr="00E17B1F" w:rsidRDefault="006C32C0" w:rsidP="00EA45E6">
      <w:pPr>
        <w:pStyle w:val="afa"/>
        <w:numPr>
          <w:ilvl w:val="0"/>
          <w:numId w:val="16"/>
        </w:numPr>
        <w:rPr>
          <w:sz w:val="28"/>
          <w:szCs w:val="28"/>
        </w:rPr>
      </w:pPr>
      <w:r w:rsidRPr="00E17B1F">
        <w:rPr>
          <w:sz w:val="28"/>
          <w:szCs w:val="28"/>
        </w:rPr>
        <w:t xml:space="preserve"> мне нравится общаться с  другими учащимися объединения</w:t>
      </w:r>
    </w:p>
    <w:p w:rsidR="006C32C0" w:rsidRPr="00E17B1F" w:rsidRDefault="006C32C0" w:rsidP="006C32C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2C0" w:rsidRPr="00E17B1F" w:rsidRDefault="006C32C0" w:rsidP="00EA45E6">
      <w:pPr>
        <w:pStyle w:val="afa"/>
        <w:numPr>
          <w:ilvl w:val="0"/>
          <w:numId w:val="16"/>
        </w:numPr>
        <w:rPr>
          <w:sz w:val="28"/>
          <w:szCs w:val="28"/>
        </w:rPr>
      </w:pPr>
      <w:r w:rsidRPr="00E17B1F">
        <w:rPr>
          <w:sz w:val="28"/>
          <w:szCs w:val="28"/>
        </w:rPr>
        <w:t xml:space="preserve"> мне нравится участвовать в выставках и конкурсах</w:t>
      </w:r>
    </w:p>
    <w:p w:rsidR="006C32C0" w:rsidRPr="00E17B1F" w:rsidRDefault="006C32C0" w:rsidP="006C32C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2C0" w:rsidRPr="00E17B1F" w:rsidRDefault="006C32C0" w:rsidP="00EA45E6">
      <w:pPr>
        <w:pStyle w:val="afa"/>
        <w:numPr>
          <w:ilvl w:val="0"/>
          <w:numId w:val="16"/>
        </w:numPr>
        <w:rPr>
          <w:sz w:val="28"/>
          <w:szCs w:val="28"/>
        </w:rPr>
      </w:pPr>
      <w:r w:rsidRPr="00E17B1F">
        <w:rPr>
          <w:sz w:val="28"/>
          <w:szCs w:val="28"/>
        </w:rPr>
        <w:t xml:space="preserve"> здесь замечают мои успехи</w:t>
      </w:r>
    </w:p>
    <w:p w:rsidR="006C32C0" w:rsidRPr="00E17B1F" w:rsidRDefault="006C32C0" w:rsidP="006C32C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2C0" w:rsidRPr="00E17B1F" w:rsidRDefault="006C32C0" w:rsidP="00EA45E6">
      <w:pPr>
        <w:pStyle w:val="afa"/>
        <w:numPr>
          <w:ilvl w:val="0"/>
          <w:numId w:val="16"/>
        </w:numPr>
        <w:rPr>
          <w:sz w:val="28"/>
          <w:szCs w:val="28"/>
        </w:rPr>
      </w:pPr>
      <w:r w:rsidRPr="00E17B1F">
        <w:rPr>
          <w:sz w:val="28"/>
          <w:szCs w:val="28"/>
        </w:rPr>
        <w:t xml:space="preserve"> меня здесь любят</w:t>
      </w:r>
    </w:p>
    <w:p w:rsidR="006C32C0" w:rsidRPr="00E17B1F" w:rsidRDefault="006C32C0" w:rsidP="006C32C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2C0" w:rsidRPr="00E17B1F" w:rsidRDefault="006C32C0" w:rsidP="00EA45E6">
      <w:pPr>
        <w:pStyle w:val="afa"/>
        <w:numPr>
          <w:ilvl w:val="0"/>
          <w:numId w:val="16"/>
        </w:numPr>
        <w:rPr>
          <w:sz w:val="28"/>
          <w:szCs w:val="28"/>
        </w:rPr>
      </w:pPr>
      <w:r w:rsidRPr="00E17B1F">
        <w:rPr>
          <w:sz w:val="28"/>
          <w:szCs w:val="28"/>
        </w:rPr>
        <w:t xml:space="preserve"> Свой вариант</w:t>
      </w:r>
    </w:p>
    <w:p w:rsidR="006C32C0" w:rsidRPr="00E17B1F" w:rsidRDefault="006C32C0" w:rsidP="006C32C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2C0" w:rsidRPr="00E17B1F" w:rsidRDefault="006C32C0" w:rsidP="006C32C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2C0" w:rsidRPr="00E17B1F" w:rsidRDefault="006C32C0" w:rsidP="00EA45E6">
      <w:pPr>
        <w:numPr>
          <w:ilvl w:val="1"/>
          <w:numId w:val="1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E17B1F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Благодаря занятиям в объединении) я: (отметь любым знаком варианты ответов, которые соответствуют твоему мнению: да, нет, не знаю, свой вариант ответа).</w:t>
      </w:r>
      <w:proofErr w:type="gramEnd"/>
    </w:p>
    <w:p w:rsidR="006C32C0" w:rsidRPr="00E17B1F" w:rsidRDefault="006C32C0" w:rsidP="006C32C0">
      <w:pPr>
        <w:ind w:left="360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1.узнал много нового, интересного, полезного</w:t>
      </w:r>
    </w:p>
    <w:p w:rsidR="006C32C0" w:rsidRPr="00E17B1F" w:rsidRDefault="006C32C0" w:rsidP="006C32C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2C0" w:rsidRPr="00E17B1F" w:rsidRDefault="006C32C0" w:rsidP="00EA45E6">
      <w:pPr>
        <w:pStyle w:val="afa"/>
        <w:numPr>
          <w:ilvl w:val="0"/>
          <w:numId w:val="19"/>
        </w:numPr>
        <w:rPr>
          <w:sz w:val="28"/>
          <w:szCs w:val="28"/>
        </w:rPr>
      </w:pPr>
      <w:r w:rsidRPr="00E17B1F">
        <w:rPr>
          <w:sz w:val="28"/>
          <w:szCs w:val="28"/>
        </w:rPr>
        <w:t>стал лучше учиться</w:t>
      </w:r>
    </w:p>
    <w:p w:rsidR="006C32C0" w:rsidRPr="00E17B1F" w:rsidRDefault="006C32C0" w:rsidP="006C32C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2C0" w:rsidRPr="00E17B1F" w:rsidRDefault="006C32C0" w:rsidP="00EA45E6">
      <w:pPr>
        <w:pStyle w:val="afa"/>
        <w:numPr>
          <w:ilvl w:val="0"/>
          <w:numId w:val="19"/>
        </w:numPr>
        <w:rPr>
          <w:sz w:val="28"/>
          <w:szCs w:val="28"/>
        </w:rPr>
      </w:pPr>
      <w:r w:rsidRPr="00E17B1F">
        <w:rPr>
          <w:sz w:val="28"/>
          <w:szCs w:val="28"/>
        </w:rPr>
        <w:t>приобрел новых друзей</w:t>
      </w:r>
    </w:p>
    <w:p w:rsidR="006C32C0" w:rsidRPr="00E17B1F" w:rsidRDefault="006C32C0" w:rsidP="006C32C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2C0" w:rsidRPr="00E17B1F" w:rsidRDefault="006C32C0" w:rsidP="00EA45E6">
      <w:pPr>
        <w:pStyle w:val="afa"/>
        <w:numPr>
          <w:ilvl w:val="0"/>
          <w:numId w:val="19"/>
        </w:numPr>
        <w:rPr>
          <w:sz w:val="28"/>
          <w:szCs w:val="28"/>
        </w:rPr>
      </w:pPr>
      <w:r w:rsidRPr="00E17B1F">
        <w:rPr>
          <w:sz w:val="28"/>
          <w:szCs w:val="28"/>
        </w:rPr>
        <w:t>стал добрее и отзывчивее к людям</w:t>
      </w:r>
    </w:p>
    <w:p w:rsidR="006C32C0" w:rsidRPr="00E17B1F" w:rsidRDefault="006C32C0" w:rsidP="006C32C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2C0" w:rsidRPr="00E17B1F" w:rsidRDefault="006C32C0" w:rsidP="00EA45E6">
      <w:pPr>
        <w:pStyle w:val="afa"/>
        <w:numPr>
          <w:ilvl w:val="0"/>
          <w:numId w:val="19"/>
        </w:numPr>
        <w:rPr>
          <w:sz w:val="28"/>
          <w:szCs w:val="28"/>
        </w:rPr>
      </w:pPr>
      <w:r w:rsidRPr="00E17B1F">
        <w:rPr>
          <w:sz w:val="28"/>
          <w:szCs w:val="28"/>
        </w:rPr>
        <w:t>научился делать что-то новое самостоятельно</w:t>
      </w:r>
    </w:p>
    <w:p w:rsidR="006C32C0" w:rsidRPr="00E17B1F" w:rsidRDefault="006C32C0" w:rsidP="006C32C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2C0" w:rsidRPr="00E17B1F" w:rsidRDefault="006C32C0" w:rsidP="00EA45E6">
      <w:pPr>
        <w:pStyle w:val="afa"/>
        <w:numPr>
          <w:ilvl w:val="0"/>
          <w:numId w:val="19"/>
        </w:numPr>
        <w:rPr>
          <w:sz w:val="28"/>
          <w:szCs w:val="28"/>
        </w:rPr>
      </w:pPr>
      <w:r w:rsidRPr="00E17B1F">
        <w:rPr>
          <w:sz w:val="28"/>
          <w:szCs w:val="28"/>
        </w:rPr>
        <w:t>твой вариант</w:t>
      </w:r>
    </w:p>
    <w:p w:rsidR="006C32C0" w:rsidRPr="00E17B1F" w:rsidRDefault="006C32C0" w:rsidP="006C32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C32C0" w:rsidRPr="00E17B1F" w:rsidRDefault="006C32C0" w:rsidP="006C32C0">
      <w:pPr>
        <w:spacing w:after="0" w:line="240" w:lineRule="auto"/>
        <w:jc w:val="center"/>
        <w:rPr>
          <w:rFonts w:ascii="Times New Roman" w:hAnsi="Times New Roman"/>
          <w:b/>
          <w:bCs/>
          <w:color w:val="181818"/>
          <w:sz w:val="28"/>
          <w:szCs w:val="28"/>
          <w:shd w:val="clear" w:color="auto" w:fill="FFFFFF"/>
        </w:rPr>
      </w:pPr>
      <w:r w:rsidRPr="00E17B1F">
        <w:rPr>
          <w:rFonts w:ascii="Times New Roman" w:hAnsi="Times New Roman"/>
          <w:b/>
          <w:bCs/>
          <w:color w:val="181818"/>
          <w:sz w:val="28"/>
          <w:szCs w:val="28"/>
          <w:shd w:val="clear" w:color="auto" w:fill="FFFFFF"/>
        </w:rPr>
        <w:t>Обработка анкет и интерпретация результатов</w:t>
      </w:r>
    </w:p>
    <w:p w:rsidR="006C32C0" w:rsidRPr="00E17B1F" w:rsidRDefault="006C32C0" w:rsidP="006C32C0">
      <w:pPr>
        <w:shd w:val="clear" w:color="auto" w:fill="FFFFFF"/>
        <w:spacing w:after="0" w:line="210" w:lineRule="atLeast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Ответы обучающихся группируются по категориям образовательных потребностей.</w:t>
      </w:r>
    </w:p>
    <w:p w:rsidR="006C32C0" w:rsidRPr="00E17B1F" w:rsidRDefault="006C32C0" w:rsidP="006C32C0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shd w:val="clear" w:color="auto" w:fill="FFFFFF"/>
          <w:lang w:eastAsia="ru-RU"/>
        </w:rPr>
        <w:t>- мне интересно то, чем мы занимаемся в объединении</w:t>
      </w:r>
    </w:p>
    <w:p w:rsidR="006C32C0" w:rsidRPr="00E17B1F" w:rsidRDefault="006C32C0" w:rsidP="006C32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хочу узнать новое, интересное для себя</w:t>
      </w:r>
    </w:p>
    <w:p w:rsidR="006C32C0" w:rsidRPr="00E17B1F" w:rsidRDefault="006C32C0" w:rsidP="006C32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lastRenderedPageBreak/>
        <w:t>- хочу узнать о том, что не изучают в школе</w:t>
      </w:r>
    </w:p>
    <w:p w:rsidR="006C32C0" w:rsidRPr="00E17B1F" w:rsidRDefault="006C32C0" w:rsidP="006C32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  <w:t>Потребности коррекции и компенсации</w:t>
      </w:r>
    </w:p>
    <w:p w:rsidR="006C32C0" w:rsidRPr="00E17B1F" w:rsidRDefault="006C32C0" w:rsidP="006C32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хочу занять свое время после школы</w:t>
      </w:r>
    </w:p>
    <w:p w:rsidR="006C32C0" w:rsidRPr="00E17B1F" w:rsidRDefault="006C32C0" w:rsidP="006C32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занятия здесь помогают мне становиться лучше</w:t>
      </w:r>
    </w:p>
    <w:p w:rsidR="006C32C0" w:rsidRPr="00E17B1F" w:rsidRDefault="006C32C0" w:rsidP="006C32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занятия в объединении помогают мне преодолеть трудности в учебе</w:t>
      </w:r>
    </w:p>
    <w:p w:rsidR="006C32C0" w:rsidRPr="00E17B1F" w:rsidRDefault="006C32C0" w:rsidP="006C32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  <w:t>Коммуникативные потребности</w:t>
      </w:r>
    </w:p>
    <w:p w:rsidR="006C32C0" w:rsidRPr="00E17B1F" w:rsidRDefault="006C32C0" w:rsidP="006C32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занимаюсь в объединении за компанию с другом, друзьями</w:t>
      </w:r>
    </w:p>
    <w:p w:rsidR="006C32C0" w:rsidRPr="00E17B1F" w:rsidRDefault="006C32C0" w:rsidP="006C32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мне нравится педагог</w:t>
      </w:r>
    </w:p>
    <w:p w:rsidR="006C32C0" w:rsidRPr="00E17B1F" w:rsidRDefault="006C32C0" w:rsidP="006C32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мне нравится общаться с ребятами</w:t>
      </w:r>
    </w:p>
    <w:p w:rsidR="006C32C0" w:rsidRPr="00E17B1F" w:rsidRDefault="006C32C0" w:rsidP="006C32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  <w:t>Потребности эмоционального комфорта</w:t>
      </w:r>
    </w:p>
    <w:p w:rsidR="006C32C0" w:rsidRPr="00E17B1F" w:rsidRDefault="006C32C0" w:rsidP="006C32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здесь замечают мои успехи</w:t>
      </w:r>
    </w:p>
    <w:p w:rsidR="006C32C0" w:rsidRPr="00E17B1F" w:rsidRDefault="006C32C0" w:rsidP="006C32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меня здесь любят</w:t>
      </w:r>
    </w:p>
    <w:p w:rsidR="006C32C0" w:rsidRPr="00E17B1F" w:rsidRDefault="006C32C0" w:rsidP="006C32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  <w:t xml:space="preserve">Потребности творческого развития, самореализации и </w:t>
      </w:r>
      <w:proofErr w:type="spellStart"/>
      <w:r w:rsidRPr="00E17B1F"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  <w:t>самоактуализации</w:t>
      </w:r>
      <w:proofErr w:type="spellEnd"/>
    </w:p>
    <w:p w:rsidR="006C32C0" w:rsidRPr="00E17B1F" w:rsidRDefault="006C32C0" w:rsidP="006C32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хочу научиться делать  что–то сам</w:t>
      </w:r>
    </w:p>
    <w:p w:rsidR="006C32C0" w:rsidRPr="00E17B1F" w:rsidRDefault="006C32C0" w:rsidP="006C32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мне нравиться выполнять творческие задания, придумывать и создавать что-то новое</w:t>
      </w:r>
    </w:p>
    <w:p w:rsidR="006C32C0" w:rsidRPr="00E17B1F" w:rsidRDefault="006C32C0" w:rsidP="006C32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мне нравится участвовать в выставках и конкурсах.</w:t>
      </w:r>
    </w:p>
    <w:p w:rsidR="006C32C0" w:rsidRPr="00E17B1F" w:rsidRDefault="006C32C0" w:rsidP="006C32C0">
      <w:pPr>
        <w:shd w:val="clear" w:color="auto" w:fill="FFFFFF"/>
        <w:spacing w:after="0" w:line="210" w:lineRule="atLeast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666666"/>
          <w:sz w:val="28"/>
          <w:szCs w:val="28"/>
          <w:lang w:eastAsia="ru-RU"/>
        </w:rPr>
        <w:t>   </w:t>
      </w:r>
    </w:p>
    <w:p w:rsidR="006C32C0" w:rsidRPr="00E17B1F" w:rsidRDefault="006C32C0" w:rsidP="006C32C0">
      <w:pPr>
        <w:shd w:val="clear" w:color="auto" w:fill="FFFFFF"/>
        <w:spacing w:after="0" w:line="210" w:lineRule="atLeast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b/>
          <w:bCs/>
          <w:i/>
          <w:iCs/>
          <w:color w:val="181818"/>
          <w:sz w:val="28"/>
          <w:szCs w:val="28"/>
          <w:lang w:eastAsia="ru-RU"/>
        </w:rPr>
        <w:t>Вывод:</w:t>
      </w: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 Результаты данной диагностики позволяют педагогу определить, какие виды познавательных потребностей преобладают в группе. Это нужно для того, чтобы он мог подобрать правильные формы и методы организации занятий. Каждый ребенок приходит в объединение со своими потребностями. Задача педагога определить данные потребности и создать условия для их удовлетворения.</w:t>
      </w:r>
    </w:p>
    <w:p w:rsidR="006C32C0" w:rsidRPr="00E17B1F" w:rsidRDefault="006C32C0" w:rsidP="006C32C0">
      <w:pPr>
        <w:spacing w:line="240" w:lineRule="auto"/>
        <w:jc w:val="both"/>
        <w:rPr>
          <w:rFonts w:ascii="Times New Roman" w:hAnsi="Times New Roman"/>
          <w:bCs/>
          <w:iCs/>
          <w:color w:val="000000"/>
          <w:sz w:val="28"/>
          <w:szCs w:val="28"/>
          <w:shd w:val="clear" w:color="auto" w:fill="FFFFFF"/>
        </w:rPr>
      </w:pPr>
      <w:r w:rsidRPr="00E17B1F">
        <w:rPr>
          <w:rFonts w:ascii="Times New Roman" w:hAnsi="Times New Roman"/>
          <w:bCs/>
          <w:iCs/>
          <w:color w:val="000000"/>
          <w:sz w:val="28"/>
          <w:szCs w:val="28"/>
          <w:shd w:val="clear" w:color="auto" w:fill="FFFFFF"/>
        </w:rPr>
        <w:t xml:space="preserve">Для определения </w:t>
      </w:r>
      <w:r w:rsidRPr="00E17B1F">
        <w:rPr>
          <w:rFonts w:ascii="Times New Roman" w:hAnsi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уровня творческих способностей обучающихся 1 – го года</w:t>
      </w:r>
      <w:r w:rsidRPr="00E17B1F">
        <w:rPr>
          <w:rFonts w:ascii="Times New Roman" w:hAnsi="Times New Roman"/>
          <w:bCs/>
          <w:iCs/>
          <w:color w:val="000000"/>
          <w:sz w:val="28"/>
          <w:szCs w:val="28"/>
          <w:shd w:val="clear" w:color="auto" w:fill="FFFFFF"/>
        </w:rPr>
        <w:t xml:space="preserve"> обучения  предлагается самостоятельное выполнение простой аппликации из цветной бумаги на тему «Осенний букет». Творческие работы оцениваются по определенным критериям. Итоговая сумма баллов показывает уровень творческих способностей ребенка. </w:t>
      </w:r>
    </w:p>
    <w:p w:rsidR="006C32C0" w:rsidRPr="00E17B1F" w:rsidRDefault="006C32C0" w:rsidP="006C32C0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color w:val="000000"/>
          <w:sz w:val="28"/>
          <w:szCs w:val="28"/>
        </w:rPr>
        <w:t>Выполненные работы оцениваются по следующим критериям.</w:t>
      </w:r>
    </w:p>
    <w:p w:rsidR="006C32C0" w:rsidRPr="00E17B1F" w:rsidRDefault="006C32C0" w:rsidP="00EA45E6">
      <w:pPr>
        <w:pStyle w:val="af4"/>
        <w:numPr>
          <w:ilvl w:val="0"/>
          <w:numId w:val="20"/>
        </w:numPr>
        <w:shd w:val="clear" w:color="auto" w:fill="FFFFFF"/>
        <w:spacing w:before="0" w:beforeAutospacing="0" w:after="0" w:afterAutospacing="0" w:line="210" w:lineRule="atLeast"/>
        <w:ind w:left="0"/>
        <w:rPr>
          <w:color w:val="181818"/>
          <w:sz w:val="28"/>
          <w:szCs w:val="28"/>
        </w:rPr>
      </w:pPr>
      <w:r w:rsidRPr="00E17B1F">
        <w:rPr>
          <w:b/>
          <w:bCs/>
          <w:color w:val="000000"/>
          <w:sz w:val="28"/>
          <w:szCs w:val="28"/>
        </w:rPr>
        <w:t>Самостоятельность в работе: </w:t>
      </w:r>
    </w:p>
    <w:p w:rsidR="006C32C0" w:rsidRPr="00E17B1F" w:rsidRDefault="006C32C0" w:rsidP="006C32C0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b/>
          <w:bCs/>
          <w:color w:val="000000"/>
          <w:sz w:val="28"/>
          <w:szCs w:val="28"/>
        </w:rPr>
        <w:t>- </w:t>
      </w:r>
      <w:r w:rsidRPr="00E17B1F">
        <w:rPr>
          <w:color w:val="000000"/>
          <w:sz w:val="28"/>
          <w:szCs w:val="28"/>
        </w:rPr>
        <w:t>самостоятельное выполнение работ; (8-10 б.);</w:t>
      </w:r>
    </w:p>
    <w:p w:rsidR="006C32C0" w:rsidRPr="00E17B1F" w:rsidRDefault="006C32C0" w:rsidP="006C32C0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color w:val="000000"/>
          <w:sz w:val="28"/>
          <w:szCs w:val="28"/>
        </w:rPr>
        <w:t>- выполнение работ с помощью педагога (5-7 б.)</w:t>
      </w:r>
      <w:r w:rsidRPr="00E17B1F">
        <w:rPr>
          <w:b/>
          <w:bCs/>
          <w:color w:val="000000"/>
          <w:sz w:val="28"/>
          <w:szCs w:val="28"/>
        </w:rPr>
        <w:t>;</w:t>
      </w:r>
    </w:p>
    <w:p w:rsidR="006C32C0" w:rsidRPr="00E17B1F" w:rsidRDefault="006C32C0" w:rsidP="006C32C0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b/>
          <w:bCs/>
          <w:color w:val="000000"/>
          <w:sz w:val="28"/>
          <w:szCs w:val="28"/>
        </w:rPr>
        <w:t>- </w:t>
      </w:r>
      <w:r w:rsidRPr="00E17B1F">
        <w:rPr>
          <w:color w:val="000000"/>
          <w:sz w:val="28"/>
          <w:szCs w:val="28"/>
        </w:rPr>
        <w:t>не может выполнить задание (1- 4 б.).</w:t>
      </w:r>
    </w:p>
    <w:p w:rsidR="006C32C0" w:rsidRPr="00E17B1F" w:rsidRDefault="006C32C0" w:rsidP="00EA45E6">
      <w:pPr>
        <w:pStyle w:val="af4"/>
        <w:numPr>
          <w:ilvl w:val="0"/>
          <w:numId w:val="21"/>
        </w:numPr>
        <w:shd w:val="clear" w:color="auto" w:fill="FFFFFF"/>
        <w:spacing w:before="0" w:beforeAutospacing="0" w:after="0" w:afterAutospacing="0" w:line="210" w:lineRule="atLeast"/>
        <w:ind w:left="0"/>
        <w:rPr>
          <w:color w:val="181818"/>
          <w:sz w:val="28"/>
          <w:szCs w:val="28"/>
        </w:rPr>
      </w:pPr>
      <w:r w:rsidRPr="00E17B1F">
        <w:rPr>
          <w:b/>
          <w:bCs/>
          <w:color w:val="000000"/>
          <w:sz w:val="28"/>
          <w:szCs w:val="28"/>
        </w:rPr>
        <w:t>Цветовое решение:</w:t>
      </w:r>
    </w:p>
    <w:p w:rsidR="006C32C0" w:rsidRPr="00E17B1F" w:rsidRDefault="006C32C0" w:rsidP="006C32C0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b/>
          <w:bCs/>
          <w:color w:val="000000"/>
          <w:sz w:val="28"/>
          <w:szCs w:val="28"/>
        </w:rPr>
        <w:t>-  </w:t>
      </w:r>
      <w:r w:rsidRPr="00E17B1F">
        <w:rPr>
          <w:color w:val="000000"/>
          <w:sz w:val="28"/>
          <w:szCs w:val="28"/>
        </w:rPr>
        <w:t>гармоничность цветовой гаммы (8-10 б.);</w:t>
      </w:r>
    </w:p>
    <w:p w:rsidR="006C32C0" w:rsidRPr="00E17B1F" w:rsidRDefault="006C32C0" w:rsidP="006C32C0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color w:val="000000"/>
          <w:sz w:val="28"/>
          <w:szCs w:val="28"/>
        </w:rPr>
        <w:t>- необычное цветовое решение, богатство сближенных оттенков (5-7 б.)</w:t>
      </w:r>
    </w:p>
    <w:p w:rsidR="006C32C0" w:rsidRPr="00E17B1F" w:rsidRDefault="006C32C0" w:rsidP="006C32C0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color w:val="000000"/>
          <w:sz w:val="28"/>
          <w:szCs w:val="28"/>
        </w:rPr>
        <w:t xml:space="preserve">- </w:t>
      </w:r>
      <w:proofErr w:type="spellStart"/>
      <w:r w:rsidRPr="00E17B1F">
        <w:rPr>
          <w:color w:val="000000"/>
          <w:sz w:val="28"/>
          <w:szCs w:val="28"/>
        </w:rPr>
        <w:t>негармоничность</w:t>
      </w:r>
      <w:proofErr w:type="spellEnd"/>
      <w:r w:rsidRPr="00E17B1F">
        <w:rPr>
          <w:color w:val="000000"/>
          <w:sz w:val="28"/>
          <w:szCs w:val="28"/>
        </w:rPr>
        <w:t xml:space="preserve"> цветовой гаммы (1-4б.)</w:t>
      </w:r>
    </w:p>
    <w:p w:rsidR="006C32C0" w:rsidRPr="00E17B1F" w:rsidRDefault="006C32C0" w:rsidP="00EA45E6">
      <w:pPr>
        <w:pStyle w:val="af4"/>
        <w:numPr>
          <w:ilvl w:val="0"/>
          <w:numId w:val="22"/>
        </w:numPr>
        <w:shd w:val="clear" w:color="auto" w:fill="FFFFFF"/>
        <w:spacing w:before="0" w:beforeAutospacing="0" w:after="0" w:afterAutospacing="0" w:line="210" w:lineRule="atLeast"/>
        <w:ind w:left="0"/>
        <w:rPr>
          <w:color w:val="181818"/>
          <w:sz w:val="28"/>
          <w:szCs w:val="28"/>
        </w:rPr>
      </w:pPr>
      <w:r w:rsidRPr="00E17B1F">
        <w:rPr>
          <w:b/>
          <w:bCs/>
          <w:color w:val="000000"/>
          <w:sz w:val="28"/>
          <w:szCs w:val="28"/>
        </w:rPr>
        <w:t>Креативность: </w:t>
      </w:r>
    </w:p>
    <w:p w:rsidR="006C32C0" w:rsidRPr="00E17B1F" w:rsidRDefault="006C32C0" w:rsidP="006C32C0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b/>
          <w:bCs/>
          <w:color w:val="000000"/>
          <w:sz w:val="28"/>
          <w:szCs w:val="28"/>
        </w:rPr>
        <w:t>- </w:t>
      </w:r>
      <w:r w:rsidRPr="00E17B1F">
        <w:rPr>
          <w:color w:val="000000"/>
          <w:sz w:val="28"/>
          <w:szCs w:val="28"/>
        </w:rPr>
        <w:t>оригинальное исполнение работы, сложность в передаче формы (8-10 б.);</w:t>
      </w:r>
    </w:p>
    <w:p w:rsidR="006C32C0" w:rsidRPr="00E17B1F" w:rsidRDefault="006C32C0" w:rsidP="006C32C0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b/>
          <w:bCs/>
          <w:color w:val="000000"/>
          <w:sz w:val="28"/>
          <w:szCs w:val="28"/>
        </w:rPr>
        <w:t>-</w:t>
      </w:r>
      <w:r w:rsidRPr="00E17B1F">
        <w:rPr>
          <w:color w:val="000000"/>
          <w:sz w:val="28"/>
          <w:szCs w:val="28"/>
        </w:rPr>
        <w:t> владение изобразительными навыками,</w:t>
      </w:r>
      <w:r w:rsidRPr="00E17B1F">
        <w:rPr>
          <w:b/>
          <w:bCs/>
          <w:color w:val="000000"/>
          <w:sz w:val="28"/>
          <w:szCs w:val="28"/>
        </w:rPr>
        <w:t> </w:t>
      </w:r>
      <w:r w:rsidRPr="00E17B1F">
        <w:rPr>
          <w:color w:val="000000"/>
          <w:sz w:val="28"/>
          <w:szCs w:val="28"/>
        </w:rPr>
        <w:t>самостоятельность замысла (5-7 б.);</w:t>
      </w:r>
    </w:p>
    <w:p w:rsidR="006C32C0" w:rsidRPr="00E17B1F" w:rsidRDefault="006C32C0" w:rsidP="006C32C0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b/>
          <w:bCs/>
          <w:color w:val="000000"/>
          <w:sz w:val="28"/>
          <w:szCs w:val="28"/>
        </w:rPr>
        <w:t>-</w:t>
      </w:r>
      <w:r w:rsidRPr="00E17B1F">
        <w:rPr>
          <w:color w:val="000000"/>
          <w:sz w:val="28"/>
          <w:szCs w:val="28"/>
        </w:rPr>
        <w:t> слабое владение изобразительными навыками, требуется помощь педагога (1-4б.).</w:t>
      </w:r>
    </w:p>
    <w:p w:rsidR="006C32C0" w:rsidRPr="00E17B1F" w:rsidRDefault="006C32C0" w:rsidP="00EA45E6">
      <w:pPr>
        <w:pStyle w:val="af4"/>
        <w:numPr>
          <w:ilvl w:val="0"/>
          <w:numId w:val="23"/>
        </w:numPr>
        <w:shd w:val="clear" w:color="auto" w:fill="FFFFFF"/>
        <w:spacing w:before="0" w:beforeAutospacing="0" w:after="0" w:afterAutospacing="0" w:line="210" w:lineRule="atLeast"/>
        <w:ind w:left="0"/>
        <w:rPr>
          <w:color w:val="181818"/>
          <w:sz w:val="28"/>
          <w:szCs w:val="28"/>
        </w:rPr>
      </w:pPr>
      <w:r w:rsidRPr="00E17B1F">
        <w:rPr>
          <w:b/>
          <w:bCs/>
          <w:color w:val="000000"/>
          <w:sz w:val="28"/>
          <w:szCs w:val="28"/>
        </w:rPr>
        <w:t>Качество исполнения: </w:t>
      </w:r>
      <w:r w:rsidRPr="00E17B1F">
        <w:rPr>
          <w:color w:val="000000"/>
          <w:sz w:val="28"/>
          <w:szCs w:val="28"/>
        </w:rPr>
        <w:t> </w:t>
      </w:r>
    </w:p>
    <w:p w:rsidR="006C32C0" w:rsidRPr="00E17B1F" w:rsidRDefault="006C32C0" w:rsidP="006C32C0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color w:val="000000"/>
          <w:sz w:val="28"/>
          <w:szCs w:val="28"/>
        </w:rPr>
        <w:t>- изделие аккуратное (8-10 б.);</w:t>
      </w:r>
    </w:p>
    <w:p w:rsidR="006C32C0" w:rsidRPr="00E17B1F" w:rsidRDefault="006C32C0" w:rsidP="006C32C0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color w:val="000000"/>
          <w:sz w:val="28"/>
          <w:szCs w:val="28"/>
        </w:rPr>
        <w:t>- содержит небольшие дефекты (5-7 б.);</w:t>
      </w:r>
    </w:p>
    <w:p w:rsidR="006C32C0" w:rsidRPr="00E17B1F" w:rsidRDefault="006C32C0" w:rsidP="006C32C0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color w:val="000000"/>
          <w:sz w:val="28"/>
          <w:szCs w:val="28"/>
        </w:rPr>
        <w:lastRenderedPageBreak/>
        <w:t>- содержит грубые дефекты (1- 4б.).</w:t>
      </w:r>
    </w:p>
    <w:p w:rsidR="006C32C0" w:rsidRPr="00E17B1F" w:rsidRDefault="006C32C0" w:rsidP="00EA45E6">
      <w:pPr>
        <w:pStyle w:val="af4"/>
        <w:numPr>
          <w:ilvl w:val="0"/>
          <w:numId w:val="24"/>
        </w:numPr>
        <w:shd w:val="clear" w:color="auto" w:fill="FFFFFF"/>
        <w:spacing w:before="0" w:beforeAutospacing="0" w:after="0" w:afterAutospacing="0" w:line="210" w:lineRule="atLeast"/>
        <w:ind w:left="0"/>
        <w:rPr>
          <w:color w:val="181818"/>
          <w:sz w:val="28"/>
          <w:szCs w:val="28"/>
        </w:rPr>
      </w:pPr>
      <w:r w:rsidRPr="00E17B1F">
        <w:rPr>
          <w:b/>
          <w:bCs/>
          <w:color w:val="000000"/>
          <w:sz w:val="28"/>
          <w:szCs w:val="28"/>
        </w:rPr>
        <w:t>Оригинальность работы: </w:t>
      </w:r>
    </w:p>
    <w:p w:rsidR="006C32C0" w:rsidRPr="00E17B1F" w:rsidRDefault="006C32C0" w:rsidP="006C32C0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b/>
          <w:bCs/>
          <w:color w:val="000000"/>
          <w:sz w:val="28"/>
          <w:szCs w:val="28"/>
        </w:rPr>
        <w:t>- </w:t>
      </w:r>
      <w:r w:rsidRPr="00E17B1F">
        <w:rPr>
          <w:color w:val="000000"/>
          <w:sz w:val="28"/>
          <w:szCs w:val="28"/>
        </w:rPr>
        <w:t>оригинальность темы, использование разных вариаций (8-10 б.);</w:t>
      </w:r>
    </w:p>
    <w:p w:rsidR="006C32C0" w:rsidRPr="00E17B1F" w:rsidRDefault="006C32C0" w:rsidP="006C32C0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b/>
          <w:bCs/>
          <w:color w:val="000000"/>
          <w:sz w:val="28"/>
          <w:szCs w:val="28"/>
        </w:rPr>
        <w:t>- </w:t>
      </w:r>
      <w:r w:rsidRPr="00E17B1F">
        <w:rPr>
          <w:color w:val="000000"/>
          <w:sz w:val="28"/>
          <w:szCs w:val="28"/>
        </w:rPr>
        <w:t>однотипность (5-7 б.);</w:t>
      </w:r>
    </w:p>
    <w:p w:rsidR="006C32C0" w:rsidRPr="00E17B1F" w:rsidRDefault="006C32C0" w:rsidP="006C32C0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color w:val="000000"/>
          <w:sz w:val="28"/>
          <w:szCs w:val="28"/>
        </w:rPr>
        <w:t>- простейшее выполнение работы (1-4 б.)</w:t>
      </w:r>
    </w:p>
    <w:p w:rsidR="006C32C0" w:rsidRPr="00E17B1F" w:rsidRDefault="006C32C0" w:rsidP="006C32C0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color w:val="000000"/>
          <w:sz w:val="28"/>
          <w:szCs w:val="28"/>
        </w:rPr>
        <w:t>Результаты полученных баллов суммируются и заносятся в таблицу. Итоговая сумма баллов определяет уровень творческих способностей.</w:t>
      </w:r>
    </w:p>
    <w:p w:rsidR="006C32C0" w:rsidRPr="00E17B1F" w:rsidRDefault="006C32C0" w:rsidP="006C32C0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color w:val="000000"/>
          <w:sz w:val="28"/>
          <w:szCs w:val="28"/>
        </w:rPr>
        <w:t>Высокий уровень – 40 – 50 баллов</w:t>
      </w:r>
    </w:p>
    <w:p w:rsidR="006C32C0" w:rsidRPr="00E17B1F" w:rsidRDefault="006C32C0" w:rsidP="006C32C0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color w:val="000000"/>
          <w:sz w:val="28"/>
          <w:szCs w:val="28"/>
        </w:rPr>
        <w:t>Средний уровень – 30 – 39 баллов</w:t>
      </w:r>
    </w:p>
    <w:p w:rsidR="006C32C0" w:rsidRPr="00E17B1F" w:rsidRDefault="006C32C0" w:rsidP="006C32C0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color w:val="000000"/>
          <w:sz w:val="28"/>
          <w:szCs w:val="28"/>
        </w:rPr>
        <w:t>Низкий уровень - 5 - 29 баллов</w:t>
      </w:r>
    </w:p>
    <w:p w:rsidR="006C32C0" w:rsidRPr="00E17B1F" w:rsidRDefault="006C32C0" w:rsidP="006C32C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b/>
          <w:sz w:val="28"/>
          <w:szCs w:val="28"/>
        </w:rPr>
        <w:t>Промежуточная диагностика</w:t>
      </w:r>
      <w:r w:rsidRPr="00E17B1F">
        <w:rPr>
          <w:rFonts w:ascii="Times New Roman" w:hAnsi="Times New Roman"/>
          <w:sz w:val="28"/>
          <w:szCs w:val="28"/>
        </w:rPr>
        <w:t xml:space="preserve"> проводится в  конце декабря совместно  с </w:t>
      </w:r>
      <w:r w:rsidRPr="00E17B1F">
        <w:rPr>
          <w:rFonts w:ascii="Times New Roman" w:hAnsi="Times New Roman"/>
          <w:b/>
          <w:i/>
          <w:sz w:val="28"/>
          <w:szCs w:val="28"/>
        </w:rPr>
        <w:t xml:space="preserve">промежуточной аттестацией </w:t>
      </w:r>
      <w:proofErr w:type="gramStart"/>
      <w:r w:rsidRPr="00E17B1F">
        <w:rPr>
          <w:rFonts w:ascii="Times New Roman" w:hAnsi="Times New Roman"/>
          <w:b/>
          <w:i/>
          <w:sz w:val="28"/>
          <w:szCs w:val="28"/>
        </w:rPr>
        <w:t>обучающихся</w:t>
      </w:r>
      <w:proofErr w:type="gramEnd"/>
      <w:r w:rsidRPr="00E17B1F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E17B1F">
        <w:rPr>
          <w:rFonts w:ascii="Times New Roman" w:hAnsi="Times New Roman"/>
          <w:sz w:val="28"/>
          <w:szCs w:val="28"/>
        </w:rPr>
        <w:t>в форме тестирования для 1-го года обучения и для 2-го года обучения в форме тестирования с небольшим практическим заданием.</w:t>
      </w:r>
    </w:p>
    <w:p w:rsidR="006C32C0" w:rsidRPr="00E17B1F" w:rsidRDefault="006C32C0" w:rsidP="006C32C0">
      <w:pPr>
        <w:spacing w:line="240" w:lineRule="auto"/>
        <w:jc w:val="both"/>
        <w:rPr>
          <w:rFonts w:ascii="Times New Roman" w:hAnsi="Times New Roman"/>
          <w:color w:val="181818"/>
          <w:sz w:val="28"/>
          <w:szCs w:val="28"/>
          <w:shd w:val="clear" w:color="auto" w:fill="FFFFFF"/>
        </w:rPr>
      </w:pPr>
      <w:r w:rsidRPr="00E17B1F">
        <w:rPr>
          <w:rFonts w:ascii="Times New Roman" w:hAnsi="Times New Roman"/>
          <w:b/>
          <w:sz w:val="28"/>
          <w:szCs w:val="28"/>
        </w:rPr>
        <w:t xml:space="preserve">Итоговая диагностика </w:t>
      </w:r>
      <w:r w:rsidRPr="00E17B1F">
        <w:rPr>
          <w:rFonts w:ascii="Times New Roman" w:hAnsi="Times New Roman"/>
          <w:color w:val="181818"/>
          <w:sz w:val="28"/>
          <w:szCs w:val="28"/>
          <w:shd w:val="clear" w:color="auto" w:fill="FFFFFF"/>
        </w:rPr>
        <w:t xml:space="preserve">предусматривает проверку теоретических знаний и практических умений и навыков, которые определены общеобразовательной программой  соответственно годам обучения. Совместно с итоговой диагностикой в конце учебного года в мае </w:t>
      </w:r>
      <w:r w:rsidRPr="00E17B1F">
        <w:rPr>
          <w:rFonts w:ascii="Times New Roman" w:hAnsi="Times New Roman"/>
          <w:b/>
          <w:i/>
          <w:color w:val="181818"/>
          <w:sz w:val="28"/>
          <w:szCs w:val="28"/>
          <w:shd w:val="clear" w:color="auto" w:fill="FFFFFF"/>
        </w:rPr>
        <w:t xml:space="preserve">проводится  промежуточная аттестация </w:t>
      </w:r>
      <w:proofErr w:type="gramStart"/>
      <w:r w:rsidRPr="00E17B1F">
        <w:rPr>
          <w:rFonts w:ascii="Times New Roman" w:hAnsi="Times New Roman"/>
          <w:b/>
          <w:i/>
          <w:color w:val="181818"/>
          <w:sz w:val="28"/>
          <w:szCs w:val="28"/>
          <w:shd w:val="clear" w:color="auto" w:fill="FFFFFF"/>
        </w:rPr>
        <w:t>обучающихся</w:t>
      </w:r>
      <w:proofErr w:type="gramEnd"/>
      <w:r w:rsidRPr="00E17B1F">
        <w:rPr>
          <w:rFonts w:ascii="Times New Roman" w:hAnsi="Times New Roman"/>
          <w:b/>
          <w:i/>
          <w:color w:val="181818"/>
          <w:sz w:val="28"/>
          <w:szCs w:val="28"/>
          <w:shd w:val="clear" w:color="auto" w:fill="FFFFFF"/>
        </w:rPr>
        <w:t xml:space="preserve"> или  аттестация по завершении освоения программы.</w:t>
      </w:r>
      <w:r w:rsidRPr="00E17B1F">
        <w:rPr>
          <w:rFonts w:ascii="Times New Roman" w:hAnsi="Times New Roman"/>
          <w:color w:val="181818"/>
          <w:sz w:val="28"/>
          <w:szCs w:val="28"/>
          <w:shd w:val="clear" w:color="auto" w:fill="FFFFFF"/>
        </w:rPr>
        <w:t xml:space="preserve"> </w:t>
      </w:r>
    </w:p>
    <w:p w:rsidR="006C32C0" w:rsidRPr="00E17B1F" w:rsidRDefault="006C32C0" w:rsidP="006C32C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6C32C0" w:rsidRPr="00E17B1F" w:rsidRDefault="006C32C0" w:rsidP="006C32C0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6C32C0" w:rsidRPr="00E17B1F" w:rsidRDefault="006C32C0" w:rsidP="006C32C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6C32C0" w:rsidRPr="00E17B1F" w:rsidRDefault="006C32C0" w:rsidP="006C32C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6C32C0" w:rsidRPr="00E17B1F" w:rsidRDefault="006C32C0" w:rsidP="006C32C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6C32C0" w:rsidRPr="00E17B1F" w:rsidRDefault="006C32C0" w:rsidP="006C32C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6C32C0" w:rsidRPr="00E17B1F" w:rsidRDefault="006C32C0" w:rsidP="006C32C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6C32C0" w:rsidRPr="00E17B1F" w:rsidRDefault="006C32C0" w:rsidP="006C32C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6C32C0" w:rsidRPr="00E17B1F" w:rsidRDefault="006C32C0" w:rsidP="006C32C0">
      <w:pPr>
        <w:spacing w:line="240" w:lineRule="auto"/>
        <w:jc w:val="both"/>
        <w:rPr>
          <w:rFonts w:ascii="Times New Roman" w:hAnsi="Times New Roman"/>
          <w:sz w:val="28"/>
          <w:szCs w:val="28"/>
        </w:rPr>
        <w:sectPr w:rsidR="006C32C0" w:rsidRPr="00E17B1F">
          <w:footerReference w:type="default" r:id="rId11"/>
          <w:pgSz w:w="11906" w:h="16838"/>
          <w:pgMar w:top="720" w:right="720" w:bottom="720" w:left="720" w:header="708" w:footer="708" w:gutter="0"/>
          <w:pgNumType w:start="1"/>
          <w:cols w:space="708"/>
          <w:titlePg/>
          <w:docGrid w:linePitch="360"/>
        </w:sectPr>
      </w:pPr>
    </w:p>
    <w:p w:rsidR="006C32C0" w:rsidRPr="00E17B1F" w:rsidRDefault="006C32C0" w:rsidP="006C32C0">
      <w:pPr>
        <w:pStyle w:val="121"/>
        <w:keepNext/>
        <w:keepLines/>
        <w:shd w:val="clear" w:color="auto" w:fill="auto"/>
        <w:rPr>
          <w:sz w:val="28"/>
          <w:szCs w:val="28"/>
        </w:rPr>
      </w:pPr>
      <w:bookmarkStart w:id="2" w:name="bookmark4"/>
      <w:r w:rsidRPr="00E17B1F">
        <w:rPr>
          <w:sz w:val="28"/>
          <w:szCs w:val="28"/>
        </w:rPr>
        <w:lastRenderedPageBreak/>
        <w:t>ДИАГНОСТИЧЕСКАЯ КАРТА</w:t>
      </w:r>
      <w:bookmarkEnd w:id="2"/>
    </w:p>
    <w:p w:rsidR="006C32C0" w:rsidRPr="00E17B1F" w:rsidRDefault="006C32C0" w:rsidP="006C32C0">
      <w:pPr>
        <w:pStyle w:val="221"/>
        <w:keepNext/>
        <w:keepLines/>
        <w:shd w:val="clear" w:color="auto" w:fill="auto"/>
        <w:ind w:left="840"/>
        <w:jc w:val="center"/>
        <w:rPr>
          <w:rStyle w:val="22TimesNewRoman12pt"/>
          <w:rFonts w:eastAsia="Cambria"/>
          <w:sz w:val="28"/>
          <w:szCs w:val="28"/>
        </w:rPr>
      </w:pPr>
      <w:bookmarkStart w:id="3" w:name="bookmark5"/>
      <w:r w:rsidRPr="00E17B1F">
        <w:rPr>
          <w:rStyle w:val="22TimesNewRoman12pt"/>
          <w:rFonts w:eastAsia="Cambria"/>
          <w:sz w:val="28"/>
          <w:szCs w:val="28"/>
        </w:rPr>
        <w:t xml:space="preserve">мониторинга результатов обучения  обучающихся по </w:t>
      </w:r>
      <w:proofErr w:type="gramStart"/>
      <w:r w:rsidRPr="00E17B1F">
        <w:rPr>
          <w:rStyle w:val="22TimesNewRoman12pt"/>
          <w:rFonts w:eastAsia="Cambria"/>
          <w:sz w:val="28"/>
          <w:szCs w:val="28"/>
        </w:rPr>
        <w:t>дополнительной</w:t>
      </w:r>
      <w:proofErr w:type="gramEnd"/>
      <w:r w:rsidRPr="00E17B1F">
        <w:rPr>
          <w:rStyle w:val="22TimesNewRoman12pt"/>
          <w:rFonts w:eastAsia="Cambria"/>
          <w:sz w:val="28"/>
          <w:szCs w:val="28"/>
        </w:rPr>
        <w:t xml:space="preserve"> общеобразовательной</w:t>
      </w:r>
    </w:p>
    <w:p w:rsidR="006C32C0" w:rsidRPr="00E17B1F" w:rsidRDefault="006C32C0" w:rsidP="006C32C0">
      <w:pPr>
        <w:pStyle w:val="221"/>
        <w:keepNext/>
        <w:keepLines/>
        <w:shd w:val="clear" w:color="auto" w:fill="auto"/>
        <w:ind w:left="84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E17B1F">
        <w:rPr>
          <w:rStyle w:val="22TimesNewRoman12pt"/>
          <w:rFonts w:eastAsia="Cambria"/>
          <w:sz w:val="28"/>
          <w:szCs w:val="28"/>
        </w:rPr>
        <w:t>общеразвивающей</w:t>
      </w:r>
      <w:proofErr w:type="spellEnd"/>
      <w:r w:rsidRPr="00E17B1F">
        <w:rPr>
          <w:rStyle w:val="22TimesNewRoman12pt"/>
          <w:rFonts w:eastAsia="Cambria"/>
          <w:sz w:val="28"/>
          <w:szCs w:val="28"/>
        </w:rPr>
        <w:t xml:space="preserve"> программе</w:t>
      </w:r>
      <w:bookmarkEnd w:id="3"/>
      <w:r w:rsidRPr="00E17B1F">
        <w:rPr>
          <w:rStyle w:val="22TimesNewRoman12pt"/>
          <w:rFonts w:eastAsia="Cambria"/>
          <w:sz w:val="28"/>
          <w:szCs w:val="28"/>
        </w:rPr>
        <w:t xml:space="preserve"> «Радужная палитра»</w:t>
      </w:r>
    </w:p>
    <w:p w:rsidR="006C32C0" w:rsidRPr="00E17B1F" w:rsidRDefault="006C32C0" w:rsidP="006C32C0">
      <w:pPr>
        <w:pStyle w:val="221"/>
        <w:keepNext/>
        <w:keepLines/>
        <w:shd w:val="clear" w:color="auto" w:fill="auto"/>
        <w:tabs>
          <w:tab w:val="left" w:leader="underscore" w:pos="5299"/>
          <w:tab w:val="left" w:leader="underscore" w:pos="6864"/>
          <w:tab w:val="left" w:leader="underscore" w:pos="9230"/>
          <w:tab w:val="left" w:leader="underscore" w:pos="11410"/>
        </w:tabs>
        <w:ind w:left="3480"/>
        <w:jc w:val="center"/>
        <w:rPr>
          <w:rFonts w:ascii="Times New Roman" w:hAnsi="Times New Roman" w:cs="Times New Roman"/>
          <w:sz w:val="28"/>
          <w:szCs w:val="28"/>
        </w:rPr>
      </w:pPr>
      <w:bookmarkStart w:id="4" w:name="bookmark6"/>
      <w:r w:rsidRPr="00E17B1F">
        <w:rPr>
          <w:rStyle w:val="22TimesNewRoman12pt"/>
          <w:rFonts w:eastAsia="Cambria"/>
          <w:sz w:val="28"/>
          <w:szCs w:val="28"/>
        </w:rPr>
        <w:t xml:space="preserve">Учебный год </w:t>
      </w:r>
      <w:r w:rsidRPr="00E17B1F">
        <w:rPr>
          <w:rStyle w:val="22TimesNewRoman12pt"/>
          <w:rFonts w:eastAsia="Cambria"/>
          <w:sz w:val="28"/>
          <w:szCs w:val="28"/>
        </w:rPr>
        <w:tab/>
        <w:t xml:space="preserve"> Педагог </w:t>
      </w:r>
      <w:r w:rsidRPr="00E17B1F">
        <w:rPr>
          <w:rStyle w:val="22TimesNewRoman12pt"/>
          <w:rFonts w:eastAsia="Cambria"/>
          <w:sz w:val="28"/>
          <w:szCs w:val="28"/>
          <w:u w:val="single"/>
        </w:rPr>
        <w:t>_______</w:t>
      </w:r>
      <w:r w:rsidRPr="00E17B1F">
        <w:rPr>
          <w:rStyle w:val="22TimesNewRoman12pt"/>
          <w:rFonts w:eastAsia="Cambria"/>
          <w:sz w:val="28"/>
          <w:szCs w:val="28"/>
        </w:rPr>
        <w:t xml:space="preserve"> Год обучения___ Группа №</w:t>
      </w:r>
      <w:bookmarkEnd w:id="4"/>
    </w:p>
    <w:p w:rsidR="006C32C0" w:rsidRPr="00E17B1F" w:rsidRDefault="006C32C0" w:rsidP="006C32C0">
      <w:pPr>
        <w:pStyle w:val="121"/>
        <w:keepNext/>
        <w:keepLines/>
        <w:shd w:val="clear" w:color="auto" w:fill="auto"/>
        <w:rPr>
          <w:rStyle w:val="120pt"/>
          <w:sz w:val="28"/>
          <w:szCs w:val="28"/>
        </w:rPr>
      </w:pPr>
      <w:r w:rsidRPr="00E17B1F">
        <w:rPr>
          <w:rStyle w:val="120pt"/>
          <w:sz w:val="28"/>
          <w:szCs w:val="28"/>
        </w:rPr>
        <w:t>Итоговая диагностика</w:t>
      </w:r>
    </w:p>
    <w:p w:rsidR="006C32C0" w:rsidRPr="00E17B1F" w:rsidRDefault="006C32C0" w:rsidP="006C32C0">
      <w:pPr>
        <w:pStyle w:val="121"/>
        <w:keepNext/>
        <w:keepLines/>
        <w:shd w:val="clear" w:color="auto" w:fill="auto"/>
        <w:rPr>
          <w:sz w:val="28"/>
          <w:szCs w:val="28"/>
        </w:rPr>
      </w:pPr>
    </w:p>
    <w:p w:rsidR="006C32C0" w:rsidRPr="00E17B1F" w:rsidRDefault="006C32C0" w:rsidP="006C32C0">
      <w:pPr>
        <w:pStyle w:val="121"/>
        <w:keepNext/>
        <w:keepLines/>
        <w:shd w:val="clear" w:color="auto" w:fill="auto"/>
        <w:rPr>
          <w:sz w:val="28"/>
          <w:szCs w:val="28"/>
        </w:rPr>
      </w:pPr>
    </w:p>
    <w:tbl>
      <w:tblPr>
        <w:tblStyle w:val="afc"/>
        <w:tblW w:w="14425" w:type="dxa"/>
        <w:tblLayout w:type="fixed"/>
        <w:tblLook w:val="0000"/>
      </w:tblPr>
      <w:tblGrid>
        <w:gridCol w:w="3398"/>
        <w:gridCol w:w="768"/>
        <w:gridCol w:w="763"/>
        <w:gridCol w:w="763"/>
        <w:gridCol w:w="778"/>
        <w:gridCol w:w="758"/>
        <w:gridCol w:w="758"/>
        <w:gridCol w:w="768"/>
        <w:gridCol w:w="758"/>
        <w:gridCol w:w="10"/>
        <w:gridCol w:w="748"/>
        <w:gridCol w:w="15"/>
        <w:gridCol w:w="758"/>
        <w:gridCol w:w="10"/>
        <w:gridCol w:w="748"/>
        <w:gridCol w:w="6"/>
        <w:gridCol w:w="634"/>
        <w:gridCol w:w="364"/>
        <w:gridCol w:w="6"/>
        <w:gridCol w:w="338"/>
        <w:gridCol w:w="426"/>
        <w:gridCol w:w="141"/>
        <w:gridCol w:w="709"/>
      </w:tblGrid>
      <w:tr w:rsidR="006C32C0" w:rsidRPr="00E17B1F" w:rsidTr="00B801FD">
        <w:trPr>
          <w:trHeight w:hRule="exact" w:val="3394"/>
        </w:trPr>
        <w:tc>
          <w:tcPr>
            <w:tcW w:w="3398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2pt0pt"/>
                <w:rFonts w:eastAsia="Cambria"/>
                <w:sz w:val="28"/>
                <w:szCs w:val="28"/>
              </w:rPr>
              <w:t>Фамилия, имя учащегося</w:t>
            </w: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3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7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C32C0" w:rsidRPr="00E17B1F" w:rsidTr="00B801FD">
        <w:trPr>
          <w:trHeight w:hRule="exact" w:val="474"/>
        </w:trPr>
        <w:tc>
          <w:tcPr>
            <w:tcW w:w="339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</w:t>
            </w:r>
          </w:p>
        </w:tc>
        <w:tc>
          <w:tcPr>
            <w:tcW w:w="763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3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2</w:t>
            </w:r>
          </w:p>
        </w:tc>
        <w:tc>
          <w:tcPr>
            <w:tcW w:w="763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3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3</w:t>
            </w:r>
          </w:p>
        </w:tc>
        <w:tc>
          <w:tcPr>
            <w:tcW w:w="778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3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4</w:t>
            </w:r>
          </w:p>
        </w:tc>
        <w:tc>
          <w:tcPr>
            <w:tcW w:w="758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3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5</w:t>
            </w:r>
          </w:p>
        </w:tc>
        <w:tc>
          <w:tcPr>
            <w:tcW w:w="758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3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6</w:t>
            </w:r>
          </w:p>
        </w:tc>
        <w:tc>
          <w:tcPr>
            <w:tcW w:w="768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7</w:t>
            </w:r>
          </w:p>
        </w:tc>
        <w:tc>
          <w:tcPr>
            <w:tcW w:w="758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right="3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8</w:t>
            </w:r>
          </w:p>
        </w:tc>
        <w:tc>
          <w:tcPr>
            <w:tcW w:w="758" w:type="dxa"/>
            <w:gridSpan w:val="2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3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9</w:t>
            </w:r>
          </w:p>
        </w:tc>
        <w:tc>
          <w:tcPr>
            <w:tcW w:w="773" w:type="dxa"/>
            <w:gridSpan w:val="2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3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10</w:t>
            </w:r>
          </w:p>
        </w:tc>
        <w:tc>
          <w:tcPr>
            <w:tcW w:w="758" w:type="dxa"/>
            <w:gridSpan w:val="2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3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11</w:t>
            </w:r>
          </w:p>
        </w:tc>
        <w:tc>
          <w:tcPr>
            <w:tcW w:w="640" w:type="dxa"/>
            <w:gridSpan w:val="2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3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12</w:t>
            </w:r>
          </w:p>
        </w:tc>
        <w:tc>
          <w:tcPr>
            <w:tcW w:w="708" w:type="dxa"/>
            <w:gridSpan w:val="3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2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13</w:t>
            </w:r>
          </w:p>
        </w:tc>
        <w:tc>
          <w:tcPr>
            <w:tcW w:w="567" w:type="dxa"/>
            <w:gridSpan w:val="2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3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14</w:t>
            </w:r>
          </w:p>
        </w:tc>
        <w:tc>
          <w:tcPr>
            <w:tcW w:w="709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3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15</w:t>
            </w:r>
          </w:p>
        </w:tc>
      </w:tr>
      <w:tr w:rsidR="006C32C0" w:rsidRPr="00E17B1F" w:rsidTr="00B801FD">
        <w:trPr>
          <w:trHeight w:hRule="exact" w:val="245"/>
        </w:trPr>
        <w:tc>
          <w:tcPr>
            <w:tcW w:w="14425" w:type="dxa"/>
            <w:gridSpan w:val="23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7pt"/>
                <w:rFonts w:eastAsia="Cambria"/>
                <w:sz w:val="28"/>
                <w:szCs w:val="28"/>
              </w:rPr>
              <w:t>Теоретическая подготовка</w:t>
            </w:r>
          </w:p>
        </w:tc>
      </w:tr>
      <w:tr w:rsidR="006C32C0" w:rsidRPr="00E17B1F" w:rsidTr="00B801FD">
        <w:trPr>
          <w:trHeight w:hRule="exact" w:val="475"/>
        </w:trPr>
        <w:tc>
          <w:tcPr>
            <w:tcW w:w="3398" w:type="dxa"/>
          </w:tcPr>
          <w:p w:rsidR="006C32C0" w:rsidRPr="00E17B1F" w:rsidRDefault="006C32C0" w:rsidP="00E737E0">
            <w:pPr>
              <w:pStyle w:val="25"/>
              <w:shd w:val="clear" w:color="auto" w:fill="auto"/>
              <w:ind w:left="16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Теоретические знания, предусмотренные программой</w:t>
            </w: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4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0" w:type="dxa"/>
            <w:gridSpan w:val="3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C32C0" w:rsidRPr="00E17B1F" w:rsidTr="00B801FD">
        <w:trPr>
          <w:trHeight w:hRule="exact" w:val="466"/>
        </w:trPr>
        <w:tc>
          <w:tcPr>
            <w:tcW w:w="3398" w:type="dxa"/>
          </w:tcPr>
          <w:p w:rsidR="006C32C0" w:rsidRPr="00E17B1F" w:rsidRDefault="006C32C0" w:rsidP="00E737E0">
            <w:pPr>
              <w:pStyle w:val="25"/>
              <w:shd w:val="clear" w:color="auto" w:fill="auto"/>
              <w:ind w:left="16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Владение специальной терминологией</w:t>
            </w: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4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0" w:type="dxa"/>
            <w:gridSpan w:val="3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C32C0" w:rsidRPr="00E17B1F" w:rsidTr="00B801FD">
        <w:trPr>
          <w:trHeight w:hRule="exact" w:val="240"/>
        </w:trPr>
        <w:tc>
          <w:tcPr>
            <w:tcW w:w="14425" w:type="dxa"/>
            <w:gridSpan w:val="23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7pt"/>
                <w:rFonts w:eastAsia="Cambria"/>
                <w:sz w:val="28"/>
                <w:szCs w:val="28"/>
              </w:rPr>
              <w:t>Практическая подготовка</w:t>
            </w:r>
          </w:p>
        </w:tc>
      </w:tr>
      <w:tr w:rsidR="006C32C0" w:rsidRPr="00E17B1F" w:rsidTr="00B801FD">
        <w:trPr>
          <w:trHeight w:hRule="exact" w:val="475"/>
        </w:trPr>
        <w:tc>
          <w:tcPr>
            <w:tcW w:w="3398" w:type="dxa"/>
          </w:tcPr>
          <w:p w:rsidR="006C32C0" w:rsidRPr="00E17B1F" w:rsidRDefault="006C32C0" w:rsidP="00E737E0">
            <w:pPr>
              <w:pStyle w:val="25"/>
              <w:shd w:val="clear" w:color="auto" w:fill="auto"/>
              <w:ind w:left="18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Практические умения и навыки, предусмотренные программой</w:t>
            </w: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4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0" w:type="dxa"/>
            <w:gridSpan w:val="3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C32C0" w:rsidRPr="00E17B1F" w:rsidTr="00B801FD">
        <w:trPr>
          <w:trHeight w:hRule="exact" w:val="470"/>
        </w:trPr>
        <w:tc>
          <w:tcPr>
            <w:tcW w:w="3398" w:type="dxa"/>
          </w:tcPr>
          <w:p w:rsidR="006C32C0" w:rsidRPr="00E17B1F" w:rsidRDefault="006C32C0" w:rsidP="00E737E0">
            <w:pPr>
              <w:pStyle w:val="25"/>
              <w:shd w:val="clear" w:color="auto" w:fill="auto"/>
              <w:ind w:left="18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Владение специальным оборудованием и оснащением</w:t>
            </w: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4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0" w:type="dxa"/>
            <w:gridSpan w:val="3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C32C0" w:rsidRPr="00E17B1F" w:rsidTr="00B801FD">
        <w:trPr>
          <w:trHeight w:hRule="exact" w:val="288"/>
        </w:trPr>
        <w:tc>
          <w:tcPr>
            <w:tcW w:w="3398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18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Творческие навыки</w:t>
            </w: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4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0" w:type="dxa"/>
            <w:gridSpan w:val="3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C32C0" w:rsidRPr="00E17B1F" w:rsidTr="00B801FD">
        <w:trPr>
          <w:trHeight w:hRule="exact" w:val="245"/>
        </w:trPr>
        <w:tc>
          <w:tcPr>
            <w:tcW w:w="14425" w:type="dxa"/>
            <w:gridSpan w:val="23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7pt"/>
                <w:rFonts w:eastAsia="Cambria"/>
                <w:sz w:val="28"/>
                <w:szCs w:val="28"/>
              </w:rPr>
              <w:t>Основные компетентности</w:t>
            </w:r>
          </w:p>
        </w:tc>
      </w:tr>
      <w:tr w:rsidR="006C32C0" w:rsidRPr="00E17B1F" w:rsidTr="00B801FD">
        <w:trPr>
          <w:trHeight w:hRule="exact" w:val="706"/>
        </w:trPr>
        <w:tc>
          <w:tcPr>
            <w:tcW w:w="3398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35" w:lineRule="exact"/>
              <w:ind w:left="2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Слушать и слышать педагога, принимать во внимание мнение других людей</w:t>
            </w: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4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0" w:type="dxa"/>
            <w:gridSpan w:val="3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C32C0" w:rsidRPr="00E17B1F" w:rsidTr="00B801FD">
        <w:trPr>
          <w:trHeight w:hRule="exact" w:val="288"/>
        </w:trPr>
        <w:tc>
          <w:tcPr>
            <w:tcW w:w="3398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2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Выступать перед аудиторией</w:t>
            </w: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4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0" w:type="dxa"/>
            <w:gridSpan w:val="3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C32C0" w:rsidRPr="00E17B1F" w:rsidTr="00B801FD">
        <w:trPr>
          <w:trHeight w:hRule="exact" w:val="494"/>
        </w:trPr>
        <w:tc>
          <w:tcPr>
            <w:tcW w:w="3398" w:type="dxa"/>
          </w:tcPr>
          <w:p w:rsidR="006C32C0" w:rsidRPr="00E17B1F" w:rsidRDefault="006C32C0" w:rsidP="00E737E0">
            <w:pPr>
              <w:pStyle w:val="25"/>
              <w:shd w:val="clear" w:color="auto" w:fill="auto"/>
              <w:ind w:left="2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Участвовать в дискуссии, защищать свою точку зрения</w:t>
            </w: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4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0" w:type="dxa"/>
            <w:gridSpan w:val="3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C32C0" w:rsidRPr="00E17B1F" w:rsidTr="00B801FD">
        <w:trPr>
          <w:trHeight w:hRule="exact" w:val="436"/>
        </w:trPr>
        <w:tc>
          <w:tcPr>
            <w:tcW w:w="3398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lastRenderedPageBreak/>
              <w:t>Организовывать свое рабочее место</w:t>
            </w: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4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4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C32C0" w:rsidRPr="00E17B1F" w:rsidTr="00B801FD">
        <w:trPr>
          <w:trHeight w:hRule="exact" w:val="710"/>
        </w:trPr>
        <w:tc>
          <w:tcPr>
            <w:tcW w:w="3398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35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Планировать, организовывать работу, распределять учебное время</w:t>
            </w: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4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4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C32C0" w:rsidRPr="00E17B1F" w:rsidTr="00B801FD">
        <w:trPr>
          <w:trHeight w:hRule="exact" w:val="518"/>
        </w:trPr>
        <w:tc>
          <w:tcPr>
            <w:tcW w:w="3398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45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Аккуратно, ответственно выполнять работу</w:t>
            </w: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4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4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C32C0" w:rsidRPr="00E17B1F" w:rsidTr="00B801FD">
        <w:trPr>
          <w:trHeight w:hRule="exact" w:val="480"/>
        </w:trPr>
        <w:tc>
          <w:tcPr>
            <w:tcW w:w="3398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35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Соблюдения в процессе деятельности правила ТБ</w:t>
            </w: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4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4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C32C0" w:rsidRPr="00E17B1F" w:rsidTr="00B801FD">
        <w:trPr>
          <w:gridAfter w:val="22"/>
          <w:wAfter w:w="11027" w:type="dxa"/>
          <w:trHeight w:hRule="exact" w:val="250"/>
        </w:trPr>
        <w:tc>
          <w:tcPr>
            <w:tcW w:w="3398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7pt"/>
                <w:rFonts w:eastAsia="Cambria"/>
                <w:sz w:val="28"/>
                <w:szCs w:val="28"/>
              </w:rPr>
              <w:t xml:space="preserve">Достижения </w:t>
            </w:r>
            <w:r w:rsidRPr="00E17B1F">
              <w:rPr>
                <w:rStyle w:val="2TimesNewRoman10pt2pt"/>
                <w:rFonts w:eastAsia="Cambria"/>
                <w:sz w:val="28"/>
                <w:szCs w:val="28"/>
              </w:rPr>
              <w:t>учащихся</w:t>
            </w:r>
          </w:p>
        </w:tc>
      </w:tr>
      <w:tr w:rsidR="006C32C0" w:rsidRPr="00E17B1F" w:rsidTr="00B801FD">
        <w:trPr>
          <w:trHeight w:hRule="exact" w:val="293"/>
        </w:trPr>
        <w:tc>
          <w:tcPr>
            <w:tcW w:w="339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</w:t>
            </w:r>
          </w:p>
        </w:tc>
        <w:tc>
          <w:tcPr>
            <w:tcW w:w="763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320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2</w:t>
            </w:r>
          </w:p>
        </w:tc>
        <w:tc>
          <w:tcPr>
            <w:tcW w:w="763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3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3</w:t>
            </w:r>
          </w:p>
        </w:tc>
        <w:tc>
          <w:tcPr>
            <w:tcW w:w="778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3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4</w:t>
            </w:r>
          </w:p>
        </w:tc>
        <w:tc>
          <w:tcPr>
            <w:tcW w:w="758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3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5</w:t>
            </w:r>
          </w:p>
        </w:tc>
        <w:tc>
          <w:tcPr>
            <w:tcW w:w="758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32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6</w:t>
            </w:r>
          </w:p>
        </w:tc>
        <w:tc>
          <w:tcPr>
            <w:tcW w:w="768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right="32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7</w:t>
            </w:r>
          </w:p>
        </w:tc>
        <w:tc>
          <w:tcPr>
            <w:tcW w:w="768" w:type="dxa"/>
            <w:gridSpan w:val="2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3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8</w:t>
            </w:r>
          </w:p>
        </w:tc>
        <w:tc>
          <w:tcPr>
            <w:tcW w:w="763" w:type="dxa"/>
            <w:gridSpan w:val="2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3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9</w:t>
            </w:r>
          </w:p>
        </w:tc>
        <w:tc>
          <w:tcPr>
            <w:tcW w:w="768" w:type="dxa"/>
            <w:gridSpan w:val="2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3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10</w:t>
            </w:r>
          </w:p>
        </w:tc>
        <w:tc>
          <w:tcPr>
            <w:tcW w:w="754" w:type="dxa"/>
            <w:gridSpan w:val="2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28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11</w:t>
            </w:r>
          </w:p>
        </w:tc>
        <w:tc>
          <w:tcPr>
            <w:tcW w:w="634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3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12</w:t>
            </w:r>
          </w:p>
        </w:tc>
        <w:tc>
          <w:tcPr>
            <w:tcW w:w="370" w:type="dxa"/>
            <w:gridSpan w:val="2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3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13</w:t>
            </w:r>
          </w:p>
        </w:tc>
        <w:tc>
          <w:tcPr>
            <w:tcW w:w="764" w:type="dxa"/>
            <w:gridSpan w:val="2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3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14</w:t>
            </w:r>
          </w:p>
        </w:tc>
        <w:tc>
          <w:tcPr>
            <w:tcW w:w="850" w:type="dxa"/>
            <w:gridSpan w:val="2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3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15</w:t>
            </w:r>
          </w:p>
        </w:tc>
      </w:tr>
      <w:tr w:rsidR="006C32C0" w:rsidRPr="00E17B1F" w:rsidTr="00B801FD">
        <w:trPr>
          <w:trHeight w:hRule="exact" w:val="715"/>
        </w:trPr>
        <w:tc>
          <w:tcPr>
            <w:tcW w:w="3398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1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Уровень Районный</w:t>
            </w: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4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4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C32C0" w:rsidRPr="00E17B1F" w:rsidTr="00B801FD">
        <w:trPr>
          <w:trHeight w:hRule="exact" w:val="706"/>
        </w:trPr>
        <w:tc>
          <w:tcPr>
            <w:tcW w:w="3398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1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Уровень Городской</w:t>
            </w: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4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4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C32C0" w:rsidRPr="00E17B1F" w:rsidTr="00B801FD">
        <w:trPr>
          <w:trHeight w:hRule="exact" w:val="706"/>
        </w:trPr>
        <w:tc>
          <w:tcPr>
            <w:tcW w:w="3398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1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Уровень Республиканский</w:t>
            </w: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4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4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C32C0" w:rsidRPr="00E17B1F" w:rsidTr="00B801FD">
        <w:trPr>
          <w:trHeight w:hRule="exact" w:val="710"/>
        </w:trPr>
        <w:tc>
          <w:tcPr>
            <w:tcW w:w="3398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1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Уровень Всероссийский</w:t>
            </w: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4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4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C32C0" w:rsidRPr="00E17B1F" w:rsidTr="00B801FD">
        <w:trPr>
          <w:trHeight w:hRule="exact" w:val="730"/>
        </w:trPr>
        <w:tc>
          <w:tcPr>
            <w:tcW w:w="3398" w:type="dxa"/>
          </w:tcPr>
          <w:p w:rsidR="006C32C0" w:rsidRPr="00E17B1F" w:rsidRDefault="006C32C0" w:rsidP="00E737E0">
            <w:pPr>
              <w:pStyle w:val="25"/>
              <w:shd w:val="clear" w:color="auto" w:fill="auto"/>
              <w:spacing w:line="200" w:lineRule="exact"/>
              <w:ind w:left="1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Уровень Международный</w:t>
            </w: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4" w:type="dxa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4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:rsidR="006C32C0" w:rsidRPr="00E17B1F" w:rsidRDefault="006C32C0" w:rsidP="00E737E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6C32C0" w:rsidRPr="00E17B1F" w:rsidRDefault="006C32C0" w:rsidP="006C32C0">
      <w:pPr>
        <w:pStyle w:val="121"/>
        <w:keepNext/>
        <w:keepLines/>
        <w:shd w:val="clear" w:color="auto" w:fill="auto"/>
        <w:rPr>
          <w:sz w:val="28"/>
          <w:szCs w:val="28"/>
        </w:rPr>
      </w:pPr>
    </w:p>
    <w:p w:rsidR="006C32C0" w:rsidRPr="00E17B1F" w:rsidRDefault="006C32C0" w:rsidP="006C32C0">
      <w:pPr>
        <w:pStyle w:val="121"/>
        <w:keepNext/>
        <w:keepLines/>
        <w:shd w:val="clear" w:color="auto" w:fill="auto"/>
        <w:rPr>
          <w:sz w:val="28"/>
          <w:szCs w:val="28"/>
        </w:rPr>
      </w:pPr>
    </w:p>
    <w:p w:rsidR="006C32C0" w:rsidRPr="00E17B1F" w:rsidRDefault="006C32C0" w:rsidP="006C32C0">
      <w:pPr>
        <w:pStyle w:val="112"/>
        <w:shd w:val="clear" w:color="auto" w:fill="auto"/>
        <w:spacing w:before="514" w:after="0" w:line="200" w:lineRule="exact"/>
        <w:ind w:left="180"/>
        <w:rPr>
          <w:sz w:val="28"/>
          <w:szCs w:val="28"/>
        </w:rPr>
      </w:pPr>
      <w:r w:rsidRPr="00E17B1F">
        <w:rPr>
          <w:sz w:val="28"/>
          <w:szCs w:val="28"/>
        </w:rPr>
        <w:t>Система оценок:</w:t>
      </w:r>
    </w:p>
    <w:p w:rsidR="006C32C0" w:rsidRPr="00E17B1F" w:rsidRDefault="006C32C0" w:rsidP="00EA45E6">
      <w:pPr>
        <w:pStyle w:val="123"/>
        <w:numPr>
          <w:ilvl w:val="0"/>
          <w:numId w:val="25"/>
        </w:numPr>
        <w:shd w:val="clear" w:color="auto" w:fill="auto"/>
        <w:tabs>
          <w:tab w:val="left" w:pos="466"/>
        </w:tabs>
        <w:spacing w:before="0"/>
        <w:ind w:left="180"/>
        <w:rPr>
          <w:sz w:val="28"/>
          <w:szCs w:val="28"/>
        </w:rPr>
      </w:pPr>
      <w:r w:rsidRPr="00E17B1F">
        <w:rPr>
          <w:sz w:val="28"/>
          <w:szCs w:val="28"/>
        </w:rPr>
        <w:t>баллов - не проявляется: теоретическая, практическая подготовки, основные компетенции</w:t>
      </w:r>
    </w:p>
    <w:p w:rsidR="006C32C0" w:rsidRPr="00E17B1F" w:rsidRDefault="006C32C0" w:rsidP="00EA45E6">
      <w:pPr>
        <w:pStyle w:val="123"/>
        <w:numPr>
          <w:ilvl w:val="0"/>
          <w:numId w:val="25"/>
        </w:numPr>
        <w:shd w:val="clear" w:color="auto" w:fill="auto"/>
        <w:tabs>
          <w:tab w:val="left" w:pos="466"/>
        </w:tabs>
        <w:spacing w:before="0"/>
        <w:ind w:left="180"/>
        <w:rPr>
          <w:sz w:val="28"/>
          <w:szCs w:val="28"/>
        </w:rPr>
      </w:pPr>
      <w:r w:rsidRPr="00E17B1F">
        <w:rPr>
          <w:sz w:val="28"/>
          <w:szCs w:val="28"/>
        </w:rPr>
        <w:t>балл - слабо проявляется: теоретическая, практическая подготовки, основные компетенции</w:t>
      </w:r>
    </w:p>
    <w:p w:rsidR="006C32C0" w:rsidRPr="00E17B1F" w:rsidRDefault="006C32C0" w:rsidP="00EA45E6">
      <w:pPr>
        <w:pStyle w:val="123"/>
        <w:numPr>
          <w:ilvl w:val="0"/>
          <w:numId w:val="25"/>
        </w:numPr>
        <w:shd w:val="clear" w:color="auto" w:fill="auto"/>
        <w:tabs>
          <w:tab w:val="left" w:pos="471"/>
        </w:tabs>
        <w:spacing w:before="0"/>
        <w:ind w:left="180"/>
        <w:rPr>
          <w:sz w:val="28"/>
          <w:szCs w:val="28"/>
        </w:rPr>
      </w:pPr>
      <w:r w:rsidRPr="00E17B1F">
        <w:rPr>
          <w:sz w:val="28"/>
          <w:szCs w:val="28"/>
        </w:rPr>
        <w:t>балла - проявляется на среднем уровне: теоретическая, практическая подготовки, основные компетенции</w:t>
      </w:r>
    </w:p>
    <w:p w:rsidR="006C32C0" w:rsidRPr="00E17B1F" w:rsidRDefault="006C32C0" w:rsidP="00EA45E6">
      <w:pPr>
        <w:pStyle w:val="123"/>
        <w:numPr>
          <w:ilvl w:val="0"/>
          <w:numId w:val="25"/>
        </w:numPr>
        <w:shd w:val="clear" w:color="auto" w:fill="auto"/>
        <w:tabs>
          <w:tab w:val="left" w:pos="471"/>
        </w:tabs>
        <w:spacing w:before="0"/>
        <w:ind w:left="180"/>
        <w:rPr>
          <w:sz w:val="28"/>
          <w:szCs w:val="28"/>
        </w:rPr>
      </w:pPr>
      <w:r w:rsidRPr="00E17B1F">
        <w:rPr>
          <w:sz w:val="28"/>
          <w:szCs w:val="28"/>
        </w:rPr>
        <w:t>балла - высокий уровень проявления: теоретической и практической подготовки, основные компетенции</w:t>
      </w:r>
    </w:p>
    <w:p w:rsidR="006C32C0" w:rsidRDefault="006C32C0" w:rsidP="006C32C0">
      <w:pPr>
        <w:pStyle w:val="121"/>
        <w:keepNext/>
        <w:keepLines/>
        <w:shd w:val="clear" w:color="auto" w:fill="auto"/>
        <w:jc w:val="both"/>
        <w:rPr>
          <w:sz w:val="28"/>
          <w:szCs w:val="28"/>
        </w:rPr>
      </w:pPr>
    </w:p>
    <w:p w:rsidR="00E737E0" w:rsidRDefault="00E737E0" w:rsidP="006C32C0">
      <w:pPr>
        <w:pStyle w:val="121"/>
        <w:keepNext/>
        <w:keepLines/>
        <w:shd w:val="clear" w:color="auto" w:fill="auto"/>
        <w:jc w:val="both"/>
        <w:rPr>
          <w:sz w:val="28"/>
          <w:szCs w:val="28"/>
        </w:rPr>
      </w:pPr>
    </w:p>
    <w:p w:rsidR="00E737E0" w:rsidRPr="00E17B1F" w:rsidRDefault="00E737E0" w:rsidP="006C32C0">
      <w:pPr>
        <w:pStyle w:val="121"/>
        <w:keepNext/>
        <w:keepLines/>
        <w:shd w:val="clear" w:color="auto" w:fill="auto"/>
        <w:jc w:val="both"/>
        <w:rPr>
          <w:sz w:val="28"/>
          <w:szCs w:val="28"/>
        </w:rPr>
      </w:pPr>
    </w:p>
    <w:p w:rsidR="006C32C0" w:rsidRPr="009976BE" w:rsidRDefault="006C32C0" w:rsidP="001A7885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</w:p>
    <w:sectPr w:rsidR="006C32C0" w:rsidRPr="009976BE" w:rsidSect="00B801FD">
      <w:pgSz w:w="16838" w:h="11906" w:orient="landscape"/>
      <w:pgMar w:top="425" w:right="567" w:bottom="851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77D7" w:rsidRDefault="009177D7">
      <w:pPr>
        <w:spacing w:after="0" w:line="240" w:lineRule="auto"/>
      </w:pPr>
      <w:r>
        <w:separator/>
      </w:r>
    </w:p>
  </w:endnote>
  <w:endnote w:type="continuationSeparator" w:id="0">
    <w:p w:rsidR="009177D7" w:rsidRDefault="009177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Liberation Sans">
    <w:altName w:val="Arial"/>
    <w:charset w:val="CC"/>
    <w:family w:val="roman"/>
    <w:pitch w:val="variable"/>
    <w:sig w:usb0="00000000" w:usb1="00000000" w:usb2="00000000" w:usb3="00000000" w:csb0="00000000" w:csb1="00000000"/>
  </w:font>
  <w:font w:name="Arial MT">
    <w:altName w:val="Arial"/>
    <w:charset w:val="01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341028"/>
      <w:docPartObj>
        <w:docPartGallery w:val="Page Numbers (Bottom of Page)"/>
        <w:docPartUnique/>
      </w:docPartObj>
    </w:sdtPr>
    <w:sdtContent>
      <w:p w:rsidR="0009516C" w:rsidRDefault="00D2449C">
        <w:pPr>
          <w:pStyle w:val="aff"/>
          <w:jc w:val="center"/>
        </w:pPr>
        <w:fldSimple w:instr="PAGE \* MERGEFORMAT">
          <w:r w:rsidR="001613BE">
            <w:rPr>
              <w:noProof/>
            </w:rPr>
            <w:t>2</w:t>
          </w:r>
        </w:fldSimple>
      </w:p>
    </w:sdtContent>
  </w:sdt>
  <w:p w:rsidR="0009516C" w:rsidRDefault="0009516C">
    <w:pPr>
      <w:pStyle w:val="aff"/>
    </w:pPr>
  </w:p>
  <w:p w:rsidR="0009516C" w:rsidRDefault="0009516C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323404"/>
      <w:docPartObj>
        <w:docPartGallery w:val="Page Numbers (Bottom of Page)"/>
        <w:docPartUnique/>
      </w:docPartObj>
    </w:sdtPr>
    <w:sdtContent>
      <w:p w:rsidR="0009516C" w:rsidRDefault="00D2449C">
        <w:pPr>
          <w:pStyle w:val="aff"/>
          <w:jc w:val="center"/>
        </w:pPr>
        <w:fldSimple w:instr="PAGE \* MERGEFORMAT">
          <w:r w:rsidR="001613BE">
            <w:rPr>
              <w:noProof/>
            </w:rPr>
            <w:t>2</w:t>
          </w:r>
        </w:fldSimple>
      </w:p>
    </w:sdtContent>
  </w:sdt>
  <w:p w:rsidR="0009516C" w:rsidRDefault="0009516C">
    <w:pPr>
      <w:pStyle w:val="aff"/>
    </w:pPr>
  </w:p>
  <w:p w:rsidR="0009516C" w:rsidRDefault="0009516C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77D7" w:rsidRDefault="009177D7">
      <w:pPr>
        <w:spacing w:after="0" w:line="240" w:lineRule="auto"/>
      </w:pPr>
      <w:r>
        <w:separator/>
      </w:r>
    </w:p>
  </w:footnote>
  <w:footnote w:type="continuationSeparator" w:id="0">
    <w:p w:rsidR="009177D7" w:rsidRDefault="009177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90052"/>
    <w:multiLevelType w:val="hybridMultilevel"/>
    <w:tmpl w:val="D634356E"/>
    <w:lvl w:ilvl="0" w:tplc="3A42473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A63249C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2FFC542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01B850CC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0EE25DE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20610D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7DD0386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B9E95D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3B8402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611BE6"/>
    <w:multiLevelType w:val="hybridMultilevel"/>
    <w:tmpl w:val="F022E722"/>
    <w:lvl w:ilvl="0" w:tplc="7F42715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5E921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93F6F25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D8488EE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7728A04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2B58330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0A6632C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34E7D4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93A0095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AB4FA0"/>
    <w:multiLevelType w:val="hybridMultilevel"/>
    <w:tmpl w:val="E214CB4E"/>
    <w:lvl w:ilvl="0" w:tplc="1D5466FC">
      <w:start w:val="1"/>
      <w:numFmt w:val="bullet"/>
      <w:lvlText w:val="•"/>
      <w:lvlJc w:val="left"/>
      <w:pPr>
        <w:ind w:left="7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BE24622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128B95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6DE153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C5CF50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8FEB10E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96CA43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4C4DC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663A7A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B1F51DE"/>
    <w:multiLevelType w:val="hybridMultilevel"/>
    <w:tmpl w:val="9F785DF2"/>
    <w:lvl w:ilvl="0" w:tplc="9AD686D2">
      <w:start w:val="1"/>
      <w:numFmt w:val="decimal"/>
      <w:lvlText w:val="%1."/>
      <w:lvlJc w:val="left"/>
      <w:pPr>
        <w:ind w:left="720" w:hanging="360"/>
      </w:pPr>
      <w:rPr>
        <w:rFonts w:eastAsia="Liberation Sans" w:hint="default"/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430235"/>
    <w:multiLevelType w:val="hybridMultilevel"/>
    <w:tmpl w:val="264A50E0"/>
    <w:lvl w:ilvl="0" w:tplc="2C00661E">
      <w:start w:val="4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DC5322"/>
    <w:multiLevelType w:val="hybridMultilevel"/>
    <w:tmpl w:val="96B63586"/>
    <w:lvl w:ilvl="0" w:tplc="B652F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596B02"/>
    <w:multiLevelType w:val="hybridMultilevel"/>
    <w:tmpl w:val="1646EC5A"/>
    <w:lvl w:ilvl="0" w:tplc="BB4AA556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270C59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4EBA0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978782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9F49F6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85A6D5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A5CE28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13806C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4A8E23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36444AA"/>
    <w:multiLevelType w:val="hybridMultilevel"/>
    <w:tmpl w:val="3A624A34"/>
    <w:lvl w:ilvl="0" w:tplc="1D5466FC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50E0BB8"/>
    <w:multiLevelType w:val="multilevel"/>
    <w:tmpl w:val="ABE29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68847B8"/>
    <w:multiLevelType w:val="hybridMultilevel"/>
    <w:tmpl w:val="8AAEA510"/>
    <w:lvl w:ilvl="0" w:tplc="A2B20E28">
      <w:start w:val="3"/>
      <w:numFmt w:val="decimal"/>
      <w:lvlText w:val="%1."/>
      <w:lvlJc w:val="left"/>
      <w:pPr>
        <w:ind w:left="928" w:hanging="360"/>
      </w:pPr>
      <w:rPr>
        <w:rFonts w:eastAsia="Liberation Sans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>
    <w:nsid w:val="3A783B85"/>
    <w:multiLevelType w:val="hybridMultilevel"/>
    <w:tmpl w:val="38E650D8"/>
    <w:lvl w:ilvl="0" w:tplc="CD0CEC7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8BC3E6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594386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6E80A7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9D826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54875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770739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1346E6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A0A706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AD12FD4"/>
    <w:multiLevelType w:val="hybridMultilevel"/>
    <w:tmpl w:val="057471BE"/>
    <w:lvl w:ilvl="0" w:tplc="0B40DBB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CC4ACC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DC7C029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4606F0E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CEA4048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34AAB8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EC6C731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5901E0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9806AE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354299E"/>
    <w:multiLevelType w:val="hybridMultilevel"/>
    <w:tmpl w:val="819CBE3A"/>
    <w:lvl w:ilvl="0" w:tplc="6A4E9D2E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9929A0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E4CB8A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86EDBA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ECE0D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856C48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20A010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41E0FC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974FF3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AC818B4"/>
    <w:multiLevelType w:val="hybridMultilevel"/>
    <w:tmpl w:val="EDCEB4FC"/>
    <w:lvl w:ilvl="0" w:tplc="A13640B8">
      <w:start w:val="1"/>
      <w:numFmt w:val="bullet"/>
      <w:lvlText w:val="-"/>
      <w:lvlJc w:val="left"/>
      <w:pPr>
        <w:ind w:left="900" w:hanging="428"/>
      </w:pPr>
      <w:rPr>
        <w:rFonts w:ascii="Times New Roman" w:eastAsia="Times New Roman" w:hAnsi="Times New Roman" w:cs="Times New Roman" w:hint="default"/>
        <w:sz w:val="28"/>
        <w:szCs w:val="28"/>
        <w:lang w:val="ru-RU" w:eastAsia="en-US" w:bidi="ar-SA"/>
      </w:rPr>
    </w:lvl>
    <w:lvl w:ilvl="1" w:tplc="59904516">
      <w:start w:val="1"/>
      <w:numFmt w:val="bullet"/>
      <w:lvlText w:val="-"/>
      <w:lvlJc w:val="left"/>
      <w:pPr>
        <w:ind w:left="1323" w:hanging="284"/>
      </w:pPr>
      <w:rPr>
        <w:rFonts w:ascii="Arial MT" w:eastAsia="Arial MT" w:hAnsi="Arial MT" w:cs="Arial MT" w:hint="default"/>
        <w:sz w:val="28"/>
        <w:szCs w:val="28"/>
        <w:lang w:val="ru-RU" w:eastAsia="en-US" w:bidi="ar-SA"/>
      </w:rPr>
    </w:lvl>
    <w:lvl w:ilvl="2" w:tplc="B720C3E6">
      <w:start w:val="1"/>
      <w:numFmt w:val="bullet"/>
      <w:lvlText w:val=""/>
      <w:lvlJc w:val="left"/>
      <w:pPr>
        <w:ind w:left="1039" w:hanging="706"/>
      </w:pPr>
      <w:rPr>
        <w:rFonts w:ascii="Symbol" w:eastAsia="Symbol" w:hAnsi="Symbol" w:cs="Symbol" w:hint="default"/>
        <w:sz w:val="28"/>
        <w:szCs w:val="28"/>
        <w:lang w:val="ru-RU" w:eastAsia="en-US" w:bidi="ar-SA"/>
      </w:rPr>
    </w:lvl>
    <w:lvl w:ilvl="3" w:tplc="08B686BA">
      <w:start w:val="1"/>
      <w:numFmt w:val="bullet"/>
      <w:lvlText w:val="•"/>
      <w:lvlJc w:val="left"/>
      <w:pPr>
        <w:ind w:left="2518" w:hanging="706"/>
      </w:pPr>
      <w:rPr>
        <w:rFonts w:hint="default"/>
        <w:lang w:val="ru-RU" w:eastAsia="en-US" w:bidi="ar-SA"/>
      </w:rPr>
    </w:lvl>
    <w:lvl w:ilvl="4" w:tplc="171E2DDE">
      <w:start w:val="1"/>
      <w:numFmt w:val="bullet"/>
      <w:lvlText w:val="•"/>
      <w:lvlJc w:val="left"/>
      <w:pPr>
        <w:ind w:left="3716" w:hanging="706"/>
      </w:pPr>
      <w:rPr>
        <w:rFonts w:hint="default"/>
        <w:lang w:val="ru-RU" w:eastAsia="en-US" w:bidi="ar-SA"/>
      </w:rPr>
    </w:lvl>
    <w:lvl w:ilvl="5" w:tplc="26FCE534">
      <w:start w:val="1"/>
      <w:numFmt w:val="bullet"/>
      <w:lvlText w:val="•"/>
      <w:lvlJc w:val="left"/>
      <w:pPr>
        <w:ind w:left="4914" w:hanging="706"/>
      </w:pPr>
      <w:rPr>
        <w:rFonts w:hint="default"/>
        <w:lang w:val="ru-RU" w:eastAsia="en-US" w:bidi="ar-SA"/>
      </w:rPr>
    </w:lvl>
    <w:lvl w:ilvl="6" w:tplc="A0C09336">
      <w:start w:val="1"/>
      <w:numFmt w:val="bullet"/>
      <w:lvlText w:val="•"/>
      <w:lvlJc w:val="left"/>
      <w:pPr>
        <w:ind w:left="6112" w:hanging="706"/>
      </w:pPr>
      <w:rPr>
        <w:rFonts w:hint="default"/>
        <w:lang w:val="ru-RU" w:eastAsia="en-US" w:bidi="ar-SA"/>
      </w:rPr>
    </w:lvl>
    <w:lvl w:ilvl="7" w:tplc="2736B49E">
      <w:start w:val="1"/>
      <w:numFmt w:val="bullet"/>
      <w:lvlText w:val="•"/>
      <w:lvlJc w:val="left"/>
      <w:pPr>
        <w:ind w:left="7310" w:hanging="706"/>
      </w:pPr>
      <w:rPr>
        <w:rFonts w:hint="default"/>
        <w:lang w:val="ru-RU" w:eastAsia="en-US" w:bidi="ar-SA"/>
      </w:rPr>
    </w:lvl>
    <w:lvl w:ilvl="8" w:tplc="8EC47C20">
      <w:start w:val="1"/>
      <w:numFmt w:val="bullet"/>
      <w:lvlText w:val="•"/>
      <w:lvlJc w:val="left"/>
      <w:pPr>
        <w:ind w:left="8508" w:hanging="706"/>
      </w:pPr>
      <w:rPr>
        <w:rFonts w:hint="default"/>
        <w:lang w:val="ru-RU" w:eastAsia="en-US" w:bidi="ar-SA"/>
      </w:rPr>
    </w:lvl>
  </w:abstractNum>
  <w:abstractNum w:abstractNumId="14">
    <w:nsid w:val="4CE702C5"/>
    <w:multiLevelType w:val="hybridMultilevel"/>
    <w:tmpl w:val="E8BCF024"/>
    <w:lvl w:ilvl="0" w:tplc="4A5CFE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F9E334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50E907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A466E2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DCA9FE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063E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FFCD57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096F6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3F8AAE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D46358A"/>
    <w:multiLevelType w:val="hybridMultilevel"/>
    <w:tmpl w:val="5792FA1E"/>
    <w:lvl w:ilvl="0" w:tplc="DBEA3E46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0"/>
        <w:szCs w:val="20"/>
        <w:u w:val="none"/>
        <w:lang w:val="ru-RU" w:eastAsia="ru-RU" w:bidi="ru-RU"/>
      </w:rPr>
    </w:lvl>
    <w:lvl w:ilvl="1" w:tplc="50AADE52">
      <w:start w:val="1"/>
      <w:numFmt w:val="decimal"/>
      <w:lvlText w:val=""/>
      <w:lvlJc w:val="left"/>
    </w:lvl>
    <w:lvl w:ilvl="2" w:tplc="AC8E4A72">
      <w:start w:val="1"/>
      <w:numFmt w:val="decimal"/>
      <w:lvlText w:val=""/>
      <w:lvlJc w:val="left"/>
    </w:lvl>
    <w:lvl w:ilvl="3" w:tplc="7F3A5010">
      <w:start w:val="1"/>
      <w:numFmt w:val="decimal"/>
      <w:lvlText w:val=""/>
      <w:lvlJc w:val="left"/>
    </w:lvl>
    <w:lvl w:ilvl="4" w:tplc="0A5233EC">
      <w:start w:val="1"/>
      <w:numFmt w:val="decimal"/>
      <w:lvlText w:val=""/>
      <w:lvlJc w:val="left"/>
    </w:lvl>
    <w:lvl w:ilvl="5" w:tplc="39E4416E">
      <w:start w:val="1"/>
      <w:numFmt w:val="decimal"/>
      <w:lvlText w:val=""/>
      <w:lvlJc w:val="left"/>
    </w:lvl>
    <w:lvl w:ilvl="6" w:tplc="83108762">
      <w:start w:val="1"/>
      <w:numFmt w:val="decimal"/>
      <w:lvlText w:val=""/>
      <w:lvlJc w:val="left"/>
    </w:lvl>
    <w:lvl w:ilvl="7" w:tplc="4612A1E6">
      <w:start w:val="1"/>
      <w:numFmt w:val="decimal"/>
      <w:lvlText w:val=""/>
      <w:lvlJc w:val="left"/>
    </w:lvl>
    <w:lvl w:ilvl="8" w:tplc="91C257D2">
      <w:start w:val="1"/>
      <w:numFmt w:val="decimal"/>
      <w:lvlText w:val=""/>
      <w:lvlJc w:val="left"/>
    </w:lvl>
  </w:abstractNum>
  <w:abstractNum w:abstractNumId="16">
    <w:nsid w:val="4E805897"/>
    <w:multiLevelType w:val="hybridMultilevel"/>
    <w:tmpl w:val="AA1A5B34"/>
    <w:lvl w:ilvl="0" w:tplc="50809B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9204BA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C8C49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D500D6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6126EC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6E8BB7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3C6E59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618C10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0B4FF5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6BF189E"/>
    <w:multiLevelType w:val="hybridMultilevel"/>
    <w:tmpl w:val="17C2B4C6"/>
    <w:lvl w:ilvl="0" w:tplc="8FF63906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81C461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A52BE8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AD4D77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50C0FD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CCA2BB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1B689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765AD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AC0FD8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6CD4FFC"/>
    <w:multiLevelType w:val="hybridMultilevel"/>
    <w:tmpl w:val="948E7CF6"/>
    <w:lvl w:ilvl="0" w:tplc="4C8861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2CCE824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26ABF7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5B2B4D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EDAF1D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3B4A0E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214C9E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44630E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E6C3AA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1832910"/>
    <w:multiLevelType w:val="hybridMultilevel"/>
    <w:tmpl w:val="29B2D47C"/>
    <w:lvl w:ilvl="0" w:tplc="167E69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374E05A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1DD615E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5C161A7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7AB608E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A45AB5D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AA30791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8F7E72C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57EEB13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1BE763C"/>
    <w:multiLevelType w:val="hybridMultilevel"/>
    <w:tmpl w:val="761A5B6C"/>
    <w:lvl w:ilvl="0" w:tplc="B06A41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2220EB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3967EB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4D6148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D1895F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67A4C1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120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76E495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B6CE83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A923F50"/>
    <w:multiLevelType w:val="multilevel"/>
    <w:tmpl w:val="4E50B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CA96876"/>
    <w:multiLevelType w:val="hybridMultilevel"/>
    <w:tmpl w:val="88FCC634"/>
    <w:lvl w:ilvl="0" w:tplc="333A8E2C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1720FE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37ED6A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3100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42D07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474EDE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90C49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96E97E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6C83A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DED7BF6"/>
    <w:multiLevelType w:val="hybridMultilevel"/>
    <w:tmpl w:val="D794FC24"/>
    <w:lvl w:ilvl="0" w:tplc="8328286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E36FAF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A69051F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62A5AE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A010163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06889B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646CF6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A32C17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876CC6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00A09FD"/>
    <w:multiLevelType w:val="hybridMultilevel"/>
    <w:tmpl w:val="E09C75F4"/>
    <w:lvl w:ilvl="0" w:tplc="9E90A7D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AC4C62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2E8C2CD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EF4E466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B8255D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814E01B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E724D41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CF4EA3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8AE7BC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1093A34"/>
    <w:multiLevelType w:val="hybridMultilevel"/>
    <w:tmpl w:val="5D52758C"/>
    <w:lvl w:ilvl="0" w:tplc="1ABE4E80">
      <w:start w:val="1"/>
      <w:numFmt w:val="bullet"/>
      <w:lvlText w:val="•"/>
      <w:lvlJc w:val="left"/>
      <w:pPr>
        <w:ind w:left="8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76C9662">
      <w:start w:val="1"/>
      <w:numFmt w:val="bullet"/>
      <w:lvlText w:val="o"/>
      <w:lvlJc w:val="left"/>
      <w:pPr>
        <w:ind w:left="11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D6DEFA">
      <w:start w:val="1"/>
      <w:numFmt w:val="bullet"/>
      <w:lvlText w:val="▪"/>
      <w:lvlJc w:val="left"/>
      <w:pPr>
        <w:ind w:left="18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22A590">
      <w:start w:val="1"/>
      <w:numFmt w:val="bullet"/>
      <w:lvlText w:val="•"/>
      <w:lvlJc w:val="left"/>
      <w:pPr>
        <w:ind w:left="25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1CC26CE">
      <w:start w:val="1"/>
      <w:numFmt w:val="bullet"/>
      <w:lvlText w:val="o"/>
      <w:lvlJc w:val="left"/>
      <w:pPr>
        <w:ind w:left="32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3EBF28">
      <w:start w:val="1"/>
      <w:numFmt w:val="bullet"/>
      <w:lvlText w:val="▪"/>
      <w:lvlJc w:val="left"/>
      <w:pPr>
        <w:ind w:left="39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54C45A2">
      <w:start w:val="1"/>
      <w:numFmt w:val="bullet"/>
      <w:lvlText w:val="•"/>
      <w:lvlJc w:val="left"/>
      <w:pPr>
        <w:ind w:left="47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3AF788">
      <w:start w:val="1"/>
      <w:numFmt w:val="bullet"/>
      <w:lvlText w:val="o"/>
      <w:lvlJc w:val="left"/>
      <w:pPr>
        <w:ind w:left="54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43CB292">
      <w:start w:val="1"/>
      <w:numFmt w:val="bullet"/>
      <w:lvlText w:val="▪"/>
      <w:lvlJc w:val="left"/>
      <w:pPr>
        <w:ind w:left="61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71CB4898"/>
    <w:multiLevelType w:val="hybridMultilevel"/>
    <w:tmpl w:val="6E982F82"/>
    <w:lvl w:ilvl="0" w:tplc="0E0A062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EE379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96AEDD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564EC3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DD2A04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DFEAD8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FF2DB8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F868E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B521B4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85B18DC"/>
    <w:multiLevelType w:val="hybridMultilevel"/>
    <w:tmpl w:val="E6EA33C0"/>
    <w:lvl w:ilvl="0" w:tplc="D0F8650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13E489A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FBF22A2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51CF5A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CC4E09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3B4675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0B74E14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70C33AA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50270D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9E9269D"/>
    <w:multiLevelType w:val="hybridMultilevel"/>
    <w:tmpl w:val="8974C90C"/>
    <w:lvl w:ilvl="0" w:tplc="0419000F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F44185F"/>
    <w:multiLevelType w:val="hybridMultilevel"/>
    <w:tmpl w:val="3AFA0A4A"/>
    <w:lvl w:ilvl="0" w:tplc="3B3E43AC">
      <w:start w:val="1"/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i/>
        <w:iCs/>
        <w:sz w:val="24"/>
        <w:szCs w:val="24"/>
        <w:lang w:val="ru-RU" w:eastAsia="en-US" w:bidi="ar-SA"/>
      </w:rPr>
    </w:lvl>
    <w:lvl w:ilvl="1" w:tplc="69369898">
      <w:start w:val="1"/>
      <w:numFmt w:val="bullet"/>
      <w:lvlText w:val="•"/>
      <w:lvlJc w:val="left"/>
      <w:pPr>
        <w:ind w:left="542" w:hanging="144"/>
      </w:pPr>
      <w:rPr>
        <w:rFonts w:hint="default"/>
        <w:lang w:val="ru-RU" w:eastAsia="en-US" w:bidi="ar-SA"/>
      </w:rPr>
    </w:lvl>
    <w:lvl w:ilvl="2" w:tplc="7EA4C662">
      <w:start w:val="1"/>
      <w:numFmt w:val="bullet"/>
      <w:lvlText w:val="•"/>
      <w:lvlJc w:val="left"/>
      <w:pPr>
        <w:ind w:left="985" w:hanging="144"/>
      </w:pPr>
      <w:rPr>
        <w:rFonts w:hint="default"/>
        <w:lang w:val="ru-RU" w:eastAsia="en-US" w:bidi="ar-SA"/>
      </w:rPr>
    </w:lvl>
    <w:lvl w:ilvl="3" w:tplc="4058E92A">
      <w:start w:val="1"/>
      <w:numFmt w:val="bullet"/>
      <w:lvlText w:val="•"/>
      <w:lvlJc w:val="left"/>
      <w:pPr>
        <w:ind w:left="1428" w:hanging="144"/>
      </w:pPr>
      <w:rPr>
        <w:rFonts w:hint="default"/>
        <w:lang w:val="ru-RU" w:eastAsia="en-US" w:bidi="ar-SA"/>
      </w:rPr>
    </w:lvl>
    <w:lvl w:ilvl="4" w:tplc="A5E82684">
      <w:start w:val="1"/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5" w:tplc="007AC18C">
      <w:start w:val="1"/>
      <w:numFmt w:val="bullet"/>
      <w:lvlText w:val="•"/>
      <w:lvlJc w:val="left"/>
      <w:pPr>
        <w:ind w:left="2314" w:hanging="144"/>
      </w:pPr>
      <w:rPr>
        <w:rFonts w:hint="default"/>
        <w:lang w:val="ru-RU" w:eastAsia="en-US" w:bidi="ar-SA"/>
      </w:rPr>
    </w:lvl>
    <w:lvl w:ilvl="6" w:tplc="8B466AAC">
      <w:start w:val="1"/>
      <w:numFmt w:val="bullet"/>
      <w:lvlText w:val="•"/>
      <w:lvlJc w:val="left"/>
      <w:pPr>
        <w:ind w:left="2756" w:hanging="144"/>
      </w:pPr>
      <w:rPr>
        <w:rFonts w:hint="default"/>
        <w:lang w:val="ru-RU" w:eastAsia="en-US" w:bidi="ar-SA"/>
      </w:rPr>
    </w:lvl>
    <w:lvl w:ilvl="7" w:tplc="B1F81CC8">
      <w:start w:val="1"/>
      <w:numFmt w:val="bullet"/>
      <w:lvlText w:val="•"/>
      <w:lvlJc w:val="left"/>
      <w:pPr>
        <w:ind w:left="3199" w:hanging="144"/>
      </w:pPr>
      <w:rPr>
        <w:rFonts w:hint="default"/>
        <w:lang w:val="ru-RU" w:eastAsia="en-US" w:bidi="ar-SA"/>
      </w:rPr>
    </w:lvl>
    <w:lvl w:ilvl="8" w:tplc="9C74B6D6">
      <w:start w:val="1"/>
      <w:numFmt w:val="bullet"/>
      <w:lvlText w:val="•"/>
      <w:lvlJc w:val="left"/>
      <w:pPr>
        <w:ind w:left="3642" w:hanging="144"/>
      </w:pPr>
      <w:rPr>
        <w:rFonts w:hint="default"/>
        <w:lang w:val="ru-RU" w:eastAsia="en-US" w:bidi="ar-SA"/>
      </w:rPr>
    </w:lvl>
  </w:abstractNum>
  <w:num w:numId="1">
    <w:abstractNumId w:val="29"/>
  </w:num>
  <w:num w:numId="2">
    <w:abstractNumId w:val="13"/>
  </w:num>
  <w:num w:numId="3">
    <w:abstractNumId w:val="2"/>
  </w:num>
  <w:num w:numId="4">
    <w:abstractNumId w:val="25"/>
  </w:num>
  <w:num w:numId="5">
    <w:abstractNumId w:val="3"/>
  </w:num>
  <w:num w:numId="6">
    <w:abstractNumId w:val="28"/>
  </w:num>
  <w:num w:numId="7">
    <w:abstractNumId w:val="4"/>
  </w:num>
  <w:num w:numId="8">
    <w:abstractNumId w:val="24"/>
  </w:num>
  <w:num w:numId="9">
    <w:abstractNumId w:val="27"/>
  </w:num>
  <w:num w:numId="10">
    <w:abstractNumId w:val="1"/>
  </w:num>
  <w:num w:numId="11">
    <w:abstractNumId w:val="19"/>
  </w:num>
  <w:num w:numId="12">
    <w:abstractNumId w:val="20"/>
  </w:num>
  <w:num w:numId="13">
    <w:abstractNumId w:val="23"/>
  </w:num>
  <w:num w:numId="14">
    <w:abstractNumId w:val="22"/>
  </w:num>
  <w:num w:numId="15">
    <w:abstractNumId w:val="11"/>
  </w:num>
  <w:num w:numId="16">
    <w:abstractNumId w:val="12"/>
  </w:num>
  <w:num w:numId="17">
    <w:abstractNumId w:val="0"/>
  </w:num>
  <w:num w:numId="18">
    <w:abstractNumId w:val="14"/>
  </w:num>
  <w:num w:numId="19">
    <w:abstractNumId w:val="18"/>
  </w:num>
  <w:num w:numId="20">
    <w:abstractNumId w:val="16"/>
  </w:num>
  <w:num w:numId="21">
    <w:abstractNumId w:val="26"/>
  </w:num>
  <w:num w:numId="22">
    <w:abstractNumId w:val="6"/>
  </w:num>
  <w:num w:numId="23">
    <w:abstractNumId w:val="10"/>
  </w:num>
  <w:num w:numId="24">
    <w:abstractNumId w:val="17"/>
  </w:num>
  <w:num w:numId="25">
    <w:abstractNumId w:val="15"/>
  </w:num>
  <w:num w:numId="26">
    <w:abstractNumId w:val="5"/>
  </w:num>
  <w:num w:numId="27">
    <w:abstractNumId w:val="8"/>
  </w:num>
  <w:num w:numId="28">
    <w:abstractNumId w:val="21"/>
  </w:num>
  <w:num w:numId="29">
    <w:abstractNumId w:val="9"/>
  </w:num>
  <w:num w:numId="30">
    <w:abstractNumId w:val="7"/>
  </w:num>
  <w:numIdMacAtCleanup w:val="2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A2715"/>
    <w:rsid w:val="00000B2D"/>
    <w:rsid w:val="000018B7"/>
    <w:rsid w:val="00006329"/>
    <w:rsid w:val="0001273B"/>
    <w:rsid w:val="00015DBD"/>
    <w:rsid w:val="000220BD"/>
    <w:rsid w:val="000225FA"/>
    <w:rsid w:val="00040A62"/>
    <w:rsid w:val="00045B44"/>
    <w:rsid w:val="000522C9"/>
    <w:rsid w:val="000523E8"/>
    <w:rsid w:val="00052E21"/>
    <w:rsid w:val="00053438"/>
    <w:rsid w:val="000557F0"/>
    <w:rsid w:val="000568FD"/>
    <w:rsid w:val="000621FB"/>
    <w:rsid w:val="00063C26"/>
    <w:rsid w:val="00070286"/>
    <w:rsid w:val="00071F17"/>
    <w:rsid w:val="0007265D"/>
    <w:rsid w:val="000762ED"/>
    <w:rsid w:val="00081A14"/>
    <w:rsid w:val="00085E63"/>
    <w:rsid w:val="000865B0"/>
    <w:rsid w:val="000877C1"/>
    <w:rsid w:val="00091517"/>
    <w:rsid w:val="0009516C"/>
    <w:rsid w:val="000A0549"/>
    <w:rsid w:val="000A1540"/>
    <w:rsid w:val="000A36C7"/>
    <w:rsid w:val="000B4C9B"/>
    <w:rsid w:val="000B6764"/>
    <w:rsid w:val="000C0564"/>
    <w:rsid w:val="000C5B33"/>
    <w:rsid w:val="000C5F51"/>
    <w:rsid w:val="000E5A9C"/>
    <w:rsid w:val="000E67FF"/>
    <w:rsid w:val="000E6E10"/>
    <w:rsid w:val="000F12C6"/>
    <w:rsid w:val="000F16B1"/>
    <w:rsid w:val="000F536C"/>
    <w:rsid w:val="000F63A5"/>
    <w:rsid w:val="001017F6"/>
    <w:rsid w:val="0011077D"/>
    <w:rsid w:val="00110C10"/>
    <w:rsid w:val="001270B7"/>
    <w:rsid w:val="001311E5"/>
    <w:rsid w:val="00134E56"/>
    <w:rsid w:val="00135BFD"/>
    <w:rsid w:val="001421C6"/>
    <w:rsid w:val="00147E2D"/>
    <w:rsid w:val="00155A7D"/>
    <w:rsid w:val="00157F42"/>
    <w:rsid w:val="001613BE"/>
    <w:rsid w:val="001619DC"/>
    <w:rsid w:val="00171D8C"/>
    <w:rsid w:val="00172CE6"/>
    <w:rsid w:val="00182C45"/>
    <w:rsid w:val="001832ED"/>
    <w:rsid w:val="001855C6"/>
    <w:rsid w:val="00186AA1"/>
    <w:rsid w:val="00193903"/>
    <w:rsid w:val="001A320D"/>
    <w:rsid w:val="001A4707"/>
    <w:rsid w:val="001A5800"/>
    <w:rsid w:val="001A60C9"/>
    <w:rsid w:val="001A63C1"/>
    <w:rsid w:val="001A7885"/>
    <w:rsid w:val="001B4FBB"/>
    <w:rsid w:val="001C025D"/>
    <w:rsid w:val="001C2145"/>
    <w:rsid w:val="001C277C"/>
    <w:rsid w:val="001F5951"/>
    <w:rsid w:val="001F65E3"/>
    <w:rsid w:val="001F7CD6"/>
    <w:rsid w:val="002049D2"/>
    <w:rsid w:val="00226E5D"/>
    <w:rsid w:val="002361B3"/>
    <w:rsid w:val="00236747"/>
    <w:rsid w:val="00240493"/>
    <w:rsid w:val="00240DE1"/>
    <w:rsid w:val="00243EFC"/>
    <w:rsid w:val="0024490C"/>
    <w:rsid w:val="002477F2"/>
    <w:rsid w:val="00247E34"/>
    <w:rsid w:val="002534C4"/>
    <w:rsid w:val="0025496B"/>
    <w:rsid w:val="00254A65"/>
    <w:rsid w:val="00257259"/>
    <w:rsid w:val="002729A8"/>
    <w:rsid w:val="00274529"/>
    <w:rsid w:val="002778CD"/>
    <w:rsid w:val="00296A11"/>
    <w:rsid w:val="002A3027"/>
    <w:rsid w:val="002A5AA6"/>
    <w:rsid w:val="002B1185"/>
    <w:rsid w:val="002B5BBD"/>
    <w:rsid w:val="002C63CF"/>
    <w:rsid w:val="002D2326"/>
    <w:rsid w:val="002D4132"/>
    <w:rsid w:val="002D4E45"/>
    <w:rsid w:val="002D5709"/>
    <w:rsid w:val="002E6161"/>
    <w:rsid w:val="002F403C"/>
    <w:rsid w:val="002F484C"/>
    <w:rsid w:val="00303508"/>
    <w:rsid w:val="00315091"/>
    <w:rsid w:val="0031541A"/>
    <w:rsid w:val="00315DA7"/>
    <w:rsid w:val="00321392"/>
    <w:rsid w:val="0033293E"/>
    <w:rsid w:val="00337B36"/>
    <w:rsid w:val="003417B5"/>
    <w:rsid w:val="0034180C"/>
    <w:rsid w:val="00347ECF"/>
    <w:rsid w:val="00350BAA"/>
    <w:rsid w:val="003539C4"/>
    <w:rsid w:val="00357546"/>
    <w:rsid w:val="00361726"/>
    <w:rsid w:val="00362874"/>
    <w:rsid w:val="00364351"/>
    <w:rsid w:val="003732A8"/>
    <w:rsid w:val="00377DF3"/>
    <w:rsid w:val="00380E5A"/>
    <w:rsid w:val="0038501C"/>
    <w:rsid w:val="00386688"/>
    <w:rsid w:val="00391A8D"/>
    <w:rsid w:val="00395206"/>
    <w:rsid w:val="003973E4"/>
    <w:rsid w:val="003A1A07"/>
    <w:rsid w:val="003A5221"/>
    <w:rsid w:val="003A5E01"/>
    <w:rsid w:val="003A771C"/>
    <w:rsid w:val="003C0495"/>
    <w:rsid w:val="003C271E"/>
    <w:rsid w:val="003D277E"/>
    <w:rsid w:val="003D6B41"/>
    <w:rsid w:val="003D7F71"/>
    <w:rsid w:val="003E210E"/>
    <w:rsid w:val="003E289A"/>
    <w:rsid w:val="003F63DF"/>
    <w:rsid w:val="00410F58"/>
    <w:rsid w:val="00411F5D"/>
    <w:rsid w:val="00414C71"/>
    <w:rsid w:val="004235C6"/>
    <w:rsid w:val="00452360"/>
    <w:rsid w:val="004564D1"/>
    <w:rsid w:val="004617B1"/>
    <w:rsid w:val="00484513"/>
    <w:rsid w:val="0048674D"/>
    <w:rsid w:val="0048716B"/>
    <w:rsid w:val="00495CBB"/>
    <w:rsid w:val="004A0D69"/>
    <w:rsid w:val="004A6275"/>
    <w:rsid w:val="004A7BBD"/>
    <w:rsid w:val="004B0B66"/>
    <w:rsid w:val="004B1BCC"/>
    <w:rsid w:val="004B59B6"/>
    <w:rsid w:val="004B7E1E"/>
    <w:rsid w:val="004C169A"/>
    <w:rsid w:val="004C449A"/>
    <w:rsid w:val="004C638B"/>
    <w:rsid w:val="004C6807"/>
    <w:rsid w:val="004C6DC7"/>
    <w:rsid w:val="004C7462"/>
    <w:rsid w:val="004E270F"/>
    <w:rsid w:val="004E4857"/>
    <w:rsid w:val="004E65A5"/>
    <w:rsid w:val="004E6F21"/>
    <w:rsid w:val="004E75C9"/>
    <w:rsid w:val="004F0E58"/>
    <w:rsid w:val="004F2699"/>
    <w:rsid w:val="004F7C56"/>
    <w:rsid w:val="005026F5"/>
    <w:rsid w:val="0050530A"/>
    <w:rsid w:val="0051132D"/>
    <w:rsid w:val="0051253C"/>
    <w:rsid w:val="00523936"/>
    <w:rsid w:val="00530787"/>
    <w:rsid w:val="00532D2F"/>
    <w:rsid w:val="00536BA5"/>
    <w:rsid w:val="00544EF5"/>
    <w:rsid w:val="00545C59"/>
    <w:rsid w:val="00555714"/>
    <w:rsid w:val="00555716"/>
    <w:rsid w:val="00557F2E"/>
    <w:rsid w:val="00561D07"/>
    <w:rsid w:val="005634C1"/>
    <w:rsid w:val="005636BB"/>
    <w:rsid w:val="00565AE1"/>
    <w:rsid w:val="0057084E"/>
    <w:rsid w:val="0057150E"/>
    <w:rsid w:val="00571667"/>
    <w:rsid w:val="00576D3A"/>
    <w:rsid w:val="0057723E"/>
    <w:rsid w:val="00594D28"/>
    <w:rsid w:val="005955B0"/>
    <w:rsid w:val="00596349"/>
    <w:rsid w:val="005A0C20"/>
    <w:rsid w:val="005A16EF"/>
    <w:rsid w:val="005A26DE"/>
    <w:rsid w:val="005A27A4"/>
    <w:rsid w:val="005A41E9"/>
    <w:rsid w:val="005A5105"/>
    <w:rsid w:val="005A525D"/>
    <w:rsid w:val="005B7DF1"/>
    <w:rsid w:val="005C280B"/>
    <w:rsid w:val="005C2F4E"/>
    <w:rsid w:val="005C7D3D"/>
    <w:rsid w:val="005D19C3"/>
    <w:rsid w:val="005E435B"/>
    <w:rsid w:val="005F1615"/>
    <w:rsid w:val="005F22B6"/>
    <w:rsid w:val="005F46E0"/>
    <w:rsid w:val="00603309"/>
    <w:rsid w:val="00605B31"/>
    <w:rsid w:val="00605C1D"/>
    <w:rsid w:val="00610C4E"/>
    <w:rsid w:val="006211D3"/>
    <w:rsid w:val="00623F13"/>
    <w:rsid w:val="00624DCE"/>
    <w:rsid w:val="00626564"/>
    <w:rsid w:val="006543DD"/>
    <w:rsid w:val="00657151"/>
    <w:rsid w:val="006646F7"/>
    <w:rsid w:val="00665567"/>
    <w:rsid w:val="006733A6"/>
    <w:rsid w:val="00673CEF"/>
    <w:rsid w:val="0067521D"/>
    <w:rsid w:val="0067702E"/>
    <w:rsid w:val="00682DBC"/>
    <w:rsid w:val="00686C7A"/>
    <w:rsid w:val="006873D0"/>
    <w:rsid w:val="00687C42"/>
    <w:rsid w:val="00687C80"/>
    <w:rsid w:val="00696D2C"/>
    <w:rsid w:val="006A1F83"/>
    <w:rsid w:val="006A47EB"/>
    <w:rsid w:val="006A502B"/>
    <w:rsid w:val="006B0B2C"/>
    <w:rsid w:val="006C32C0"/>
    <w:rsid w:val="006D2399"/>
    <w:rsid w:val="006D4FEC"/>
    <w:rsid w:val="006D705B"/>
    <w:rsid w:val="006D7A7E"/>
    <w:rsid w:val="006E12DE"/>
    <w:rsid w:val="006E2E0C"/>
    <w:rsid w:val="006E6BAE"/>
    <w:rsid w:val="006E6C08"/>
    <w:rsid w:val="006F005F"/>
    <w:rsid w:val="00705CC6"/>
    <w:rsid w:val="0071221C"/>
    <w:rsid w:val="00713EC1"/>
    <w:rsid w:val="007212FC"/>
    <w:rsid w:val="007233BF"/>
    <w:rsid w:val="007407F4"/>
    <w:rsid w:val="007416D0"/>
    <w:rsid w:val="00752A34"/>
    <w:rsid w:val="007650DE"/>
    <w:rsid w:val="00782646"/>
    <w:rsid w:val="0078522D"/>
    <w:rsid w:val="00785305"/>
    <w:rsid w:val="00790762"/>
    <w:rsid w:val="007A7CE9"/>
    <w:rsid w:val="007B6599"/>
    <w:rsid w:val="007C1F07"/>
    <w:rsid w:val="007C4219"/>
    <w:rsid w:val="007C5AC1"/>
    <w:rsid w:val="007D7385"/>
    <w:rsid w:val="007E65A4"/>
    <w:rsid w:val="007F1BE1"/>
    <w:rsid w:val="007F296D"/>
    <w:rsid w:val="007F3B3B"/>
    <w:rsid w:val="0080499E"/>
    <w:rsid w:val="00811828"/>
    <w:rsid w:val="008123C8"/>
    <w:rsid w:val="0081402C"/>
    <w:rsid w:val="008302A3"/>
    <w:rsid w:val="00832675"/>
    <w:rsid w:val="008424AE"/>
    <w:rsid w:val="008444A6"/>
    <w:rsid w:val="00851229"/>
    <w:rsid w:val="00860B7A"/>
    <w:rsid w:val="00865776"/>
    <w:rsid w:val="00873E49"/>
    <w:rsid w:val="00883B17"/>
    <w:rsid w:val="00886B47"/>
    <w:rsid w:val="008876E1"/>
    <w:rsid w:val="00892419"/>
    <w:rsid w:val="00892A29"/>
    <w:rsid w:val="00893519"/>
    <w:rsid w:val="008965DD"/>
    <w:rsid w:val="00897D4B"/>
    <w:rsid w:val="008A2715"/>
    <w:rsid w:val="008A7F55"/>
    <w:rsid w:val="008B466B"/>
    <w:rsid w:val="008B7F7A"/>
    <w:rsid w:val="008C6B91"/>
    <w:rsid w:val="008D0F79"/>
    <w:rsid w:val="008D3448"/>
    <w:rsid w:val="008D78AE"/>
    <w:rsid w:val="008E2B9E"/>
    <w:rsid w:val="008E36EA"/>
    <w:rsid w:val="008E405B"/>
    <w:rsid w:val="008E4390"/>
    <w:rsid w:val="008E67FC"/>
    <w:rsid w:val="008F4101"/>
    <w:rsid w:val="008F6FED"/>
    <w:rsid w:val="00905754"/>
    <w:rsid w:val="009123ED"/>
    <w:rsid w:val="009168C1"/>
    <w:rsid w:val="009177D7"/>
    <w:rsid w:val="00920FE0"/>
    <w:rsid w:val="00925C7A"/>
    <w:rsid w:val="009331CA"/>
    <w:rsid w:val="0094139F"/>
    <w:rsid w:val="00951F13"/>
    <w:rsid w:val="00952D81"/>
    <w:rsid w:val="009543E1"/>
    <w:rsid w:val="009549D2"/>
    <w:rsid w:val="009574D3"/>
    <w:rsid w:val="00961797"/>
    <w:rsid w:val="00964689"/>
    <w:rsid w:val="00964907"/>
    <w:rsid w:val="0096733D"/>
    <w:rsid w:val="009731DE"/>
    <w:rsid w:val="009763C6"/>
    <w:rsid w:val="00980CB2"/>
    <w:rsid w:val="00981A4C"/>
    <w:rsid w:val="009869A8"/>
    <w:rsid w:val="00990E97"/>
    <w:rsid w:val="009910E8"/>
    <w:rsid w:val="009928B5"/>
    <w:rsid w:val="00994A3F"/>
    <w:rsid w:val="009976BE"/>
    <w:rsid w:val="009A31A4"/>
    <w:rsid w:val="009A3C77"/>
    <w:rsid w:val="009B1106"/>
    <w:rsid w:val="009B19D0"/>
    <w:rsid w:val="009B2790"/>
    <w:rsid w:val="009B6AFC"/>
    <w:rsid w:val="009B7018"/>
    <w:rsid w:val="009C670B"/>
    <w:rsid w:val="009E1858"/>
    <w:rsid w:val="009E2003"/>
    <w:rsid w:val="009E4937"/>
    <w:rsid w:val="009E5D36"/>
    <w:rsid w:val="009F4BD6"/>
    <w:rsid w:val="009F7660"/>
    <w:rsid w:val="00A01424"/>
    <w:rsid w:val="00A027C6"/>
    <w:rsid w:val="00A04FB5"/>
    <w:rsid w:val="00A1056E"/>
    <w:rsid w:val="00A2070F"/>
    <w:rsid w:val="00A21DCF"/>
    <w:rsid w:val="00A2394A"/>
    <w:rsid w:val="00A31CF2"/>
    <w:rsid w:val="00A414FC"/>
    <w:rsid w:val="00A444C2"/>
    <w:rsid w:val="00A45917"/>
    <w:rsid w:val="00A55BB3"/>
    <w:rsid w:val="00A55E70"/>
    <w:rsid w:val="00A56D2E"/>
    <w:rsid w:val="00A6053F"/>
    <w:rsid w:val="00A61D5E"/>
    <w:rsid w:val="00A62B57"/>
    <w:rsid w:val="00A70E66"/>
    <w:rsid w:val="00A75806"/>
    <w:rsid w:val="00A76039"/>
    <w:rsid w:val="00A81F04"/>
    <w:rsid w:val="00A82F7F"/>
    <w:rsid w:val="00A878D4"/>
    <w:rsid w:val="00A9023A"/>
    <w:rsid w:val="00A91ACB"/>
    <w:rsid w:val="00A92ACF"/>
    <w:rsid w:val="00A97951"/>
    <w:rsid w:val="00AA17A8"/>
    <w:rsid w:val="00AA3246"/>
    <w:rsid w:val="00AA38D4"/>
    <w:rsid w:val="00AA3C16"/>
    <w:rsid w:val="00AD206C"/>
    <w:rsid w:val="00AD551C"/>
    <w:rsid w:val="00AE31E2"/>
    <w:rsid w:val="00AE3EC5"/>
    <w:rsid w:val="00AE6D1B"/>
    <w:rsid w:val="00AF0690"/>
    <w:rsid w:val="00AF2F11"/>
    <w:rsid w:val="00B000EC"/>
    <w:rsid w:val="00B114EB"/>
    <w:rsid w:val="00B11E96"/>
    <w:rsid w:val="00B1629D"/>
    <w:rsid w:val="00B22705"/>
    <w:rsid w:val="00B357EB"/>
    <w:rsid w:val="00B4326E"/>
    <w:rsid w:val="00B44010"/>
    <w:rsid w:val="00B45247"/>
    <w:rsid w:val="00B4670F"/>
    <w:rsid w:val="00B514EB"/>
    <w:rsid w:val="00B60558"/>
    <w:rsid w:val="00B6726C"/>
    <w:rsid w:val="00B721DA"/>
    <w:rsid w:val="00B72B6D"/>
    <w:rsid w:val="00B801FD"/>
    <w:rsid w:val="00B80E39"/>
    <w:rsid w:val="00B8327C"/>
    <w:rsid w:val="00B90F21"/>
    <w:rsid w:val="00B958CD"/>
    <w:rsid w:val="00BA6CCC"/>
    <w:rsid w:val="00BB2173"/>
    <w:rsid w:val="00BC4683"/>
    <w:rsid w:val="00BD0903"/>
    <w:rsid w:val="00BE01EA"/>
    <w:rsid w:val="00BE15FD"/>
    <w:rsid w:val="00C01E20"/>
    <w:rsid w:val="00C07A12"/>
    <w:rsid w:val="00C14CAB"/>
    <w:rsid w:val="00C20A69"/>
    <w:rsid w:val="00C20F25"/>
    <w:rsid w:val="00C2140F"/>
    <w:rsid w:val="00C22F18"/>
    <w:rsid w:val="00C25272"/>
    <w:rsid w:val="00C3310B"/>
    <w:rsid w:val="00C339C6"/>
    <w:rsid w:val="00C35A01"/>
    <w:rsid w:val="00C36326"/>
    <w:rsid w:val="00C372F2"/>
    <w:rsid w:val="00C45832"/>
    <w:rsid w:val="00C45D23"/>
    <w:rsid w:val="00C47F3D"/>
    <w:rsid w:val="00C831A0"/>
    <w:rsid w:val="00C8357E"/>
    <w:rsid w:val="00C83F61"/>
    <w:rsid w:val="00C843C9"/>
    <w:rsid w:val="00CA45AB"/>
    <w:rsid w:val="00CA5AA6"/>
    <w:rsid w:val="00CA5E5B"/>
    <w:rsid w:val="00CA758B"/>
    <w:rsid w:val="00CB1126"/>
    <w:rsid w:val="00CB1D88"/>
    <w:rsid w:val="00CB26E6"/>
    <w:rsid w:val="00CC7D02"/>
    <w:rsid w:val="00CD132F"/>
    <w:rsid w:val="00CD2119"/>
    <w:rsid w:val="00CD5EC4"/>
    <w:rsid w:val="00CE3730"/>
    <w:rsid w:val="00CE4039"/>
    <w:rsid w:val="00D00B4B"/>
    <w:rsid w:val="00D04579"/>
    <w:rsid w:val="00D04F7D"/>
    <w:rsid w:val="00D12C79"/>
    <w:rsid w:val="00D14791"/>
    <w:rsid w:val="00D17003"/>
    <w:rsid w:val="00D22050"/>
    <w:rsid w:val="00D2449C"/>
    <w:rsid w:val="00D325D0"/>
    <w:rsid w:val="00D32A42"/>
    <w:rsid w:val="00D33075"/>
    <w:rsid w:val="00D33607"/>
    <w:rsid w:val="00D33795"/>
    <w:rsid w:val="00D33BF1"/>
    <w:rsid w:val="00D359FC"/>
    <w:rsid w:val="00D43FA3"/>
    <w:rsid w:val="00D568F6"/>
    <w:rsid w:val="00D60444"/>
    <w:rsid w:val="00D84361"/>
    <w:rsid w:val="00DA1F07"/>
    <w:rsid w:val="00DA2237"/>
    <w:rsid w:val="00DB4D8F"/>
    <w:rsid w:val="00DC6786"/>
    <w:rsid w:val="00DC7169"/>
    <w:rsid w:val="00DC7E7E"/>
    <w:rsid w:val="00DE2D87"/>
    <w:rsid w:val="00DE558C"/>
    <w:rsid w:val="00DE56FD"/>
    <w:rsid w:val="00DF05FB"/>
    <w:rsid w:val="00DF5D24"/>
    <w:rsid w:val="00E03B81"/>
    <w:rsid w:val="00E0427B"/>
    <w:rsid w:val="00E0480A"/>
    <w:rsid w:val="00E0493E"/>
    <w:rsid w:val="00E052ED"/>
    <w:rsid w:val="00E06639"/>
    <w:rsid w:val="00E07CB3"/>
    <w:rsid w:val="00E07F31"/>
    <w:rsid w:val="00E15FD4"/>
    <w:rsid w:val="00E17B1F"/>
    <w:rsid w:val="00E33358"/>
    <w:rsid w:val="00E336E5"/>
    <w:rsid w:val="00E36C1C"/>
    <w:rsid w:val="00E46E25"/>
    <w:rsid w:val="00E51B2C"/>
    <w:rsid w:val="00E520BD"/>
    <w:rsid w:val="00E52F4D"/>
    <w:rsid w:val="00E5617C"/>
    <w:rsid w:val="00E65D9B"/>
    <w:rsid w:val="00E673EE"/>
    <w:rsid w:val="00E71B75"/>
    <w:rsid w:val="00E730C8"/>
    <w:rsid w:val="00E737E0"/>
    <w:rsid w:val="00E84FB5"/>
    <w:rsid w:val="00E8520A"/>
    <w:rsid w:val="00E95B55"/>
    <w:rsid w:val="00E96489"/>
    <w:rsid w:val="00EA4268"/>
    <w:rsid w:val="00EA45E6"/>
    <w:rsid w:val="00EA5179"/>
    <w:rsid w:val="00EB389E"/>
    <w:rsid w:val="00EB558D"/>
    <w:rsid w:val="00EC0AE1"/>
    <w:rsid w:val="00EC2E56"/>
    <w:rsid w:val="00EC472C"/>
    <w:rsid w:val="00ED1893"/>
    <w:rsid w:val="00ED3D80"/>
    <w:rsid w:val="00ED5F04"/>
    <w:rsid w:val="00ED7792"/>
    <w:rsid w:val="00EE1648"/>
    <w:rsid w:val="00EE3B92"/>
    <w:rsid w:val="00EE55B8"/>
    <w:rsid w:val="00EE591C"/>
    <w:rsid w:val="00EF04AC"/>
    <w:rsid w:val="00EF0946"/>
    <w:rsid w:val="00EF2DC2"/>
    <w:rsid w:val="00F01781"/>
    <w:rsid w:val="00F01DDD"/>
    <w:rsid w:val="00F03202"/>
    <w:rsid w:val="00F075D4"/>
    <w:rsid w:val="00F07F15"/>
    <w:rsid w:val="00F11F18"/>
    <w:rsid w:val="00F13C50"/>
    <w:rsid w:val="00F15A57"/>
    <w:rsid w:val="00F21562"/>
    <w:rsid w:val="00F27F27"/>
    <w:rsid w:val="00F315B3"/>
    <w:rsid w:val="00F41F2F"/>
    <w:rsid w:val="00F43D52"/>
    <w:rsid w:val="00F476F0"/>
    <w:rsid w:val="00F55CE9"/>
    <w:rsid w:val="00F83D61"/>
    <w:rsid w:val="00F83EC0"/>
    <w:rsid w:val="00F83EFF"/>
    <w:rsid w:val="00F84350"/>
    <w:rsid w:val="00F92ACB"/>
    <w:rsid w:val="00F9522A"/>
    <w:rsid w:val="00FA60D8"/>
    <w:rsid w:val="00FA6164"/>
    <w:rsid w:val="00FB2A63"/>
    <w:rsid w:val="00FB70E9"/>
    <w:rsid w:val="00FB7298"/>
    <w:rsid w:val="00FC4BCD"/>
    <w:rsid w:val="00FD5C14"/>
    <w:rsid w:val="00FD7468"/>
    <w:rsid w:val="00FE4245"/>
    <w:rsid w:val="00FE4D89"/>
    <w:rsid w:val="00FE696C"/>
    <w:rsid w:val="00FF2E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23A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9023A"/>
    <w:pPr>
      <w:keepNext/>
      <w:widowControl w:val="0"/>
      <w:spacing w:before="240" w:after="60" w:line="240" w:lineRule="auto"/>
      <w:outlineLvl w:val="0"/>
    </w:pPr>
    <w:rPr>
      <w:rFonts w:ascii="Cambria" w:eastAsia="Times New Roman" w:hAnsi="Cambria"/>
      <w:b/>
      <w:bCs/>
      <w:sz w:val="32"/>
      <w:szCs w:val="32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023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9023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A9023A"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A9023A"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rsid w:val="00A9023A"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rsid w:val="00A9023A"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rsid w:val="00A9023A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A9023A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sid w:val="00A9023A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sid w:val="00A9023A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sid w:val="00A9023A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sid w:val="00A9023A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sid w:val="00A9023A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sid w:val="00A9023A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sid w:val="00A9023A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sid w:val="00A9023A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sid w:val="00A9023A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rsid w:val="00A9023A"/>
    <w:pPr>
      <w:spacing w:before="300"/>
      <w:contextualSpacing/>
    </w:pPr>
    <w:rPr>
      <w:sz w:val="48"/>
      <w:szCs w:val="48"/>
    </w:rPr>
  </w:style>
  <w:style w:type="character" w:customStyle="1" w:styleId="a4">
    <w:name w:val="Название Знак"/>
    <w:basedOn w:val="a0"/>
    <w:link w:val="a3"/>
    <w:uiPriority w:val="10"/>
    <w:rsid w:val="00A9023A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rsid w:val="00A9023A"/>
    <w:pPr>
      <w:spacing w:before="200"/>
    </w:pPr>
    <w:rPr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A9023A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A9023A"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sid w:val="00A9023A"/>
    <w:rPr>
      <w:i/>
    </w:rPr>
  </w:style>
  <w:style w:type="paragraph" w:styleId="a7">
    <w:name w:val="Intense Quote"/>
    <w:basedOn w:val="a"/>
    <w:next w:val="a"/>
    <w:link w:val="a8"/>
    <w:uiPriority w:val="30"/>
    <w:qFormat/>
    <w:rsid w:val="00A9023A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sid w:val="00A9023A"/>
    <w:rPr>
      <w:i/>
    </w:rPr>
  </w:style>
  <w:style w:type="character" w:customStyle="1" w:styleId="HeaderChar">
    <w:name w:val="Header Char"/>
    <w:basedOn w:val="a0"/>
    <w:uiPriority w:val="99"/>
    <w:rsid w:val="00A9023A"/>
  </w:style>
  <w:style w:type="character" w:customStyle="1" w:styleId="FooterChar">
    <w:name w:val="Footer Char"/>
    <w:basedOn w:val="a0"/>
    <w:uiPriority w:val="99"/>
    <w:rsid w:val="00A9023A"/>
  </w:style>
  <w:style w:type="paragraph" w:styleId="a9">
    <w:name w:val="caption"/>
    <w:basedOn w:val="a"/>
    <w:next w:val="a"/>
    <w:uiPriority w:val="35"/>
    <w:semiHidden/>
    <w:unhideWhenUsed/>
    <w:qFormat/>
    <w:rsid w:val="00A9023A"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  <w:rsid w:val="00A9023A"/>
  </w:style>
  <w:style w:type="table" w:customStyle="1" w:styleId="TableGridLight">
    <w:name w:val="Table Grid Light"/>
    <w:basedOn w:val="a1"/>
    <w:uiPriority w:val="59"/>
    <w:rsid w:val="00A9023A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A9023A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auto"/>
      </w:tcPr>
    </w:tblStylePr>
    <w:tblStylePr w:type="band1Horz">
      <w:tblPr/>
      <w:tcPr>
        <w:shd w:val="clear" w:color="F2F2F2" w:themeColor="text1" w:themeTint="D" w:fill="auto"/>
      </w:tcPr>
    </w:tblStylePr>
  </w:style>
  <w:style w:type="table" w:customStyle="1" w:styleId="PlainTable2">
    <w:name w:val="Plain Table 2"/>
    <w:basedOn w:val="a1"/>
    <w:uiPriority w:val="59"/>
    <w:rsid w:val="00A9023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</w:style>
  <w:style w:type="table" w:customStyle="1" w:styleId="PlainTable4">
    <w:name w:val="Plain Table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</w:style>
  <w:style w:type="table" w:customStyle="1" w:styleId="PlainTable5">
    <w:name w:val="Plain Table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</w:style>
  <w:style w:type="table" w:customStyle="1" w:styleId="GridTable1Light">
    <w:name w:val="Grid Table 1 Light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2-Accent1">
    <w:name w:val="Grid Table 2 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2-Accent2">
    <w:name w:val="Grid Table 2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2-Accent3">
    <w:name w:val="Grid Table 2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2-Accent4">
    <w:name w:val="Grid Table 2 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2-Accent5">
    <w:name w:val="Grid Table 2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2-Accent6">
    <w:name w:val="Grid Table 2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GridTable3">
    <w:name w:val="Grid Table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3-Accent1">
    <w:name w:val="Grid Table 3 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3-Accent2">
    <w:name w:val="Grid Table 3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3-Accent3">
    <w:name w:val="Grid Table 3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3-Accent4">
    <w:name w:val="Grid Table 3 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3-Accent5">
    <w:name w:val="Grid Table 3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3-Accent6">
    <w:name w:val="Grid Table 3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GridTable4">
    <w:name w:val="Grid Table 4"/>
    <w:basedOn w:val="a1"/>
    <w:uiPriority w:val="5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4-Accent1">
    <w:name w:val="Grid Table 4 - Accent 1"/>
    <w:basedOn w:val="a1"/>
    <w:uiPriority w:val="5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</w:style>
  <w:style w:type="table" w:customStyle="1" w:styleId="GridTable4-Accent2">
    <w:name w:val="Grid Table 4 - Accent 2"/>
    <w:basedOn w:val="a1"/>
    <w:uiPriority w:val="5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4-Accent3">
    <w:name w:val="Grid Table 4 - Accent 3"/>
    <w:basedOn w:val="a1"/>
    <w:uiPriority w:val="5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4-Accent4">
    <w:name w:val="Grid Table 4 - Accent 4"/>
    <w:basedOn w:val="a1"/>
    <w:uiPriority w:val="5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4-Accent5">
    <w:name w:val="Grid Table 4 - Accent 5"/>
    <w:basedOn w:val="a1"/>
    <w:uiPriority w:val="5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4-Accent6">
    <w:name w:val="Grid Table 4 - Accent 6"/>
    <w:basedOn w:val="a1"/>
    <w:uiPriority w:val="5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GridTable5Dark">
    <w:name w:val="Grid Table 5 Dark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band1Vert">
      <w:tblPr/>
      <w:tcPr>
        <w:shd w:val="clear" w:color="8A8A8A" w:themeColor="text1" w:themeTint="75" w:fill="auto"/>
      </w:tcPr>
    </w:tblStylePr>
    <w:tblStylePr w:type="band1Horz">
      <w:tblPr/>
      <w:tcPr>
        <w:shd w:val="clear" w:color="8A8A8A" w:themeColor="text1" w:themeTint="75" w:fill="auto"/>
      </w:tcPr>
    </w:tblStylePr>
  </w:style>
  <w:style w:type="table" w:customStyle="1" w:styleId="GridTable5Dark-Accent1">
    <w:name w:val="Grid Table 5 Dark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band1Vert">
      <w:tblPr/>
      <w:tcPr>
        <w:shd w:val="clear" w:color="AEC4E0" w:themeColor="accent1" w:themeTint="75" w:fill="auto"/>
      </w:tcPr>
    </w:tblStylePr>
    <w:tblStylePr w:type="band1Horz">
      <w:tblPr/>
      <w:tcPr>
        <w:shd w:val="clear" w:color="AEC4E0" w:themeColor="accent1" w:themeTint="75" w:fill="auto"/>
      </w:tcPr>
    </w:tblStylePr>
  </w:style>
  <w:style w:type="table" w:customStyle="1" w:styleId="GridTable5Dark-Accent2">
    <w:name w:val="Grid Table 5 Dark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band1Vert">
      <w:tblPr/>
      <w:tcPr>
        <w:shd w:val="clear" w:color="E2AEAD" w:themeColor="accent2" w:themeTint="75" w:fill="auto"/>
      </w:tcPr>
    </w:tblStylePr>
    <w:tblStylePr w:type="band1Horz">
      <w:tblPr/>
      <w:tcPr>
        <w:shd w:val="clear" w:color="E2AEAD" w:themeColor="accent2" w:themeTint="75" w:fill="auto"/>
      </w:tcPr>
    </w:tblStylePr>
  </w:style>
  <w:style w:type="table" w:customStyle="1" w:styleId="GridTable5Dark-Accent3">
    <w:name w:val="Grid Table 5 Dark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band1Vert">
      <w:tblPr/>
      <w:tcPr>
        <w:shd w:val="clear" w:color="D0DFB2" w:themeColor="accent3" w:themeTint="75" w:fill="auto"/>
      </w:tcPr>
    </w:tblStylePr>
    <w:tblStylePr w:type="band1Horz">
      <w:tblPr/>
      <w:tcPr>
        <w:shd w:val="clear" w:color="D0DFB2" w:themeColor="accent3" w:themeTint="75" w:fill="auto"/>
      </w:tcPr>
    </w:tblStylePr>
  </w:style>
  <w:style w:type="table" w:customStyle="1" w:styleId="GridTable5Dark-Accent4">
    <w:name w:val="Grid Table 5 Dark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band1Vert">
      <w:tblPr/>
      <w:tcPr>
        <w:shd w:val="clear" w:color="C4B7D4" w:themeColor="accent4" w:themeTint="75" w:fill="auto"/>
      </w:tcPr>
    </w:tblStylePr>
    <w:tblStylePr w:type="band1Horz">
      <w:tblPr/>
      <w:tcPr>
        <w:shd w:val="clear" w:color="C4B7D4" w:themeColor="accent4" w:themeTint="75" w:fill="auto"/>
      </w:tcPr>
    </w:tblStylePr>
  </w:style>
  <w:style w:type="table" w:customStyle="1" w:styleId="GridTable5Dark-Accent5">
    <w:name w:val="Grid Table 5 Dark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band1Vert">
      <w:tblPr/>
      <w:tcPr>
        <w:shd w:val="clear" w:color="ACD8E4" w:themeColor="accent5" w:themeTint="75" w:fill="auto"/>
      </w:tcPr>
    </w:tblStylePr>
    <w:tblStylePr w:type="band1Horz">
      <w:tblPr/>
      <w:tcPr>
        <w:shd w:val="clear" w:color="ACD8E4" w:themeColor="accent5" w:themeTint="75" w:fill="auto"/>
      </w:tcPr>
    </w:tblStylePr>
  </w:style>
  <w:style w:type="table" w:customStyle="1" w:styleId="GridTable5Dark-Accent6">
    <w:name w:val="Grid Table 5 Dark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band1Vert">
      <w:tblPr/>
      <w:tcPr>
        <w:shd w:val="clear" w:color="FBCEAA" w:themeColor="accent6" w:themeTint="75" w:fill="auto"/>
      </w:tcPr>
    </w:tblStylePr>
    <w:tblStylePr w:type="band1Horz">
      <w:tblPr/>
      <w:tcPr>
        <w:shd w:val="clear" w:color="FBCEAA" w:themeColor="accent6" w:themeTint="75" w:fill="auto"/>
      </w:tcPr>
    </w:tblStylePr>
  </w:style>
  <w:style w:type="table" w:customStyle="1" w:styleId="GridTable6Colorful">
    <w:name w:val="Grid Table 6 Colorful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tblPr/>
      <w:tcPr>
        <w:shd w:val="clear" w:color="BFBFBF" w:themeColor="text1" w:themeTint="40" w:fill="auto"/>
      </w:tcPr>
    </w:tblStylePr>
  </w:style>
  <w:style w:type="table" w:customStyle="1" w:styleId="ListTable1Light-Accent1">
    <w:name w:val="List Table 1 Light 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tblPr/>
      <w:tcPr>
        <w:shd w:val="clear" w:color="D2DFEE" w:themeColor="accent1" w:themeTint="40" w:fill="auto"/>
      </w:tcPr>
    </w:tblStylePr>
  </w:style>
  <w:style w:type="table" w:customStyle="1" w:styleId="ListTable1Light-Accent2">
    <w:name w:val="List Table 1 Light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tblPr/>
      <w:tcPr>
        <w:shd w:val="clear" w:color="EFD2D2" w:themeColor="accent2" w:themeTint="40" w:fill="auto"/>
      </w:tcPr>
    </w:tblStylePr>
  </w:style>
  <w:style w:type="table" w:customStyle="1" w:styleId="ListTable1Light-Accent3">
    <w:name w:val="List Table 1 Light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tblPr/>
      <w:tcPr>
        <w:shd w:val="clear" w:color="E5EED5" w:themeColor="accent3" w:themeTint="40" w:fill="auto"/>
      </w:tcPr>
    </w:tblStylePr>
  </w:style>
  <w:style w:type="table" w:customStyle="1" w:styleId="ListTable1Light-Accent4">
    <w:name w:val="List Table 1 Light 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tblPr/>
      <w:tcPr>
        <w:shd w:val="clear" w:color="DFD8E7" w:themeColor="accent4" w:themeTint="40" w:fill="auto"/>
      </w:tcPr>
    </w:tblStylePr>
  </w:style>
  <w:style w:type="table" w:customStyle="1" w:styleId="ListTable1Light-Accent5">
    <w:name w:val="List Table 1 Light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tblPr/>
      <w:tcPr>
        <w:shd w:val="clear" w:color="D1EAF0" w:themeColor="accent5" w:themeTint="40" w:fill="auto"/>
      </w:tcPr>
    </w:tblStylePr>
  </w:style>
  <w:style w:type="table" w:customStyle="1" w:styleId="ListTable1Light-Accent6">
    <w:name w:val="List Table 1 Light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tblPr/>
      <w:tcPr>
        <w:shd w:val="clear" w:color="FDE4D0" w:themeColor="accent6" w:themeTint="40" w:fill="auto"/>
      </w:tcPr>
    </w:tblStylePr>
  </w:style>
  <w:style w:type="table" w:customStyle="1" w:styleId="ListTable2">
    <w:name w:val="List Table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2-Accent1">
    <w:name w:val="List Table 2 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2-Accent2">
    <w:name w:val="List Table 2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2-Accent3">
    <w:name w:val="List Table 2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2-Accent4">
    <w:name w:val="List Table 2 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2-Accent5">
    <w:name w:val="List Table 2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2-Accent6">
    <w:name w:val="List Table 2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customStyle="1" w:styleId="ListTable3">
    <w:name w:val="List Table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4-Accent1">
    <w:name w:val="List Table 4 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4-Accent2">
    <w:name w:val="List Table 4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4-Accent3">
    <w:name w:val="List Table 4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4-Accent4">
    <w:name w:val="List Table 4 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4-Accent5">
    <w:name w:val="List Table 4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4-Accent6">
    <w:name w:val="List Table 4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customStyle="1" w:styleId="ListTable5Dark">
    <w:name w:val="List Table 5 Dark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</w:style>
  <w:style w:type="table" w:customStyle="1" w:styleId="ListTable5Dark-Accent1">
    <w:name w:val="List Table 5 Dark 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</w:style>
  <w:style w:type="table" w:customStyle="1" w:styleId="ListTable5Dark-Accent2">
    <w:name w:val="List Table 5 Dark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</w:style>
  <w:style w:type="table" w:customStyle="1" w:styleId="ListTable5Dark-Accent3">
    <w:name w:val="List Table 5 Dark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</w:style>
  <w:style w:type="table" w:customStyle="1" w:styleId="ListTable5Dark-Accent4">
    <w:name w:val="List Table 5 Dark 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</w:style>
  <w:style w:type="table" w:customStyle="1" w:styleId="ListTable5Dark-Accent5">
    <w:name w:val="List Table 5 Dark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</w:style>
  <w:style w:type="table" w:customStyle="1" w:styleId="ListTable5Dark-Accent6">
    <w:name w:val="List Table 5 Dark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</w:style>
  <w:style w:type="table" w:customStyle="1" w:styleId="ListTable6Colorful">
    <w:name w:val="List Table 6 Colorful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</w:style>
  <w:style w:type="table" w:customStyle="1" w:styleId="Lined-Accent1">
    <w:name w:val="Lined - Accent 1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Lined-Accent2">
    <w:name w:val="Lined - Accent 2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Lined-Accent3">
    <w:name w:val="Lined - Accent 3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Lined-Accent4">
    <w:name w:val="Lined - Accent 4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Lined-Accent5">
    <w:name w:val="Lined - Accent 5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Lined-Accent6">
    <w:name w:val="Lined - Accent 6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Lined-Accent">
    <w:name w:val="Bordered &amp; Lined - Accent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</w:style>
  <w:style w:type="table" w:customStyle="1" w:styleId="BorderedLined-Accent1">
    <w:name w:val="Bordered &amp; Lined - Accent 1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BorderedLined-Accent2">
    <w:name w:val="Bordered &amp; Lined - Accent 2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BorderedLined-Accent3">
    <w:name w:val="Bordered &amp; Lined - Accent 3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BorderedLined-Accent4">
    <w:name w:val="Bordered &amp; Lined - Accent 4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BorderedLined-Accent5">
    <w:name w:val="Bordered &amp; Lined - Accent 5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BorderedLined-Accent6">
    <w:name w:val="Bordered &amp; Lined - Accent 6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">
    <w:name w:val="Bordered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a">
    <w:name w:val="footnote text"/>
    <w:basedOn w:val="a"/>
    <w:link w:val="ab"/>
    <w:uiPriority w:val="99"/>
    <w:semiHidden/>
    <w:unhideWhenUsed/>
    <w:rsid w:val="00A9023A"/>
    <w:pPr>
      <w:spacing w:after="40" w:line="240" w:lineRule="auto"/>
    </w:pPr>
    <w:rPr>
      <w:sz w:val="18"/>
    </w:rPr>
  </w:style>
  <w:style w:type="character" w:customStyle="1" w:styleId="ab">
    <w:name w:val="Текст сноски Знак"/>
    <w:link w:val="aa"/>
    <w:uiPriority w:val="99"/>
    <w:rsid w:val="00A9023A"/>
    <w:rPr>
      <w:sz w:val="18"/>
    </w:rPr>
  </w:style>
  <w:style w:type="character" w:styleId="ac">
    <w:name w:val="footnote reference"/>
    <w:basedOn w:val="a0"/>
    <w:uiPriority w:val="99"/>
    <w:unhideWhenUsed/>
    <w:rsid w:val="00A9023A"/>
    <w:rPr>
      <w:vertAlign w:val="superscript"/>
    </w:rPr>
  </w:style>
  <w:style w:type="paragraph" w:styleId="ad">
    <w:name w:val="endnote text"/>
    <w:basedOn w:val="a"/>
    <w:link w:val="ae"/>
    <w:uiPriority w:val="99"/>
    <w:semiHidden/>
    <w:unhideWhenUsed/>
    <w:rsid w:val="00A9023A"/>
    <w:pPr>
      <w:spacing w:after="0" w:line="240" w:lineRule="auto"/>
    </w:pPr>
    <w:rPr>
      <w:sz w:val="20"/>
    </w:rPr>
  </w:style>
  <w:style w:type="character" w:customStyle="1" w:styleId="ae">
    <w:name w:val="Текст концевой сноски Знак"/>
    <w:link w:val="ad"/>
    <w:uiPriority w:val="99"/>
    <w:rsid w:val="00A9023A"/>
    <w:rPr>
      <w:sz w:val="20"/>
    </w:rPr>
  </w:style>
  <w:style w:type="character" w:styleId="af">
    <w:name w:val="endnote reference"/>
    <w:basedOn w:val="a0"/>
    <w:uiPriority w:val="99"/>
    <w:semiHidden/>
    <w:unhideWhenUsed/>
    <w:rsid w:val="00A9023A"/>
    <w:rPr>
      <w:vertAlign w:val="superscript"/>
    </w:rPr>
  </w:style>
  <w:style w:type="paragraph" w:styleId="11">
    <w:name w:val="toc 1"/>
    <w:basedOn w:val="a"/>
    <w:next w:val="a"/>
    <w:uiPriority w:val="39"/>
    <w:unhideWhenUsed/>
    <w:rsid w:val="00A9023A"/>
    <w:pPr>
      <w:spacing w:after="57"/>
    </w:pPr>
  </w:style>
  <w:style w:type="paragraph" w:styleId="23">
    <w:name w:val="toc 2"/>
    <w:basedOn w:val="a"/>
    <w:next w:val="a"/>
    <w:uiPriority w:val="39"/>
    <w:unhideWhenUsed/>
    <w:rsid w:val="00A9023A"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rsid w:val="00A9023A"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rsid w:val="00A9023A"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rsid w:val="00A9023A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A9023A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A9023A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A9023A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A9023A"/>
    <w:pPr>
      <w:spacing w:after="57"/>
      <w:ind w:left="2268"/>
    </w:pPr>
  </w:style>
  <w:style w:type="paragraph" w:styleId="af0">
    <w:name w:val="TOC Heading"/>
    <w:uiPriority w:val="39"/>
    <w:unhideWhenUsed/>
    <w:rsid w:val="00A9023A"/>
  </w:style>
  <w:style w:type="paragraph" w:styleId="af1">
    <w:name w:val="table of figures"/>
    <w:basedOn w:val="a"/>
    <w:next w:val="a"/>
    <w:uiPriority w:val="99"/>
    <w:unhideWhenUsed/>
    <w:rsid w:val="00A9023A"/>
    <w:pPr>
      <w:spacing w:after="0"/>
    </w:pPr>
  </w:style>
  <w:style w:type="paragraph" w:styleId="af2">
    <w:name w:val="No Spacing"/>
    <w:link w:val="af3"/>
    <w:uiPriority w:val="1"/>
    <w:qFormat/>
    <w:rsid w:val="00A9023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3">
    <w:name w:val="Без интервала Знак"/>
    <w:basedOn w:val="a0"/>
    <w:link w:val="af2"/>
    <w:uiPriority w:val="1"/>
    <w:rsid w:val="00A9023A"/>
    <w:rPr>
      <w:rFonts w:ascii="Calibri" w:eastAsia="Calibri" w:hAnsi="Calibri" w:cs="Times New Roman"/>
    </w:rPr>
  </w:style>
  <w:style w:type="paragraph" w:styleId="af4">
    <w:name w:val="Normal (Web)"/>
    <w:basedOn w:val="a"/>
    <w:uiPriority w:val="99"/>
    <w:unhideWhenUsed/>
    <w:rsid w:val="00A9023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5">
    <w:name w:val="Strong"/>
    <w:basedOn w:val="a0"/>
    <w:uiPriority w:val="22"/>
    <w:qFormat/>
    <w:rsid w:val="00A9023A"/>
    <w:rPr>
      <w:b/>
      <w:bCs/>
    </w:rPr>
  </w:style>
  <w:style w:type="character" w:styleId="af6">
    <w:name w:val="Emphasis"/>
    <w:basedOn w:val="a0"/>
    <w:uiPriority w:val="20"/>
    <w:qFormat/>
    <w:rsid w:val="00A9023A"/>
    <w:rPr>
      <w:i/>
      <w:iCs/>
    </w:rPr>
  </w:style>
  <w:style w:type="character" w:customStyle="1" w:styleId="c3">
    <w:name w:val="c3"/>
    <w:basedOn w:val="a0"/>
    <w:rsid w:val="00A9023A"/>
  </w:style>
  <w:style w:type="character" w:customStyle="1" w:styleId="c26">
    <w:name w:val="c26"/>
    <w:basedOn w:val="a0"/>
    <w:rsid w:val="00A9023A"/>
  </w:style>
  <w:style w:type="character" w:customStyle="1" w:styleId="c6">
    <w:name w:val="c6"/>
    <w:basedOn w:val="a0"/>
    <w:rsid w:val="00A9023A"/>
  </w:style>
  <w:style w:type="paragraph" w:customStyle="1" w:styleId="c5">
    <w:name w:val="c5"/>
    <w:basedOn w:val="a"/>
    <w:rsid w:val="00A9023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9">
    <w:name w:val="c9"/>
    <w:basedOn w:val="a0"/>
    <w:rsid w:val="00A9023A"/>
  </w:style>
  <w:style w:type="paragraph" w:customStyle="1" w:styleId="c11">
    <w:name w:val="c11"/>
    <w:basedOn w:val="a"/>
    <w:rsid w:val="00A9023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6">
    <w:name w:val="c16"/>
    <w:basedOn w:val="a0"/>
    <w:rsid w:val="00A9023A"/>
  </w:style>
  <w:style w:type="paragraph" w:customStyle="1" w:styleId="Default">
    <w:name w:val="Default"/>
    <w:rsid w:val="00A9023A"/>
    <w:pPr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af7">
    <w:name w:val="Hyperlink"/>
    <w:basedOn w:val="a0"/>
    <w:unhideWhenUsed/>
    <w:rsid w:val="00A9023A"/>
    <w:rPr>
      <w:color w:val="0000FF"/>
      <w:u w:val="single"/>
    </w:rPr>
  </w:style>
  <w:style w:type="character" w:customStyle="1" w:styleId="c7">
    <w:name w:val="c7"/>
    <w:rsid w:val="00A9023A"/>
  </w:style>
  <w:style w:type="paragraph" w:customStyle="1" w:styleId="c19">
    <w:name w:val="c19"/>
    <w:basedOn w:val="a"/>
    <w:rsid w:val="00A9023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8">
    <w:name w:val="Body Text"/>
    <w:basedOn w:val="a"/>
    <w:link w:val="af9"/>
    <w:uiPriority w:val="1"/>
    <w:qFormat/>
    <w:rsid w:val="00A9023A"/>
    <w:pPr>
      <w:widowControl w:val="0"/>
      <w:spacing w:after="0" w:line="240" w:lineRule="auto"/>
    </w:pPr>
    <w:rPr>
      <w:rFonts w:ascii="Times New Roman" w:eastAsia="Times New Roman" w:hAnsi="Times New Roman"/>
      <w:sz w:val="28"/>
      <w:szCs w:val="28"/>
      <w:lang w:eastAsia="ru-RU" w:bidi="ru-RU"/>
    </w:rPr>
  </w:style>
  <w:style w:type="character" w:customStyle="1" w:styleId="af9">
    <w:name w:val="Основной текст Знак"/>
    <w:basedOn w:val="a0"/>
    <w:link w:val="af8"/>
    <w:uiPriority w:val="1"/>
    <w:rsid w:val="00A9023A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customStyle="1" w:styleId="c48">
    <w:name w:val="c48"/>
    <w:basedOn w:val="a"/>
    <w:rsid w:val="00A9023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A9023A"/>
    <w:pPr>
      <w:widowControl w:val="0"/>
      <w:spacing w:after="0" w:line="240" w:lineRule="auto"/>
    </w:pPr>
    <w:rPr>
      <w:rFonts w:ascii="Times New Roman" w:eastAsia="Times New Roman" w:hAnsi="Times New Roman"/>
      <w:lang w:eastAsia="ru-RU" w:bidi="ru-RU"/>
    </w:rPr>
  </w:style>
  <w:style w:type="paragraph" w:styleId="afa">
    <w:name w:val="List Paragraph"/>
    <w:basedOn w:val="a"/>
    <w:uiPriority w:val="34"/>
    <w:qFormat/>
    <w:rsid w:val="00A9023A"/>
    <w:pPr>
      <w:widowControl w:val="0"/>
      <w:spacing w:after="0" w:line="240" w:lineRule="auto"/>
      <w:ind w:left="222"/>
    </w:pPr>
    <w:rPr>
      <w:rFonts w:ascii="Times New Roman" w:eastAsia="Times New Roman" w:hAnsi="Times New Roman"/>
      <w:lang w:eastAsia="ru-RU" w:bidi="ru-RU"/>
    </w:rPr>
  </w:style>
  <w:style w:type="paragraph" w:customStyle="1" w:styleId="110">
    <w:name w:val="Заголовок 11"/>
    <w:basedOn w:val="a"/>
    <w:uiPriority w:val="1"/>
    <w:qFormat/>
    <w:rsid w:val="00A9023A"/>
    <w:pPr>
      <w:widowControl w:val="0"/>
      <w:spacing w:after="0" w:line="240" w:lineRule="auto"/>
      <w:outlineLvl w:val="1"/>
    </w:pPr>
    <w:rPr>
      <w:rFonts w:ascii="Times New Roman" w:eastAsia="Times New Roman" w:hAnsi="Times New Roman"/>
      <w:b/>
      <w:bCs/>
      <w:sz w:val="28"/>
      <w:szCs w:val="28"/>
      <w:lang w:eastAsia="ru-RU" w:bidi="ru-RU"/>
    </w:rPr>
  </w:style>
  <w:style w:type="character" w:customStyle="1" w:styleId="afb">
    <w:name w:val="Основной текст + Полужирный"/>
    <w:basedOn w:val="a0"/>
    <w:rsid w:val="00A9023A"/>
    <w:rPr>
      <w:rFonts w:ascii="Times New Roman" w:eastAsia="Times New Roman" w:hAnsi="Times New Roman" w:cs="Times New Roman" w:hint="default"/>
      <w:b/>
      <w:bCs/>
      <w:i/>
      <w:iCs/>
      <w:smallCaps w:val="0"/>
      <w:strike w:val="0"/>
      <w:spacing w:val="-10"/>
      <w:sz w:val="28"/>
      <w:szCs w:val="28"/>
      <w:u w:val="none"/>
      <w:shd w:val="clear" w:color="auto" w:fill="FFFFFF"/>
      <w:lang w:val="en-US"/>
    </w:rPr>
  </w:style>
  <w:style w:type="character" w:customStyle="1" w:styleId="10">
    <w:name w:val="Заголовок 1 Знак"/>
    <w:basedOn w:val="a0"/>
    <w:link w:val="1"/>
    <w:uiPriority w:val="9"/>
    <w:rsid w:val="00A9023A"/>
    <w:rPr>
      <w:rFonts w:ascii="Cambria" w:eastAsia="Times New Roman" w:hAnsi="Cambria" w:cs="Times New Roman"/>
      <w:b/>
      <w:bCs/>
      <w:sz w:val="32"/>
      <w:szCs w:val="32"/>
      <w:lang w:eastAsia="ar-SA"/>
    </w:rPr>
  </w:style>
  <w:style w:type="character" w:customStyle="1" w:styleId="30">
    <w:name w:val="Заголовок 3 Знак"/>
    <w:basedOn w:val="a0"/>
    <w:link w:val="3"/>
    <w:uiPriority w:val="9"/>
    <w:rsid w:val="00A9023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TML">
    <w:name w:val="HTML Cite"/>
    <w:basedOn w:val="a0"/>
    <w:uiPriority w:val="99"/>
    <w:semiHidden/>
    <w:unhideWhenUsed/>
    <w:rsid w:val="00A9023A"/>
    <w:rPr>
      <w:i/>
      <w:iCs/>
    </w:rPr>
  </w:style>
  <w:style w:type="character" w:customStyle="1" w:styleId="dyjrff">
    <w:name w:val="dyjrff"/>
    <w:basedOn w:val="a0"/>
    <w:rsid w:val="00A9023A"/>
  </w:style>
  <w:style w:type="table" w:styleId="afc">
    <w:name w:val="Table Grid"/>
    <w:basedOn w:val="a1"/>
    <w:uiPriority w:val="59"/>
    <w:rsid w:val="00A9023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d">
    <w:name w:val="header"/>
    <w:basedOn w:val="a"/>
    <w:link w:val="afe"/>
    <w:uiPriority w:val="99"/>
    <w:unhideWhenUsed/>
    <w:rsid w:val="00A90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e">
    <w:name w:val="Верхний колонтитул Знак"/>
    <w:basedOn w:val="a0"/>
    <w:link w:val="afd"/>
    <w:uiPriority w:val="99"/>
    <w:rsid w:val="00A9023A"/>
    <w:rPr>
      <w:rFonts w:ascii="Calibri" w:eastAsia="Calibri" w:hAnsi="Calibri" w:cs="Times New Roman"/>
    </w:rPr>
  </w:style>
  <w:style w:type="paragraph" w:styleId="aff">
    <w:name w:val="footer"/>
    <w:basedOn w:val="a"/>
    <w:link w:val="aff0"/>
    <w:uiPriority w:val="99"/>
    <w:unhideWhenUsed/>
    <w:rsid w:val="00A90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0">
    <w:name w:val="Нижний колонтитул Знак"/>
    <w:basedOn w:val="a0"/>
    <w:link w:val="aff"/>
    <w:uiPriority w:val="99"/>
    <w:rsid w:val="00A9023A"/>
    <w:rPr>
      <w:rFonts w:ascii="Calibri" w:eastAsia="Calibri" w:hAnsi="Calibri" w:cs="Times New Roman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A9023A"/>
    <w:rPr>
      <w:color w:val="605E5C"/>
      <w:shd w:val="clear" w:color="auto" w:fill="E1DFDD"/>
    </w:rPr>
  </w:style>
  <w:style w:type="character" w:customStyle="1" w:styleId="120">
    <w:name w:val="Заголовок №1 (2)_"/>
    <w:basedOn w:val="a0"/>
    <w:link w:val="121"/>
    <w:rsid w:val="00A9023A"/>
    <w:rPr>
      <w:rFonts w:ascii="Times New Roman" w:eastAsia="Times New Roman" w:hAnsi="Times New Roman" w:cs="Times New Roman"/>
      <w:b/>
      <w:bCs/>
      <w:spacing w:val="70"/>
      <w:shd w:val="clear" w:color="auto" w:fill="FFFFFF"/>
    </w:rPr>
  </w:style>
  <w:style w:type="character" w:customStyle="1" w:styleId="220">
    <w:name w:val="Заголовок №2 (2)_"/>
    <w:basedOn w:val="a0"/>
    <w:link w:val="221"/>
    <w:rsid w:val="00A9023A"/>
    <w:rPr>
      <w:rFonts w:ascii="Cambria" w:eastAsia="Cambria" w:hAnsi="Cambria" w:cs="Cambria"/>
      <w:b/>
      <w:bCs/>
      <w:shd w:val="clear" w:color="auto" w:fill="FFFFFF"/>
    </w:rPr>
  </w:style>
  <w:style w:type="character" w:customStyle="1" w:styleId="22TimesNewRoman12pt">
    <w:name w:val="Заголовок №2 (2) + Times New Roman;12 pt;Не полужирный"/>
    <w:basedOn w:val="220"/>
    <w:rsid w:val="00A9023A"/>
    <w:rPr>
      <w:rFonts w:ascii="Times New Roman" w:eastAsia="Times New Roman" w:hAnsi="Times New Roman" w:cs="Times New Roman"/>
      <w:b/>
      <w:bCs/>
      <w:color w:val="000000"/>
      <w:spacing w:val="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120pt">
    <w:name w:val="Заголовок №1 (2) + Интервал 0 pt"/>
    <w:basedOn w:val="120"/>
    <w:rsid w:val="00A9023A"/>
    <w:rPr>
      <w:rFonts w:ascii="Times New Roman" w:eastAsia="Times New Roman" w:hAnsi="Times New Roman" w:cs="Times New Roman"/>
      <w:b/>
      <w:bCs/>
      <w:color w:val="000000"/>
      <w:spacing w:val="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121">
    <w:name w:val="Заголовок №1 (2)"/>
    <w:basedOn w:val="a"/>
    <w:link w:val="120"/>
    <w:rsid w:val="00A9023A"/>
    <w:pPr>
      <w:widowControl w:val="0"/>
      <w:shd w:val="clear" w:color="auto" w:fill="FFFFFF"/>
      <w:spacing w:after="0" w:line="278" w:lineRule="exact"/>
      <w:jc w:val="center"/>
      <w:outlineLvl w:val="0"/>
    </w:pPr>
    <w:rPr>
      <w:rFonts w:ascii="Times New Roman" w:eastAsia="Times New Roman" w:hAnsi="Times New Roman"/>
      <w:b/>
      <w:bCs/>
      <w:spacing w:val="70"/>
    </w:rPr>
  </w:style>
  <w:style w:type="paragraph" w:customStyle="1" w:styleId="221">
    <w:name w:val="Заголовок №2 (2)"/>
    <w:basedOn w:val="a"/>
    <w:link w:val="220"/>
    <w:rsid w:val="00A9023A"/>
    <w:pPr>
      <w:widowControl w:val="0"/>
      <w:shd w:val="clear" w:color="auto" w:fill="FFFFFF"/>
      <w:spacing w:after="0" w:line="278" w:lineRule="exact"/>
      <w:outlineLvl w:val="1"/>
    </w:pPr>
    <w:rPr>
      <w:rFonts w:ascii="Cambria" w:eastAsia="Cambria" w:hAnsi="Cambria" w:cs="Cambria"/>
      <w:b/>
      <w:bCs/>
    </w:rPr>
  </w:style>
  <w:style w:type="character" w:customStyle="1" w:styleId="24">
    <w:name w:val="Основной текст (2)_"/>
    <w:basedOn w:val="a0"/>
    <w:link w:val="25"/>
    <w:rsid w:val="00A9023A"/>
    <w:rPr>
      <w:rFonts w:ascii="Cambria" w:eastAsia="Cambria" w:hAnsi="Cambria" w:cs="Cambria"/>
      <w:spacing w:val="-10"/>
      <w:sz w:val="19"/>
      <w:szCs w:val="19"/>
      <w:shd w:val="clear" w:color="auto" w:fill="FFFFFF"/>
    </w:rPr>
  </w:style>
  <w:style w:type="character" w:customStyle="1" w:styleId="2TimesNewRoman12pt0pt">
    <w:name w:val="Основной текст (2) + Times New Roman;12 pt;Интервал 0 pt"/>
    <w:basedOn w:val="24"/>
    <w:rsid w:val="00A9023A"/>
    <w:rPr>
      <w:rFonts w:ascii="Times New Roman" w:eastAsia="Times New Roman" w:hAnsi="Times New Roman" w:cs="Times New Roman"/>
      <w:b/>
      <w:bCs/>
      <w:color w:val="000000"/>
      <w:spacing w:val="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TimesNewRoman10pt0pt">
    <w:name w:val="Основной текст (2) + Times New Roman;10 pt;Интервал 0 pt"/>
    <w:basedOn w:val="24"/>
    <w:rsid w:val="00A9023A"/>
    <w:rPr>
      <w:rFonts w:ascii="Times New Roman" w:eastAsia="Times New Roman" w:hAnsi="Times New Roman" w:cs="Times New Roman"/>
      <w:b/>
      <w:bCs/>
      <w:color w:val="000000"/>
      <w:spacing w:val="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2TimesNewRoman10pt7pt">
    <w:name w:val="Основной текст (2) + Times New Roman;10 pt;Интервал 7 pt"/>
    <w:basedOn w:val="24"/>
    <w:rsid w:val="00A9023A"/>
    <w:rPr>
      <w:rFonts w:ascii="Times New Roman" w:eastAsia="Times New Roman" w:hAnsi="Times New Roman" w:cs="Times New Roman"/>
      <w:b/>
      <w:bCs/>
      <w:color w:val="000000"/>
      <w:spacing w:val="150"/>
      <w:position w:val="0"/>
      <w:sz w:val="20"/>
      <w:szCs w:val="20"/>
      <w:shd w:val="clear" w:color="auto" w:fill="FFFFFF"/>
      <w:lang w:val="ru-RU" w:eastAsia="ru-RU" w:bidi="ru-RU"/>
    </w:rPr>
  </w:style>
  <w:style w:type="paragraph" w:customStyle="1" w:styleId="25">
    <w:name w:val="Основной текст (2)"/>
    <w:basedOn w:val="a"/>
    <w:link w:val="24"/>
    <w:rsid w:val="00A9023A"/>
    <w:pPr>
      <w:widowControl w:val="0"/>
      <w:shd w:val="clear" w:color="auto" w:fill="FFFFFF"/>
      <w:spacing w:after="0" w:line="230" w:lineRule="exact"/>
      <w:jc w:val="both"/>
    </w:pPr>
    <w:rPr>
      <w:rFonts w:ascii="Cambria" w:eastAsia="Cambria" w:hAnsi="Cambria" w:cs="Cambria"/>
      <w:spacing w:val="-10"/>
      <w:sz w:val="19"/>
      <w:szCs w:val="19"/>
    </w:rPr>
  </w:style>
  <w:style w:type="character" w:customStyle="1" w:styleId="2TimesNewRoman10pt2pt">
    <w:name w:val="Основной текст (2) + Times New Roman;10 pt;Интервал 2 pt"/>
    <w:basedOn w:val="24"/>
    <w:rsid w:val="00A9023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111">
    <w:name w:val="Основной текст (11)_"/>
    <w:basedOn w:val="a0"/>
    <w:link w:val="112"/>
    <w:rsid w:val="00A9023A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122">
    <w:name w:val="Основной текст (12)_"/>
    <w:basedOn w:val="a0"/>
    <w:link w:val="123"/>
    <w:rsid w:val="00A9023A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12">
    <w:name w:val="Основной текст (11)"/>
    <w:basedOn w:val="a"/>
    <w:link w:val="111"/>
    <w:rsid w:val="00A9023A"/>
    <w:pPr>
      <w:widowControl w:val="0"/>
      <w:shd w:val="clear" w:color="auto" w:fill="FFFFFF"/>
      <w:spacing w:before="540" w:after="60" w:line="0" w:lineRule="atLeast"/>
      <w:jc w:val="both"/>
    </w:pPr>
    <w:rPr>
      <w:rFonts w:ascii="Times New Roman" w:eastAsia="Times New Roman" w:hAnsi="Times New Roman"/>
      <w:b/>
      <w:bCs/>
      <w:sz w:val="20"/>
      <w:szCs w:val="20"/>
    </w:rPr>
  </w:style>
  <w:style w:type="paragraph" w:customStyle="1" w:styleId="123">
    <w:name w:val="Основной текст (12)"/>
    <w:basedOn w:val="a"/>
    <w:link w:val="122"/>
    <w:rsid w:val="00A9023A"/>
    <w:pPr>
      <w:widowControl w:val="0"/>
      <w:shd w:val="clear" w:color="auto" w:fill="FFFFFF"/>
      <w:spacing w:before="60" w:after="0" w:line="230" w:lineRule="exact"/>
      <w:jc w:val="both"/>
    </w:pPr>
    <w:rPr>
      <w:rFonts w:ascii="Times New Roman" w:eastAsia="Times New Roman" w:hAnsi="Times New Roman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semiHidden/>
    <w:rsid w:val="00A9023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ff1">
    <w:name w:val="Balloon Text"/>
    <w:basedOn w:val="a"/>
    <w:link w:val="aff2"/>
    <w:uiPriority w:val="99"/>
    <w:semiHidden/>
    <w:unhideWhenUsed/>
    <w:rsid w:val="000A15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2">
    <w:name w:val="Текст выноски Знак"/>
    <w:basedOn w:val="a0"/>
    <w:link w:val="aff1"/>
    <w:uiPriority w:val="99"/>
    <w:semiHidden/>
    <w:rsid w:val="000A1540"/>
    <w:rPr>
      <w:rFonts w:ascii="Tahoma" w:eastAsia="Calibri" w:hAnsi="Tahoma" w:cs="Tahoma"/>
      <w:sz w:val="16"/>
      <w:szCs w:val="16"/>
    </w:rPr>
  </w:style>
  <w:style w:type="paragraph" w:styleId="HTML0">
    <w:name w:val="HTML Preformatted"/>
    <w:basedOn w:val="a"/>
    <w:link w:val="HTML1"/>
    <w:uiPriority w:val="99"/>
    <w:unhideWhenUsed/>
    <w:rsid w:val="009976B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1">
    <w:name w:val="Стандартный HTML Знак"/>
    <w:basedOn w:val="a0"/>
    <w:link w:val="HTML0"/>
    <w:uiPriority w:val="99"/>
    <w:rsid w:val="009976BE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sc-bznhio">
    <w:name w:val="sc-bznhio"/>
    <w:basedOn w:val="a0"/>
    <w:rsid w:val="009976BE"/>
  </w:style>
  <w:style w:type="paragraph" w:customStyle="1" w:styleId="ds-markdown-paragraph">
    <w:name w:val="ds-markdown-paragraph"/>
    <w:basedOn w:val="a"/>
    <w:rsid w:val="009549D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73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94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45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778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56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39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25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4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97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03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77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87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35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3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7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65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9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81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62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14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92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2.xml><?xml version="1.0" encoding="utf-8"?>
<ds:datastoreItem xmlns:ds="http://schemas.openxmlformats.org/officeDocument/2006/customXml" ds:itemID="{452C1F0E-3656-416C-874E-E5AE88603C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60</Pages>
  <Words>16135</Words>
  <Characters>91970</Characters>
  <Application>Microsoft Office Word</Application>
  <DocSecurity>0</DocSecurity>
  <Lines>766</Lines>
  <Paragraphs>215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</Company>
  <LinksUpToDate>false</LinksUpToDate>
  <CharactersWithSpaces>107890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Admin1</cp:lastModifiedBy>
  <cp:revision>2</cp:revision>
  <dcterms:created xsi:type="dcterms:W3CDTF">2026-02-09T08:24:00Z</dcterms:created>
  <dcterms:modified xsi:type="dcterms:W3CDTF">2026-02-09T08:24:00Z</dcterms:modified>
</cp:coreProperties>
</file>